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73F33D" w14:textId="77777777" w:rsidR="006077D3" w:rsidRDefault="006077D3" w:rsidP="003C3D47">
      <w:pPr>
        <w:spacing w:after="0" w:line="240" w:lineRule="auto"/>
        <w:ind w:firstLine="709"/>
        <w:contextualSpacing/>
        <w:jc w:val="center"/>
        <w:rPr>
          <w:rFonts w:ascii="Times New Roman" w:eastAsia="Times New Roman" w:hAnsi="Times New Roman" w:cs="Times New Roman"/>
          <w:b/>
        </w:rPr>
      </w:pPr>
    </w:p>
    <w:p w14:paraId="534C66A9" w14:textId="6B6D56C7" w:rsidR="003C3D47" w:rsidRDefault="003C3D47" w:rsidP="001F77A2">
      <w:pPr>
        <w:spacing w:after="0" w:line="240" w:lineRule="auto"/>
        <w:ind w:firstLine="709"/>
        <w:contextualSpacing/>
        <w:jc w:val="center"/>
        <w:rPr>
          <w:rFonts w:ascii="Times New Roman" w:eastAsia="Times New Roman" w:hAnsi="Times New Roman" w:cs="Times New Roman"/>
          <w:b/>
        </w:rPr>
      </w:pPr>
      <w:r w:rsidRPr="00A7440F">
        <w:rPr>
          <w:rFonts w:ascii="Times New Roman" w:eastAsia="Times New Roman" w:hAnsi="Times New Roman" w:cs="Times New Roman"/>
          <w:b/>
        </w:rPr>
        <w:t xml:space="preserve">МУНИЦИПАЛЬНЫЙ КОНТРАКТ № </w:t>
      </w:r>
      <w:r w:rsidR="00D55AE3" w:rsidRPr="00D55AE3">
        <w:rPr>
          <w:rFonts w:ascii="Times New Roman" w:eastAsia="Times New Roman" w:hAnsi="Times New Roman" w:cs="Times New Roman"/>
          <w:b/>
        </w:rPr>
        <w:t>0101300001825000010</w:t>
      </w:r>
    </w:p>
    <w:p w14:paraId="1E246DC1" w14:textId="77777777" w:rsidR="00216A8D" w:rsidRDefault="000E5CBD" w:rsidP="000E5CBD">
      <w:pPr>
        <w:tabs>
          <w:tab w:val="left" w:pos="6372"/>
        </w:tabs>
        <w:spacing w:after="0" w:line="240" w:lineRule="auto"/>
        <w:contextualSpacing/>
        <w:jc w:val="center"/>
        <w:rPr>
          <w:rFonts w:ascii="Times New Roman" w:eastAsia="Times New Roman" w:hAnsi="Times New Roman" w:cs="Times New Roman"/>
          <w:sz w:val="24"/>
          <w:szCs w:val="24"/>
        </w:rPr>
      </w:pPr>
      <w:r w:rsidRPr="000E5CBD">
        <w:rPr>
          <w:rFonts w:ascii="Times New Roman" w:eastAsia="Times New Roman" w:hAnsi="Times New Roman" w:cs="Times New Roman"/>
          <w:b/>
          <w:bCs/>
          <w:sz w:val="24"/>
          <w:szCs w:val="24"/>
          <w:lang w:eastAsia="ar-SA"/>
        </w:rPr>
        <w:t>Приобретение жилого помещения в строящемся доме в рамках исполнения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лиц,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по договорам найма специализированных жилых помещений в муниципальном районе Стерлибашевский район Республики Башкортостан</w:t>
      </w:r>
      <w:r w:rsidR="005C698D">
        <w:rPr>
          <w:rFonts w:ascii="Times New Roman" w:eastAsia="Times New Roman" w:hAnsi="Times New Roman" w:cs="Times New Roman"/>
          <w:sz w:val="24"/>
          <w:szCs w:val="24"/>
        </w:rPr>
        <w:t xml:space="preserve">  </w:t>
      </w:r>
    </w:p>
    <w:p w14:paraId="3F42484E" w14:textId="21AFF23D" w:rsidR="003C3D47" w:rsidRDefault="005C698D" w:rsidP="000E5CBD">
      <w:pPr>
        <w:tabs>
          <w:tab w:val="left" w:pos="6372"/>
        </w:tab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 </w:t>
      </w:r>
      <w:r w:rsidR="002300D4">
        <w:rPr>
          <w:rFonts w:ascii="Times New Roman" w:eastAsia="Times New Roman" w:hAnsi="Times New Roman" w:cs="Times New Roman"/>
          <w:sz w:val="24"/>
          <w:szCs w:val="24"/>
        </w:rPr>
        <w:t>Стерлибашево</w:t>
      </w:r>
      <w:r w:rsidR="003C3D47" w:rsidRPr="00C9587A">
        <w:rPr>
          <w:rFonts w:ascii="Times New Roman" w:eastAsia="Times New Roman" w:hAnsi="Times New Roman" w:cs="Times New Roman"/>
          <w:sz w:val="24"/>
          <w:szCs w:val="24"/>
        </w:rPr>
        <w:t xml:space="preserve">                                                                 </w:t>
      </w:r>
      <w:r w:rsidR="005D2ACE">
        <w:rPr>
          <w:rFonts w:ascii="Times New Roman" w:eastAsia="Times New Roman" w:hAnsi="Times New Roman" w:cs="Times New Roman"/>
          <w:sz w:val="24"/>
          <w:szCs w:val="24"/>
        </w:rPr>
        <w:t xml:space="preserve">      </w:t>
      </w:r>
      <w:r w:rsidR="003C3D47" w:rsidRPr="00C9587A">
        <w:rPr>
          <w:rFonts w:ascii="Times New Roman" w:eastAsia="Times New Roman" w:hAnsi="Times New Roman" w:cs="Times New Roman"/>
          <w:sz w:val="24"/>
          <w:szCs w:val="24"/>
        </w:rPr>
        <w:t xml:space="preserve">           </w:t>
      </w:r>
      <w:proofErr w:type="gramStart"/>
      <w:r w:rsidR="00C95007">
        <w:rPr>
          <w:rFonts w:ascii="Times New Roman" w:eastAsia="Times New Roman" w:hAnsi="Times New Roman" w:cs="Times New Roman"/>
          <w:sz w:val="24"/>
          <w:szCs w:val="24"/>
        </w:rPr>
        <w:t xml:space="preserve">   «</w:t>
      </w:r>
      <w:proofErr w:type="gramEnd"/>
      <w:r w:rsidR="00C95007">
        <w:rPr>
          <w:rFonts w:ascii="Times New Roman" w:eastAsia="Times New Roman" w:hAnsi="Times New Roman" w:cs="Times New Roman"/>
          <w:sz w:val="24"/>
          <w:szCs w:val="24"/>
        </w:rPr>
        <w:t>____» ____________ 20</w:t>
      </w:r>
      <w:r w:rsidR="00F93A0E">
        <w:rPr>
          <w:rFonts w:ascii="Times New Roman" w:eastAsia="Times New Roman" w:hAnsi="Times New Roman" w:cs="Times New Roman"/>
          <w:sz w:val="24"/>
          <w:szCs w:val="24"/>
        </w:rPr>
        <w:t>2</w:t>
      </w:r>
      <w:r w:rsidR="009C4B75">
        <w:rPr>
          <w:rFonts w:ascii="Times New Roman" w:eastAsia="Times New Roman" w:hAnsi="Times New Roman" w:cs="Times New Roman"/>
          <w:sz w:val="24"/>
          <w:szCs w:val="24"/>
        </w:rPr>
        <w:t>5</w:t>
      </w:r>
      <w:r w:rsidR="003C3D47" w:rsidRPr="00C9587A">
        <w:rPr>
          <w:rFonts w:ascii="Times New Roman" w:eastAsia="Times New Roman" w:hAnsi="Times New Roman" w:cs="Times New Roman"/>
          <w:sz w:val="24"/>
          <w:szCs w:val="24"/>
        </w:rPr>
        <w:t>г.</w:t>
      </w:r>
    </w:p>
    <w:p w14:paraId="6CDCB53F" w14:textId="77777777" w:rsidR="00236A17" w:rsidRPr="00C9587A" w:rsidRDefault="00236A17" w:rsidP="00236A17">
      <w:pPr>
        <w:tabs>
          <w:tab w:val="left" w:pos="6372"/>
        </w:tabs>
        <w:spacing w:after="0" w:line="240" w:lineRule="auto"/>
        <w:contextualSpacing/>
        <w:rPr>
          <w:rFonts w:ascii="Times New Roman" w:eastAsia="Times New Roman" w:hAnsi="Times New Roman" w:cs="Times New Roman"/>
          <w:color w:val="000000"/>
          <w:sz w:val="24"/>
          <w:szCs w:val="24"/>
        </w:rPr>
      </w:pPr>
    </w:p>
    <w:p w14:paraId="6A2214B7" w14:textId="69A77266" w:rsidR="003C3D47" w:rsidRDefault="003C3D47" w:rsidP="00AF4623">
      <w:pPr>
        <w:spacing w:after="0" w:line="240" w:lineRule="auto"/>
        <w:ind w:firstLine="567"/>
        <w:contextualSpacing/>
        <w:jc w:val="both"/>
        <w:rPr>
          <w:rFonts w:ascii="Times New Roman" w:eastAsia="Times New Roman" w:hAnsi="Times New Roman" w:cs="Times New Roman"/>
          <w:sz w:val="24"/>
          <w:szCs w:val="24"/>
        </w:rPr>
      </w:pPr>
      <w:r w:rsidRPr="00C9587A">
        <w:rPr>
          <w:rFonts w:ascii="Times New Roman" w:hAnsi="Times New Roman" w:cs="Times New Roman"/>
          <w:color w:val="000000"/>
          <w:sz w:val="24"/>
          <w:szCs w:val="24"/>
        </w:rPr>
        <w:t>Администрация муниц</w:t>
      </w:r>
      <w:r w:rsidR="005C698D">
        <w:rPr>
          <w:rFonts w:ascii="Times New Roman" w:hAnsi="Times New Roman" w:cs="Times New Roman"/>
          <w:color w:val="000000"/>
          <w:sz w:val="24"/>
          <w:szCs w:val="24"/>
        </w:rPr>
        <w:t xml:space="preserve">ипального района </w:t>
      </w:r>
      <w:r w:rsidR="002300D4">
        <w:rPr>
          <w:rFonts w:ascii="Times New Roman" w:hAnsi="Times New Roman" w:cs="Times New Roman"/>
          <w:color w:val="000000"/>
          <w:sz w:val="24"/>
          <w:szCs w:val="24"/>
        </w:rPr>
        <w:t>Стерлибашевский</w:t>
      </w:r>
      <w:r w:rsidR="005C698D">
        <w:rPr>
          <w:rFonts w:ascii="Times New Roman" w:hAnsi="Times New Roman" w:cs="Times New Roman"/>
          <w:color w:val="000000"/>
          <w:sz w:val="24"/>
          <w:szCs w:val="24"/>
        </w:rPr>
        <w:t xml:space="preserve"> район Республики Башкортостан</w:t>
      </w:r>
      <w:r w:rsidRPr="00C9587A">
        <w:rPr>
          <w:rFonts w:ascii="Times New Roman" w:hAnsi="Times New Roman" w:cs="Times New Roman"/>
          <w:color w:val="000000"/>
          <w:sz w:val="24"/>
          <w:szCs w:val="24"/>
        </w:rPr>
        <w:t>, именуемая в дальнейшем, «</w:t>
      </w:r>
      <w:r w:rsidR="00585E9C">
        <w:rPr>
          <w:rFonts w:ascii="Times New Roman" w:hAnsi="Times New Roman" w:cs="Times New Roman"/>
          <w:color w:val="000000"/>
          <w:sz w:val="24"/>
          <w:szCs w:val="24"/>
        </w:rPr>
        <w:t>Муниципальный з</w:t>
      </w:r>
      <w:r w:rsidR="005C698D">
        <w:rPr>
          <w:rFonts w:ascii="Times New Roman" w:hAnsi="Times New Roman" w:cs="Times New Roman"/>
          <w:color w:val="000000"/>
          <w:sz w:val="24"/>
          <w:szCs w:val="24"/>
        </w:rPr>
        <w:t xml:space="preserve">аказчик», в лице лавы Администрации </w:t>
      </w:r>
      <w:r w:rsidR="002300D4">
        <w:rPr>
          <w:rFonts w:ascii="Times New Roman" w:hAnsi="Times New Roman" w:cs="Times New Roman"/>
          <w:color w:val="000000"/>
          <w:sz w:val="24"/>
          <w:szCs w:val="24"/>
        </w:rPr>
        <w:t>Рахмангулова Рустама Камиловича,</w:t>
      </w:r>
      <w:r w:rsidRPr="00C9587A">
        <w:rPr>
          <w:rFonts w:ascii="Times New Roman" w:hAnsi="Times New Roman" w:cs="Times New Roman"/>
          <w:color w:val="000000"/>
          <w:sz w:val="24"/>
          <w:szCs w:val="24"/>
        </w:rPr>
        <w:t xml:space="preserve"> действующего на основании</w:t>
      </w:r>
      <w:r w:rsidR="005C698D">
        <w:rPr>
          <w:rFonts w:ascii="Times New Roman" w:hAnsi="Times New Roman" w:cs="Times New Roman"/>
          <w:color w:val="000000"/>
          <w:sz w:val="24"/>
          <w:szCs w:val="24"/>
        </w:rPr>
        <w:t xml:space="preserve"> Устава</w:t>
      </w:r>
      <w:r w:rsidR="00AB4080">
        <w:rPr>
          <w:rFonts w:ascii="Times New Roman" w:hAnsi="Times New Roman" w:cs="Times New Roman"/>
          <w:color w:val="000000"/>
          <w:sz w:val="24"/>
          <w:szCs w:val="24"/>
        </w:rPr>
        <w:t>,</w:t>
      </w:r>
      <w:r w:rsidR="005C698D">
        <w:rPr>
          <w:rFonts w:ascii="Times New Roman" w:hAnsi="Times New Roman" w:cs="Times New Roman"/>
          <w:color w:val="000000"/>
          <w:sz w:val="24"/>
          <w:szCs w:val="24"/>
        </w:rPr>
        <w:t xml:space="preserve"> с одной стороны</w:t>
      </w:r>
      <w:r w:rsidRPr="00C9587A">
        <w:rPr>
          <w:rFonts w:ascii="Times New Roman" w:eastAsia="Times New Roman" w:hAnsi="Times New Roman" w:cs="Times New Roman"/>
          <w:sz w:val="24"/>
          <w:szCs w:val="24"/>
        </w:rPr>
        <w:t xml:space="preserve">, и </w:t>
      </w:r>
      <w:r w:rsidR="00D55AE3" w:rsidRPr="00D55AE3">
        <w:rPr>
          <w:rFonts w:ascii="Times New Roman" w:eastAsia="Times New Roman" w:hAnsi="Times New Roman" w:cs="Times New Roman"/>
          <w:sz w:val="24"/>
          <w:szCs w:val="24"/>
        </w:rPr>
        <w:t>Общество с ограниченной ответственностью «</w:t>
      </w:r>
      <w:proofErr w:type="spellStart"/>
      <w:r w:rsidR="00D55AE3" w:rsidRPr="00D55AE3">
        <w:rPr>
          <w:rFonts w:ascii="Times New Roman" w:eastAsia="Times New Roman" w:hAnsi="Times New Roman" w:cs="Times New Roman"/>
          <w:sz w:val="24"/>
          <w:szCs w:val="24"/>
        </w:rPr>
        <w:t>Стройдом</w:t>
      </w:r>
      <w:proofErr w:type="spellEnd"/>
      <w:r w:rsidR="00D55AE3" w:rsidRPr="00D55AE3">
        <w:rPr>
          <w:rFonts w:ascii="Times New Roman" w:eastAsia="Times New Roman" w:hAnsi="Times New Roman" w:cs="Times New Roman"/>
          <w:sz w:val="24"/>
          <w:szCs w:val="24"/>
        </w:rPr>
        <w:t xml:space="preserve">», именуемое в дальнейшем «Застройщик» (Поставщик), в лице директора Литвиновой Лики Николаевны, действующего на основании Устава, с другой стороны, вместе именуемые «Стороны», на основании результатов запроса котировок в электронной форме (протокол от </w:t>
      </w:r>
      <w:r w:rsidR="00D55AE3">
        <w:rPr>
          <w:rFonts w:ascii="Times New Roman" w:eastAsia="Times New Roman" w:hAnsi="Times New Roman" w:cs="Times New Roman"/>
          <w:sz w:val="24"/>
          <w:szCs w:val="24"/>
        </w:rPr>
        <w:t>01</w:t>
      </w:r>
      <w:r w:rsidR="00D55AE3" w:rsidRPr="00D55AE3">
        <w:rPr>
          <w:rFonts w:ascii="Times New Roman" w:eastAsia="Times New Roman" w:hAnsi="Times New Roman" w:cs="Times New Roman"/>
          <w:sz w:val="24"/>
          <w:szCs w:val="24"/>
        </w:rPr>
        <w:t>.0</w:t>
      </w:r>
      <w:r w:rsidR="00D55AE3">
        <w:rPr>
          <w:rFonts w:ascii="Times New Roman" w:eastAsia="Times New Roman" w:hAnsi="Times New Roman" w:cs="Times New Roman"/>
          <w:sz w:val="24"/>
          <w:szCs w:val="24"/>
        </w:rPr>
        <w:t>4</w:t>
      </w:r>
      <w:r w:rsidR="00D55AE3" w:rsidRPr="00D55AE3">
        <w:rPr>
          <w:rFonts w:ascii="Times New Roman" w:eastAsia="Times New Roman" w:hAnsi="Times New Roman" w:cs="Times New Roman"/>
          <w:sz w:val="24"/>
          <w:szCs w:val="24"/>
        </w:rPr>
        <w:t>.2025 года № 01013000018250000</w:t>
      </w:r>
      <w:r w:rsidR="00D55AE3">
        <w:rPr>
          <w:rFonts w:ascii="Times New Roman" w:eastAsia="Times New Roman" w:hAnsi="Times New Roman" w:cs="Times New Roman"/>
          <w:sz w:val="24"/>
          <w:szCs w:val="24"/>
        </w:rPr>
        <w:t>10</w:t>
      </w:r>
      <w:r w:rsidR="00D55AE3" w:rsidRPr="00D55AE3">
        <w:rPr>
          <w:rFonts w:ascii="Times New Roman" w:eastAsia="Times New Roman" w:hAnsi="Times New Roman" w:cs="Times New Roman"/>
          <w:sz w:val="24"/>
          <w:szCs w:val="24"/>
        </w:rPr>
        <w:t xml:space="preserve">) </w:t>
      </w:r>
      <w:r w:rsidRPr="00C9587A">
        <w:rPr>
          <w:rFonts w:ascii="Times New Roman" w:eastAsia="Times New Roman" w:hAnsi="Times New Roman" w:cs="Times New Roman"/>
          <w:sz w:val="24"/>
          <w:szCs w:val="24"/>
        </w:rPr>
        <w:t xml:space="preserve">в соответствии с требованиями </w:t>
      </w:r>
      <w:r w:rsidR="00AB4080">
        <w:rPr>
          <w:rFonts w:ascii="Times New Roman" w:eastAsia="Times New Roman" w:hAnsi="Times New Roman" w:cs="Times New Roman"/>
          <w:sz w:val="24"/>
          <w:szCs w:val="24"/>
        </w:rPr>
        <w:t xml:space="preserve">Гражданского кодекса РФ, </w:t>
      </w:r>
      <w:r w:rsidRPr="00C9587A">
        <w:rPr>
          <w:rFonts w:ascii="Times New Roman" w:eastAsia="Times New Roman" w:hAnsi="Times New Roman" w:cs="Times New Roman"/>
          <w:sz w:val="24"/>
          <w:szCs w:val="24"/>
        </w:rPr>
        <w:t>Феде</w:t>
      </w:r>
      <w:r w:rsidR="00AB4080">
        <w:rPr>
          <w:rFonts w:ascii="Times New Roman" w:eastAsia="Times New Roman" w:hAnsi="Times New Roman" w:cs="Times New Roman"/>
          <w:sz w:val="24"/>
          <w:szCs w:val="24"/>
        </w:rPr>
        <w:t xml:space="preserve">рального закона от 05.04.2013 </w:t>
      </w:r>
      <w:r w:rsidRPr="00C9587A">
        <w:rPr>
          <w:rFonts w:ascii="Times New Roman" w:eastAsia="Times New Roman" w:hAnsi="Times New Roman" w:cs="Times New Roman"/>
          <w:sz w:val="24"/>
          <w:szCs w:val="24"/>
        </w:rPr>
        <w:t>№ 44-ФЗ «О контрактной системе в сфере закупок товаров, работ, услуг для обеспечения государственных и муниципальных нужд», заключили настоящий муниципальный контракт (далее именуемый – Контракт) о нижеследующем:</w:t>
      </w:r>
    </w:p>
    <w:p w14:paraId="3881A0CC" w14:textId="77777777" w:rsidR="000E37FF" w:rsidRPr="00C9587A" w:rsidRDefault="000E37FF" w:rsidP="00F22241">
      <w:pPr>
        <w:spacing w:after="0" w:line="240" w:lineRule="auto"/>
        <w:contextualSpacing/>
        <w:jc w:val="both"/>
        <w:rPr>
          <w:rFonts w:ascii="Times New Roman" w:eastAsia="Times New Roman" w:hAnsi="Times New Roman" w:cs="Times New Roman"/>
          <w:sz w:val="24"/>
          <w:szCs w:val="24"/>
        </w:rPr>
      </w:pPr>
    </w:p>
    <w:p w14:paraId="600296A9" w14:textId="77777777" w:rsidR="000E37FF" w:rsidRPr="00F22241" w:rsidRDefault="00EE7453" w:rsidP="00F22241">
      <w:pPr>
        <w:spacing w:after="0" w:line="240" w:lineRule="auto"/>
        <w:ind w:firstLine="567"/>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color w:val="000000"/>
          <w:sz w:val="24"/>
          <w:szCs w:val="24"/>
        </w:rPr>
        <w:t>1</w:t>
      </w:r>
      <w:r w:rsidR="003C3D47" w:rsidRPr="00C9587A">
        <w:rPr>
          <w:rFonts w:ascii="Times New Roman" w:eastAsia="Times New Roman" w:hAnsi="Times New Roman" w:cs="Times New Roman"/>
          <w:b/>
          <w:color w:val="000000"/>
          <w:sz w:val="24"/>
          <w:szCs w:val="24"/>
        </w:rPr>
        <w:t xml:space="preserve">. </w:t>
      </w:r>
      <w:r w:rsidR="003C3D47" w:rsidRPr="00C9587A">
        <w:rPr>
          <w:rFonts w:ascii="Times New Roman" w:eastAsia="Times New Roman" w:hAnsi="Times New Roman" w:cs="Times New Roman"/>
          <w:b/>
          <w:sz w:val="24"/>
          <w:szCs w:val="24"/>
        </w:rPr>
        <w:t>ПРЕДМЕТ КОНТРАКТА</w:t>
      </w:r>
    </w:p>
    <w:p w14:paraId="5E5AC874" w14:textId="6D76A3AD" w:rsidR="000605A2" w:rsidRDefault="00EE001E" w:rsidP="003C3D47">
      <w:pPr>
        <w:spacing w:after="0" w:line="240" w:lineRule="auto"/>
        <w:ind w:firstLine="567"/>
        <w:contextualSpacing/>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 xml:space="preserve">1.1. </w:t>
      </w:r>
      <w:r w:rsidRPr="00EE001E">
        <w:rPr>
          <w:rFonts w:ascii="Times New Roman" w:eastAsia="Times New Roman" w:hAnsi="Times New Roman" w:cs="Times New Roman"/>
          <w:sz w:val="24"/>
          <w:szCs w:val="24"/>
        </w:rPr>
        <w:t xml:space="preserve">Предметом Контракта является </w:t>
      </w:r>
      <w:r w:rsidR="00585E9C">
        <w:rPr>
          <w:rFonts w:ascii="Times New Roman" w:eastAsia="Times New Roman" w:hAnsi="Times New Roman" w:cs="Times New Roman"/>
          <w:sz w:val="24"/>
          <w:szCs w:val="24"/>
        </w:rPr>
        <w:t>п</w:t>
      </w:r>
      <w:r w:rsidR="00585E9C" w:rsidRPr="00585E9C">
        <w:rPr>
          <w:rFonts w:ascii="Times New Roman" w:eastAsia="Times New Roman" w:hAnsi="Times New Roman" w:cs="Times New Roman"/>
          <w:sz w:val="24"/>
          <w:szCs w:val="24"/>
        </w:rPr>
        <w:t xml:space="preserve">риобретение жилого помещения </w:t>
      </w:r>
      <w:r w:rsidR="005D4DDB" w:rsidRPr="005D4DDB">
        <w:rPr>
          <w:rFonts w:ascii="Times New Roman" w:eastAsia="Times New Roman" w:hAnsi="Times New Roman" w:cs="Times New Roman"/>
          <w:sz w:val="24"/>
          <w:szCs w:val="24"/>
        </w:rPr>
        <w:t xml:space="preserve">в строящемся доме </w:t>
      </w:r>
      <w:r w:rsidR="00585E9C" w:rsidRPr="00585E9C">
        <w:rPr>
          <w:rFonts w:ascii="Times New Roman" w:eastAsia="Times New Roman" w:hAnsi="Times New Roman" w:cs="Times New Roman"/>
          <w:sz w:val="24"/>
          <w:szCs w:val="24"/>
        </w:rPr>
        <w:t>в рамках исполнения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лиц, которые относились к категории детей-сирот и детей, оставшихся без попечения родителей, лиц из числа детей-сироти детей, оставшихся без попечения родителей, и достигли возраста 23 лет, благоустроенными жилыми помещениями специализированного жилищного фонда по договорам найма специализированных жилых помещений</w:t>
      </w:r>
      <w:r w:rsidR="005D4DDB">
        <w:rPr>
          <w:rFonts w:ascii="Times New Roman" w:eastAsia="Times New Roman" w:hAnsi="Times New Roman" w:cs="Times New Roman"/>
          <w:sz w:val="24"/>
          <w:szCs w:val="24"/>
        </w:rPr>
        <w:t xml:space="preserve"> </w:t>
      </w:r>
      <w:r w:rsidR="005D4DDB" w:rsidRPr="005D4DDB">
        <w:rPr>
          <w:rFonts w:ascii="Times New Roman" w:eastAsia="Times New Roman" w:hAnsi="Times New Roman" w:cs="Times New Roman"/>
          <w:sz w:val="24"/>
          <w:szCs w:val="24"/>
        </w:rPr>
        <w:t>в муниципальном районе Стерлибашевский район Республики Башкортостан</w:t>
      </w:r>
      <w:r w:rsidR="00D87BE0" w:rsidRPr="00E62022">
        <w:rPr>
          <w:rFonts w:ascii="Times New Roman" w:eastAsia="Times New Roman" w:hAnsi="Times New Roman" w:cs="Times New Roman"/>
          <w:bCs/>
          <w:sz w:val="24"/>
          <w:szCs w:val="24"/>
        </w:rPr>
        <w:t>.</w:t>
      </w:r>
    </w:p>
    <w:p w14:paraId="704E735E" w14:textId="74D410D7" w:rsidR="0035607E" w:rsidRPr="0035607E" w:rsidRDefault="00216A8D" w:rsidP="0035607E">
      <w:pPr>
        <w:spacing w:after="0" w:line="240" w:lineRule="auto"/>
        <w:contextualSpacing/>
        <w:jc w:val="both"/>
        <w:rPr>
          <w:rFonts w:ascii="Times New Roman" w:eastAsia="Times New Roman" w:hAnsi="Times New Roman" w:cs="Times New Roman"/>
          <w:sz w:val="24"/>
          <w:szCs w:val="24"/>
        </w:rPr>
      </w:pPr>
      <w:r w:rsidRPr="0035607E">
        <w:rPr>
          <w:rFonts w:ascii="Times New Roman" w:eastAsia="Times New Roman" w:hAnsi="Times New Roman" w:cs="Times New Roman"/>
          <w:sz w:val="24"/>
          <w:szCs w:val="24"/>
        </w:rPr>
        <w:t>Идентификационный код закупки в плане-графике:</w:t>
      </w:r>
      <w:r w:rsidR="0035607E" w:rsidRPr="0035607E">
        <w:rPr>
          <w:rFonts w:ascii="Times New Roman" w:eastAsia="Times New Roman" w:hAnsi="Times New Roman" w:cs="Times New Roman"/>
          <w:sz w:val="24"/>
          <w:szCs w:val="24"/>
        </w:rPr>
        <w:t xml:space="preserve"> 253024100392102410100100120004120412</w:t>
      </w:r>
    </w:p>
    <w:p w14:paraId="67217EBE" w14:textId="500B08B4" w:rsidR="0035607E" w:rsidRDefault="0035607E" w:rsidP="0035607E">
      <w:pPr>
        <w:spacing w:after="0" w:line="240" w:lineRule="auto"/>
        <w:contextualSpacing/>
        <w:jc w:val="both"/>
        <w:rPr>
          <w:rFonts w:ascii="Times New Roman" w:eastAsia="Times New Roman" w:hAnsi="Times New Roman" w:cs="Times New Roman"/>
          <w:sz w:val="24"/>
          <w:szCs w:val="24"/>
        </w:rPr>
      </w:pPr>
      <w:r w:rsidRPr="0035607E">
        <w:rPr>
          <w:rFonts w:ascii="Times New Roman" w:eastAsia="Times New Roman" w:hAnsi="Times New Roman" w:cs="Times New Roman"/>
          <w:sz w:val="24"/>
          <w:szCs w:val="24"/>
        </w:rPr>
        <w:t>Идентификационный код закупки: 25 30241003921024101001 0012 00</w:t>
      </w:r>
      <w:r w:rsidR="00E933DC">
        <w:rPr>
          <w:rFonts w:ascii="Times New Roman" w:eastAsia="Times New Roman" w:hAnsi="Times New Roman" w:cs="Times New Roman"/>
          <w:sz w:val="24"/>
          <w:szCs w:val="24"/>
        </w:rPr>
        <w:t>3</w:t>
      </w:r>
      <w:r w:rsidRPr="0035607E">
        <w:rPr>
          <w:rFonts w:ascii="Times New Roman" w:eastAsia="Times New Roman" w:hAnsi="Times New Roman" w:cs="Times New Roman"/>
          <w:sz w:val="24"/>
          <w:szCs w:val="24"/>
        </w:rPr>
        <w:t xml:space="preserve"> 4120 412</w:t>
      </w:r>
    </w:p>
    <w:p w14:paraId="48799C57" w14:textId="55CD35DD" w:rsidR="00407F55" w:rsidRPr="00407F55" w:rsidRDefault="004D0AFD" w:rsidP="00407F55">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1.2. </w:t>
      </w:r>
      <w:r w:rsidR="00F22241" w:rsidRPr="00F22241">
        <w:rPr>
          <w:rFonts w:ascii="Times New Roman" w:eastAsia="Times New Roman" w:hAnsi="Times New Roman" w:cs="Times New Roman"/>
          <w:sz w:val="24"/>
          <w:szCs w:val="24"/>
        </w:rPr>
        <w:t>Застройщик</w:t>
      </w:r>
      <w:r w:rsidR="008C0149">
        <w:rPr>
          <w:rFonts w:ascii="Times New Roman" w:eastAsia="Times New Roman" w:hAnsi="Times New Roman" w:cs="Times New Roman"/>
          <w:sz w:val="24"/>
          <w:szCs w:val="24"/>
        </w:rPr>
        <w:t xml:space="preserve"> </w:t>
      </w:r>
      <w:r w:rsidR="00407F55" w:rsidRPr="00407F55">
        <w:rPr>
          <w:rFonts w:ascii="Times New Roman" w:eastAsia="Times New Roman" w:hAnsi="Times New Roman" w:cs="Times New Roman"/>
          <w:sz w:val="24"/>
          <w:szCs w:val="24"/>
        </w:rPr>
        <w:t xml:space="preserve">обязуется в предусмотренный Контрактом срок своими силами и (или) с привлечением других лиц построить дом на земельном участке с кадастровым номером </w:t>
      </w:r>
      <w:r w:rsidR="00D55AE3" w:rsidRPr="00D55AE3">
        <w:rPr>
          <w:rFonts w:ascii="Times New Roman" w:eastAsia="Times New Roman" w:hAnsi="Times New Roman" w:cs="Times New Roman"/>
          <w:sz w:val="24"/>
          <w:szCs w:val="24"/>
        </w:rPr>
        <w:t>02:43:010116:618 по адресу (страна происхождения): Россия, 453180, Республика Башкортостан, Стерлибашевский район, с. Стерлибашево, ул. Полева,</w:t>
      </w:r>
      <w:r w:rsidR="009A617D">
        <w:rPr>
          <w:rFonts w:ascii="Times New Roman" w:eastAsia="Times New Roman" w:hAnsi="Times New Roman" w:cs="Times New Roman"/>
          <w:sz w:val="24"/>
          <w:szCs w:val="24"/>
        </w:rPr>
        <w:t xml:space="preserve"> </w:t>
      </w:r>
      <w:r w:rsidR="00D55AE3" w:rsidRPr="00D55AE3">
        <w:rPr>
          <w:rFonts w:ascii="Times New Roman" w:eastAsia="Times New Roman" w:hAnsi="Times New Roman" w:cs="Times New Roman"/>
          <w:sz w:val="24"/>
          <w:szCs w:val="24"/>
        </w:rPr>
        <w:t>24а/</w:t>
      </w:r>
      <w:r w:rsidR="00D55AE3">
        <w:rPr>
          <w:rFonts w:ascii="Times New Roman" w:eastAsia="Times New Roman" w:hAnsi="Times New Roman" w:cs="Times New Roman"/>
          <w:sz w:val="24"/>
          <w:szCs w:val="24"/>
        </w:rPr>
        <w:t xml:space="preserve">3 </w:t>
      </w:r>
      <w:r w:rsidR="00407F55" w:rsidRPr="00407F55">
        <w:rPr>
          <w:rFonts w:ascii="Times New Roman" w:eastAsia="Times New Roman" w:hAnsi="Times New Roman" w:cs="Times New Roman"/>
          <w:sz w:val="24"/>
          <w:szCs w:val="24"/>
        </w:rPr>
        <w:t xml:space="preserve">и передать на условиях, определенных настоящим контрактом жилое помещение </w:t>
      </w:r>
      <w:r w:rsidR="008C0149">
        <w:rPr>
          <w:rFonts w:ascii="Times New Roman" w:eastAsia="Times New Roman" w:hAnsi="Times New Roman" w:cs="Times New Roman"/>
          <w:sz w:val="24"/>
          <w:szCs w:val="24"/>
        </w:rPr>
        <w:t xml:space="preserve">Муниципальному </w:t>
      </w:r>
      <w:r w:rsidR="00B12DE4">
        <w:rPr>
          <w:rFonts w:ascii="Times New Roman" w:eastAsia="Times New Roman" w:hAnsi="Times New Roman" w:cs="Times New Roman"/>
          <w:sz w:val="24"/>
          <w:szCs w:val="24"/>
        </w:rPr>
        <w:t>з</w:t>
      </w:r>
      <w:r w:rsidR="00407F55" w:rsidRPr="00407F55">
        <w:rPr>
          <w:rFonts w:ascii="Times New Roman" w:eastAsia="Times New Roman" w:hAnsi="Times New Roman" w:cs="Times New Roman"/>
          <w:sz w:val="24"/>
          <w:szCs w:val="24"/>
        </w:rPr>
        <w:t xml:space="preserve">аказчику, а </w:t>
      </w:r>
      <w:r w:rsidR="008C0149">
        <w:rPr>
          <w:rFonts w:ascii="Times New Roman" w:eastAsia="Times New Roman" w:hAnsi="Times New Roman" w:cs="Times New Roman"/>
          <w:sz w:val="24"/>
          <w:szCs w:val="24"/>
        </w:rPr>
        <w:t xml:space="preserve">Муниципальный </w:t>
      </w:r>
      <w:r w:rsidR="00E00FBA">
        <w:rPr>
          <w:rFonts w:ascii="Times New Roman" w:eastAsia="Times New Roman" w:hAnsi="Times New Roman" w:cs="Times New Roman"/>
          <w:sz w:val="24"/>
          <w:szCs w:val="24"/>
        </w:rPr>
        <w:t>з</w:t>
      </w:r>
      <w:r w:rsidR="00407F55" w:rsidRPr="00407F55">
        <w:rPr>
          <w:rFonts w:ascii="Times New Roman" w:eastAsia="Times New Roman" w:hAnsi="Times New Roman" w:cs="Times New Roman"/>
          <w:sz w:val="24"/>
          <w:szCs w:val="24"/>
        </w:rPr>
        <w:t>аказчик обязуется уплатить обусловленную Контрактом цену и принять жилое помещение.</w:t>
      </w:r>
    </w:p>
    <w:p w14:paraId="7C6FA2D9" w14:textId="45C39C65" w:rsidR="007E096C" w:rsidRDefault="00F22241" w:rsidP="00407F55">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1.3. </w:t>
      </w:r>
      <w:r w:rsidR="007E096C" w:rsidRPr="007E096C">
        <w:rPr>
          <w:rFonts w:ascii="Times New Roman" w:eastAsia="Times New Roman" w:hAnsi="Times New Roman" w:cs="Times New Roman"/>
          <w:sz w:val="24"/>
          <w:szCs w:val="24"/>
        </w:rPr>
        <w:t>Срок передачи Жилого помещения: с да</w:t>
      </w:r>
      <w:r w:rsidR="002300D4">
        <w:rPr>
          <w:rFonts w:ascii="Times New Roman" w:eastAsia="Times New Roman" w:hAnsi="Times New Roman" w:cs="Times New Roman"/>
          <w:sz w:val="24"/>
          <w:szCs w:val="24"/>
        </w:rPr>
        <w:t xml:space="preserve">ты подписания Контракта до </w:t>
      </w:r>
      <w:r w:rsidR="001B3D82" w:rsidRPr="001B3D82">
        <w:rPr>
          <w:rFonts w:ascii="Times New Roman" w:eastAsia="Times New Roman" w:hAnsi="Times New Roman" w:cs="Times New Roman"/>
          <w:color w:val="FF0000"/>
          <w:sz w:val="24"/>
          <w:szCs w:val="24"/>
        </w:rPr>
        <w:t>2</w:t>
      </w:r>
      <w:r w:rsidR="00216A8D" w:rsidRPr="001B3D82">
        <w:rPr>
          <w:rFonts w:ascii="Times New Roman" w:eastAsia="Times New Roman" w:hAnsi="Times New Roman" w:cs="Times New Roman"/>
          <w:color w:val="FF0000"/>
          <w:sz w:val="24"/>
          <w:szCs w:val="24"/>
        </w:rPr>
        <w:t>5</w:t>
      </w:r>
      <w:r w:rsidR="003911FB" w:rsidRPr="001B3D82">
        <w:rPr>
          <w:rFonts w:ascii="Times New Roman" w:eastAsia="Times New Roman" w:hAnsi="Times New Roman" w:cs="Times New Roman"/>
          <w:color w:val="FF0000"/>
          <w:sz w:val="24"/>
          <w:szCs w:val="24"/>
        </w:rPr>
        <w:t>.</w:t>
      </w:r>
      <w:r w:rsidR="001B3D82" w:rsidRPr="001B3D82">
        <w:rPr>
          <w:rFonts w:ascii="Times New Roman" w:eastAsia="Times New Roman" w:hAnsi="Times New Roman" w:cs="Times New Roman"/>
          <w:color w:val="FF0000"/>
          <w:sz w:val="24"/>
          <w:szCs w:val="24"/>
        </w:rPr>
        <w:t>10</w:t>
      </w:r>
      <w:r w:rsidR="002300D4" w:rsidRPr="001B3D82">
        <w:rPr>
          <w:rFonts w:ascii="Times New Roman" w:eastAsia="Times New Roman" w:hAnsi="Times New Roman" w:cs="Times New Roman"/>
          <w:color w:val="FF0000"/>
          <w:sz w:val="24"/>
          <w:szCs w:val="24"/>
        </w:rPr>
        <w:t>.202</w:t>
      </w:r>
      <w:r w:rsidR="004F293D" w:rsidRPr="001B3D82">
        <w:rPr>
          <w:rFonts w:ascii="Times New Roman" w:eastAsia="Times New Roman" w:hAnsi="Times New Roman" w:cs="Times New Roman"/>
          <w:color w:val="FF0000"/>
          <w:sz w:val="24"/>
          <w:szCs w:val="24"/>
        </w:rPr>
        <w:t>5</w:t>
      </w:r>
      <w:r w:rsidR="002300D4" w:rsidRPr="001B3D82">
        <w:rPr>
          <w:rFonts w:ascii="Times New Roman" w:eastAsia="Times New Roman" w:hAnsi="Times New Roman" w:cs="Times New Roman"/>
          <w:color w:val="FF0000"/>
          <w:sz w:val="24"/>
          <w:szCs w:val="24"/>
        </w:rPr>
        <w:t xml:space="preserve"> года.</w:t>
      </w:r>
    </w:p>
    <w:p w14:paraId="61C75897" w14:textId="307C86CD" w:rsidR="00407F55" w:rsidRDefault="00F22241" w:rsidP="00407F55">
      <w:pPr>
        <w:spacing w:after="0" w:line="240" w:lineRule="auto"/>
        <w:ind w:firstLine="567"/>
        <w:contextualSpacing/>
        <w:jc w:val="both"/>
        <w:rPr>
          <w:rFonts w:ascii="Times New Roman" w:eastAsia="Times New Roman" w:hAnsi="Times New Roman" w:cs="Times New Roman"/>
          <w:b/>
          <w:sz w:val="24"/>
          <w:szCs w:val="24"/>
        </w:rPr>
      </w:pPr>
      <w:r w:rsidRPr="00F22241">
        <w:rPr>
          <w:rFonts w:ascii="Times New Roman" w:eastAsia="Times New Roman" w:hAnsi="Times New Roman" w:cs="Times New Roman"/>
          <w:sz w:val="24"/>
          <w:szCs w:val="24"/>
        </w:rPr>
        <w:t>Застройщик</w:t>
      </w:r>
      <w:r>
        <w:rPr>
          <w:rFonts w:ascii="Times New Roman" w:eastAsia="Times New Roman" w:hAnsi="Times New Roman" w:cs="Times New Roman"/>
          <w:sz w:val="24"/>
          <w:szCs w:val="24"/>
        </w:rPr>
        <w:t xml:space="preserve"> </w:t>
      </w:r>
      <w:r w:rsidR="00407F55" w:rsidRPr="00407F55">
        <w:rPr>
          <w:rFonts w:ascii="Times New Roman" w:eastAsia="Times New Roman" w:hAnsi="Times New Roman" w:cs="Times New Roman"/>
          <w:sz w:val="24"/>
          <w:szCs w:val="24"/>
        </w:rPr>
        <w:t>обязуется осуществить завершение строительства дома, обеспечить государственную реги</w:t>
      </w:r>
      <w:r w:rsidR="008C0149">
        <w:rPr>
          <w:rFonts w:ascii="Times New Roman" w:eastAsia="Times New Roman" w:hAnsi="Times New Roman" w:cs="Times New Roman"/>
          <w:sz w:val="24"/>
          <w:szCs w:val="24"/>
        </w:rPr>
        <w:t xml:space="preserve">страцию права собственности </w:t>
      </w:r>
      <w:r w:rsidR="00A61716">
        <w:rPr>
          <w:rFonts w:ascii="Times New Roman" w:eastAsia="Times New Roman" w:hAnsi="Times New Roman" w:cs="Times New Roman"/>
          <w:sz w:val="24"/>
          <w:szCs w:val="24"/>
        </w:rPr>
        <w:t xml:space="preserve">на </w:t>
      </w:r>
      <w:r w:rsidR="00A61716" w:rsidRPr="00407F55">
        <w:rPr>
          <w:rFonts w:ascii="Times New Roman" w:eastAsia="Times New Roman" w:hAnsi="Times New Roman" w:cs="Times New Roman"/>
          <w:sz w:val="24"/>
          <w:szCs w:val="24"/>
        </w:rPr>
        <w:t>Застройщика</w:t>
      </w:r>
      <w:r>
        <w:rPr>
          <w:rFonts w:ascii="Times New Roman" w:eastAsia="Times New Roman" w:hAnsi="Times New Roman" w:cs="Times New Roman"/>
          <w:sz w:val="24"/>
          <w:szCs w:val="24"/>
        </w:rPr>
        <w:t xml:space="preserve"> </w:t>
      </w:r>
      <w:r w:rsidR="00407F55" w:rsidRPr="00407F55">
        <w:rPr>
          <w:rFonts w:ascii="Times New Roman" w:eastAsia="Times New Roman" w:hAnsi="Times New Roman" w:cs="Times New Roman"/>
          <w:sz w:val="24"/>
          <w:szCs w:val="24"/>
        </w:rPr>
        <w:t xml:space="preserve">и передать </w:t>
      </w:r>
      <w:r w:rsidR="00A61716" w:rsidRPr="008C0149">
        <w:rPr>
          <w:rFonts w:ascii="Times New Roman" w:eastAsia="Times New Roman" w:hAnsi="Times New Roman" w:cs="Times New Roman"/>
          <w:sz w:val="24"/>
          <w:szCs w:val="24"/>
        </w:rPr>
        <w:t xml:space="preserve">Муниципальному </w:t>
      </w:r>
      <w:r w:rsidR="00A61716">
        <w:rPr>
          <w:rFonts w:ascii="Times New Roman" w:eastAsia="Times New Roman" w:hAnsi="Times New Roman" w:cs="Times New Roman"/>
          <w:sz w:val="24"/>
          <w:szCs w:val="24"/>
        </w:rPr>
        <w:t>заказчику</w:t>
      </w:r>
      <w:r w:rsidR="00407F55" w:rsidRPr="00407F55">
        <w:rPr>
          <w:rFonts w:ascii="Times New Roman" w:eastAsia="Times New Roman" w:hAnsi="Times New Roman" w:cs="Times New Roman"/>
          <w:sz w:val="24"/>
          <w:szCs w:val="24"/>
        </w:rPr>
        <w:t xml:space="preserve"> жилое помещение</w:t>
      </w:r>
      <w:r w:rsidR="00407F55" w:rsidRPr="00407F55">
        <w:rPr>
          <w:rFonts w:ascii="Times New Roman" w:eastAsia="Times New Roman" w:hAnsi="Times New Roman" w:cs="Times New Roman"/>
          <w:b/>
          <w:sz w:val="24"/>
          <w:szCs w:val="24"/>
        </w:rPr>
        <w:t xml:space="preserve">. </w:t>
      </w:r>
    </w:p>
    <w:p w14:paraId="379E7924" w14:textId="77777777" w:rsidR="00407F55" w:rsidRPr="00407F55" w:rsidRDefault="008C0149" w:rsidP="00407F55">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407F55" w:rsidRPr="00407F55">
        <w:rPr>
          <w:rFonts w:ascii="Times New Roman" w:eastAsia="Times New Roman" w:hAnsi="Times New Roman" w:cs="Times New Roman"/>
          <w:sz w:val="24"/>
          <w:szCs w:val="24"/>
        </w:rPr>
        <w:t>.</w:t>
      </w:r>
      <w:r w:rsidR="007E096C">
        <w:rPr>
          <w:rFonts w:ascii="Times New Roman" w:eastAsia="Times New Roman" w:hAnsi="Times New Roman" w:cs="Times New Roman"/>
          <w:sz w:val="24"/>
          <w:szCs w:val="24"/>
        </w:rPr>
        <w:t>4</w:t>
      </w:r>
      <w:r w:rsidR="00407F55" w:rsidRPr="00407F55">
        <w:rPr>
          <w:rFonts w:ascii="Times New Roman" w:eastAsia="Times New Roman" w:hAnsi="Times New Roman" w:cs="Times New Roman"/>
          <w:sz w:val="24"/>
          <w:szCs w:val="24"/>
        </w:rPr>
        <w:t>.</w:t>
      </w:r>
      <w:r w:rsidR="00407F55">
        <w:rPr>
          <w:rFonts w:ascii="Times New Roman" w:eastAsia="Times New Roman" w:hAnsi="Times New Roman" w:cs="Times New Roman"/>
          <w:sz w:val="24"/>
          <w:szCs w:val="24"/>
        </w:rPr>
        <w:t xml:space="preserve"> </w:t>
      </w:r>
      <w:r w:rsidR="00B12DE4">
        <w:rPr>
          <w:rFonts w:ascii="Times New Roman" w:eastAsia="Times New Roman" w:hAnsi="Times New Roman" w:cs="Times New Roman"/>
          <w:sz w:val="24"/>
          <w:szCs w:val="24"/>
        </w:rPr>
        <w:t xml:space="preserve">Муниципальный заказчик </w:t>
      </w:r>
      <w:r w:rsidR="00407F55" w:rsidRPr="00407F55">
        <w:rPr>
          <w:rFonts w:ascii="Times New Roman" w:eastAsia="Times New Roman" w:hAnsi="Times New Roman" w:cs="Times New Roman"/>
          <w:sz w:val="24"/>
          <w:szCs w:val="24"/>
        </w:rPr>
        <w:t>обязуется оплатить переданное жилое помещение</w:t>
      </w:r>
      <w:r w:rsidR="00407F55">
        <w:rPr>
          <w:rFonts w:ascii="Times New Roman" w:eastAsia="Times New Roman" w:hAnsi="Times New Roman" w:cs="Times New Roman"/>
          <w:sz w:val="24"/>
          <w:szCs w:val="24"/>
        </w:rPr>
        <w:t xml:space="preserve"> </w:t>
      </w:r>
      <w:r w:rsidR="00407F55" w:rsidRPr="00407F55">
        <w:rPr>
          <w:rFonts w:ascii="Times New Roman" w:eastAsia="Times New Roman" w:hAnsi="Times New Roman" w:cs="Times New Roman"/>
          <w:sz w:val="24"/>
          <w:szCs w:val="24"/>
        </w:rPr>
        <w:t>в соответствии с условиями настоящего Контракта.</w:t>
      </w:r>
    </w:p>
    <w:p w14:paraId="559A1D36" w14:textId="77777777" w:rsidR="00407F55" w:rsidRPr="00407F55" w:rsidRDefault="008C0149" w:rsidP="00DB483B">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7E096C">
        <w:rPr>
          <w:rFonts w:ascii="Times New Roman" w:eastAsia="Times New Roman" w:hAnsi="Times New Roman" w:cs="Times New Roman"/>
          <w:sz w:val="24"/>
          <w:szCs w:val="24"/>
        </w:rPr>
        <w:t>.5</w:t>
      </w:r>
      <w:r w:rsidR="00407F55" w:rsidRPr="00407F55">
        <w:rPr>
          <w:rFonts w:ascii="Times New Roman" w:eastAsia="Times New Roman" w:hAnsi="Times New Roman" w:cs="Times New Roman"/>
          <w:sz w:val="24"/>
          <w:szCs w:val="24"/>
        </w:rPr>
        <w:t>.</w:t>
      </w:r>
      <w:r w:rsidR="00407F55">
        <w:rPr>
          <w:rFonts w:ascii="Times New Roman" w:eastAsia="Times New Roman" w:hAnsi="Times New Roman" w:cs="Times New Roman"/>
          <w:sz w:val="24"/>
          <w:szCs w:val="24"/>
        </w:rPr>
        <w:t xml:space="preserve"> </w:t>
      </w:r>
      <w:r w:rsidR="00DB483B" w:rsidRPr="00DB483B">
        <w:rPr>
          <w:rFonts w:ascii="Times New Roman" w:eastAsia="Times New Roman" w:hAnsi="Times New Roman" w:cs="Times New Roman"/>
          <w:sz w:val="24"/>
          <w:szCs w:val="24"/>
        </w:rPr>
        <w:t xml:space="preserve">Поставляемое жилое помещение отвечает установленным санитарным и техническим правилам и нормам, иным требованиям законодательства (ст.15 Жилищного кодекса Российской Федерации, СанПин 2.1.2.3684-21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утвержденный постановлением Главного государственного санитарного врача РФ от 28.01.2021 № 3, СанПиН 1.2.3685-21 «Гигиенические нормативы и требования к обеспечению безопасности и (или) безвредности для человека факторов среды обитания», утвержденный постановлением Главного государственного </w:t>
      </w:r>
      <w:r w:rsidR="00DB483B" w:rsidRPr="00DB483B">
        <w:rPr>
          <w:rFonts w:ascii="Times New Roman" w:eastAsia="Times New Roman" w:hAnsi="Times New Roman" w:cs="Times New Roman"/>
          <w:sz w:val="24"/>
          <w:szCs w:val="24"/>
        </w:rPr>
        <w:lastRenderedPageBreak/>
        <w:t>санитарного врача РФ от 28.01.2021 № 2»), пригодно для постоянного проживания и отвечает требованиям, предъявляемым к жилым помещениям (Постановление Правительства РФ от 28.01.2006 №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w:t>
      </w:r>
    </w:p>
    <w:p w14:paraId="145F973B" w14:textId="77777777" w:rsidR="00407F55" w:rsidRPr="00407F55" w:rsidRDefault="00BD2E6E" w:rsidP="00407F55">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407F55" w:rsidRPr="00407F55">
        <w:rPr>
          <w:rFonts w:ascii="Times New Roman" w:eastAsia="Times New Roman" w:hAnsi="Times New Roman" w:cs="Times New Roman"/>
          <w:sz w:val="24"/>
          <w:szCs w:val="24"/>
        </w:rPr>
        <w:t>.</w:t>
      </w:r>
      <w:r w:rsidR="007E096C">
        <w:rPr>
          <w:rFonts w:ascii="Times New Roman" w:eastAsia="Times New Roman" w:hAnsi="Times New Roman" w:cs="Times New Roman"/>
          <w:sz w:val="24"/>
          <w:szCs w:val="24"/>
        </w:rPr>
        <w:t>6</w:t>
      </w:r>
      <w:r w:rsidR="00407F55" w:rsidRPr="00407F55">
        <w:rPr>
          <w:rFonts w:ascii="Times New Roman" w:eastAsia="Times New Roman" w:hAnsi="Times New Roman" w:cs="Times New Roman"/>
          <w:sz w:val="24"/>
          <w:szCs w:val="24"/>
        </w:rPr>
        <w:t>.</w:t>
      </w:r>
      <w:r w:rsidR="00407F55">
        <w:rPr>
          <w:rFonts w:ascii="Times New Roman" w:eastAsia="Times New Roman" w:hAnsi="Times New Roman" w:cs="Times New Roman"/>
          <w:sz w:val="24"/>
          <w:szCs w:val="24"/>
        </w:rPr>
        <w:t xml:space="preserve"> </w:t>
      </w:r>
      <w:r w:rsidR="00407F55" w:rsidRPr="00407F55">
        <w:rPr>
          <w:rFonts w:ascii="Times New Roman" w:eastAsia="Times New Roman" w:hAnsi="Times New Roman" w:cs="Times New Roman"/>
          <w:sz w:val="24"/>
          <w:szCs w:val="24"/>
        </w:rPr>
        <w:t xml:space="preserve"> </w:t>
      </w:r>
      <w:r w:rsidR="00F22241" w:rsidRPr="00F22241">
        <w:rPr>
          <w:rFonts w:ascii="Times New Roman" w:eastAsia="Times New Roman" w:hAnsi="Times New Roman" w:cs="Times New Roman"/>
          <w:sz w:val="24"/>
          <w:szCs w:val="24"/>
        </w:rPr>
        <w:t>Застройщик</w:t>
      </w:r>
      <w:r w:rsidRPr="00BD2E6E">
        <w:rPr>
          <w:rFonts w:ascii="Times New Roman" w:eastAsia="Times New Roman" w:hAnsi="Times New Roman" w:cs="Times New Roman"/>
          <w:sz w:val="24"/>
          <w:szCs w:val="24"/>
        </w:rPr>
        <w:t xml:space="preserve"> </w:t>
      </w:r>
      <w:r w:rsidR="00407F55" w:rsidRPr="00407F55">
        <w:rPr>
          <w:rFonts w:ascii="Times New Roman" w:eastAsia="Times New Roman" w:hAnsi="Times New Roman" w:cs="Times New Roman"/>
          <w:sz w:val="24"/>
          <w:szCs w:val="24"/>
        </w:rPr>
        <w:t>гарантирует, что на день заключения настоящего Контракта и на весь пе</w:t>
      </w:r>
      <w:r w:rsidR="00407F55">
        <w:rPr>
          <w:rFonts w:ascii="Times New Roman" w:eastAsia="Times New Roman" w:hAnsi="Times New Roman" w:cs="Times New Roman"/>
          <w:sz w:val="24"/>
          <w:szCs w:val="24"/>
        </w:rPr>
        <w:t>риод строительства до передачи жилого помещения</w:t>
      </w:r>
      <w:r>
        <w:rPr>
          <w:rFonts w:ascii="Times New Roman" w:eastAsia="Times New Roman" w:hAnsi="Times New Roman" w:cs="Times New Roman"/>
          <w:sz w:val="24"/>
          <w:szCs w:val="24"/>
        </w:rPr>
        <w:t xml:space="preserve"> </w:t>
      </w:r>
      <w:r w:rsidR="00F22241" w:rsidRPr="00F22241">
        <w:rPr>
          <w:rFonts w:ascii="Times New Roman" w:eastAsia="Times New Roman" w:hAnsi="Times New Roman" w:cs="Times New Roman"/>
          <w:sz w:val="24"/>
          <w:szCs w:val="24"/>
        </w:rPr>
        <w:t>Застройщик</w:t>
      </w:r>
      <w:r w:rsidR="00407F55" w:rsidRPr="00407F55">
        <w:rPr>
          <w:rFonts w:ascii="Times New Roman" w:eastAsia="Times New Roman" w:hAnsi="Times New Roman" w:cs="Times New Roman"/>
          <w:sz w:val="24"/>
          <w:szCs w:val="24"/>
        </w:rPr>
        <w:t>ом</w:t>
      </w:r>
      <w:r w:rsidRPr="00BD2E6E">
        <w:t xml:space="preserve"> </w:t>
      </w:r>
      <w:r w:rsidRPr="00BD2E6E">
        <w:rPr>
          <w:rFonts w:ascii="Times New Roman" w:eastAsia="Times New Roman" w:hAnsi="Times New Roman" w:cs="Times New Roman"/>
          <w:sz w:val="24"/>
          <w:szCs w:val="24"/>
        </w:rPr>
        <w:t>Муниципальному</w:t>
      </w:r>
      <w:r w:rsidR="00407F55" w:rsidRPr="00407F55">
        <w:rPr>
          <w:rFonts w:ascii="Times New Roman" w:eastAsia="Times New Roman" w:hAnsi="Times New Roman" w:cs="Times New Roman"/>
          <w:sz w:val="24"/>
          <w:szCs w:val="24"/>
        </w:rPr>
        <w:t xml:space="preserve"> </w:t>
      </w:r>
      <w:r w:rsidR="00D24094">
        <w:rPr>
          <w:rFonts w:ascii="Times New Roman" w:eastAsia="Times New Roman" w:hAnsi="Times New Roman" w:cs="Times New Roman"/>
          <w:sz w:val="24"/>
          <w:szCs w:val="24"/>
        </w:rPr>
        <w:t>з</w:t>
      </w:r>
      <w:r w:rsidR="00407F55" w:rsidRPr="00407F55">
        <w:rPr>
          <w:rFonts w:ascii="Times New Roman" w:eastAsia="Times New Roman" w:hAnsi="Times New Roman" w:cs="Times New Roman"/>
          <w:sz w:val="24"/>
          <w:szCs w:val="24"/>
        </w:rPr>
        <w:t>аказчику по акту приема</w:t>
      </w:r>
      <w:r w:rsidR="00407F55">
        <w:rPr>
          <w:rFonts w:ascii="Times New Roman" w:eastAsia="Times New Roman" w:hAnsi="Times New Roman" w:cs="Times New Roman"/>
          <w:sz w:val="24"/>
          <w:szCs w:val="24"/>
        </w:rPr>
        <w:t>-передачи ж</w:t>
      </w:r>
      <w:r w:rsidR="00407F55" w:rsidRPr="00407F55">
        <w:rPr>
          <w:rFonts w:ascii="Times New Roman" w:eastAsia="Times New Roman" w:hAnsi="Times New Roman" w:cs="Times New Roman"/>
          <w:sz w:val="24"/>
          <w:szCs w:val="24"/>
        </w:rPr>
        <w:t>илое помещение</w:t>
      </w:r>
      <w:r w:rsidR="00407F55">
        <w:rPr>
          <w:rFonts w:ascii="Times New Roman" w:eastAsia="Times New Roman" w:hAnsi="Times New Roman" w:cs="Times New Roman"/>
          <w:sz w:val="24"/>
          <w:szCs w:val="24"/>
        </w:rPr>
        <w:t xml:space="preserve"> не отчуждено</w:t>
      </w:r>
      <w:r w:rsidR="00407F55" w:rsidRPr="00407F55">
        <w:rPr>
          <w:rFonts w:ascii="Times New Roman" w:eastAsia="Times New Roman" w:hAnsi="Times New Roman" w:cs="Times New Roman"/>
          <w:sz w:val="24"/>
          <w:szCs w:val="24"/>
        </w:rPr>
        <w:t>, не находится под арестом (запрещением), не является предметом спора</w:t>
      </w:r>
      <w:r w:rsidR="00407F55">
        <w:rPr>
          <w:rFonts w:ascii="Times New Roman" w:eastAsia="Times New Roman" w:hAnsi="Times New Roman" w:cs="Times New Roman"/>
          <w:sz w:val="24"/>
          <w:szCs w:val="24"/>
        </w:rPr>
        <w:t>, не обременено</w:t>
      </w:r>
      <w:r w:rsidR="00407F55" w:rsidRPr="00407F55">
        <w:rPr>
          <w:rFonts w:ascii="Times New Roman" w:eastAsia="Times New Roman" w:hAnsi="Times New Roman" w:cs="Times New Roman"/>
          <w:sz w:val="24"/>
          <w:szCs w:val="24"/>
        </w:rPr>
        <w:t xml:space="preserve"> рентой, залогом (ипотекой) или какими-либо иными правами третьих лиц, а в отношении</w:t>
      </w:r>
      <w:r w:rsidR="00F22241" w:rsidRPr="00F22241">
        <w:t xml:space="preserve"> </w:t>
      </w:r>
      <w:r w:rsidR="00F22241" w:rsidRPr="00F22241">
        <w:rPr>
          <w:rFonts w:ascii="Times New Roman" w:eastAsia="Times New Roman" w:hAnsi="Times New Roman" w:cs="Times New Roman"/>
          <w:sz w:val="24"/>
          <w:szCs w:val="24"/>
        </w:rPr>
        <w:t>Застройщик</w:t>
      </w:r>
      <w:r>
        <w:rPr>
          <w:rFonts w:ascii="Times New Roman" w:eastAsia="Times New Roman" w:hAnsi="Times New Roman" w:cs="Times New Roman"/>
          <w:sz w:val="24"/>
          <w:szCs w:val="24"/>
        </w:rPr>
        <w:t xml:space="preserve">а </w:t>
      </w:r>
      <w:r w:rsidR="00407F55" w:rsidRPr="00407F55">
        <w:rPr>
          <w:rFonts w:ascii="Times New Roman" w:eastAsia="Times New Roman" w:hAnsi="Times New Roman" w:cs="Times New Roman"/>
          <w:sz w:val="24"/>
          <w:szCs w:val="24"/>
        </w:rPr>
        <w:t>не имеется каких-либо запретов или ограничений на распоряжение данн</w:t>
      </w:r>
      <w:r w:rsidR="00407F55">
        <w:rPr>
          <w:rFonts w:ascii="Times New Roman" w:eastAsia="Times New Roman" w:hAnsi="Times New Roman" w:cs="Times New Roman"/>
          <w:sz w:val="24"/>
          <w:szCs w:val="24"/>
        </w:rPr>
        <w:t>ым жилым</w:t>
      </w:r>
      <w:r w:rsidR="00407F55" w:rsidRPr="00407F55">
        <w:rPr>
          <w:rFonts w:ascii="Times New Roman" w:eastAsia="Times New Roman" w:hAnsi="Times New Roman" w:cs="Times New Roman"/>
          <w:sz w:val="24"/>
          <w:szCs w:val="24"/>
        </w:rPr>
        <w:t xml:space="preserve"> помещение</w:t>
      </w:r>
      <w:r w:rsidR="00407F55">
        <w:rPr>
          <w:rFonts w:ascii="Times New Roman" w:eastAsia="Times New Roman" w:hAnsi="Times New Roman" w:cs="Times New Roman"/>
          <w:sz w:val="24"/>
          <w:szCs w:val="24"/>
        </w:rPr>
        <w:t>м</w:t>
      </w:r>
      <w:r w:rsidR="00407F55" w:rsidRPr="00407F55">
        <w:rPr>
          <w:rFonts w:ascii="Times New Roman" w:eastAsia="Times New Roman" w:hAnsi="Times New Roman" w:cs="Times New Roman"/>
          <w:sz w:val="24"/>
          <w:szCs w:val="24"/>
        </w:rPr>
        <w:t>, в</w:t>
      </w:r>
      <w:r w:rsidR="00407F55" w:rsidRPr="00407F55">
        <w:t xml:space="preserve"> </w:t>
      </w:r>
      <w:r w:rsidR="00407F55">
        <w:rPr>
          <w:rFonts w:ascii="Times New Roman" w:eastAsia="Times New Roman" w:hAnsi="Times New Roman" w:cs="Times New Roman"/>
          <w:sz w:val="24"/>
          <w:szCs w:val="24"/>
        </w:rPr>
        <w:t>жилом помещении</w:t>
      </w:r>
      <w:r w:rsidR="00407F55" w:rsidRPr="00407F55">
        <w:rPr>
          <w:rFonts w:ascii="Times New Roman" w:eastAsia="Times New Roman" w:hAnsi="Times New Roman" w:cs="Times New Roman"/>
          <w:sz w:val="24"/>
          <w:szCs w:val="24"/>
        </w:rPr>
        <w:t xml:space="preserve"> никто не зарегистрирован (постоянно или временно). В отношении </w:t>
      </w:r>
      <w:r w:rsidR="00407F55">
        <w:rPr>
          <w:rFonts w:ascii="Times New Roman" w:eastAsia="Times New Roman" w:hAnsi="Times New Roman" w:cs="Times New Roman"/>
          <w:sz w:val="24"/>
          <w:szCs w:val="24"/>
        </w:rPr>
        <w:t>жилого помещения</w:t>
      </w:r>
      <w:r w:rsidR="00407F55" w:rsidRPr="00407F55">
        <w:rPr>
          <w:rFonts w:ascii="Times New Roman" w:eastAsia="Times New Roman" w:hAnsi="Times New Roman" w:cs="Times New Roman"/>
          <w:sz w:val="24"/>
          <w:szCs w:val="24"/>
        </w:rPr>
        <w:t xml:space="preserve"> не заключены договора долевого участия, инвестирования, предварительные договоры купли-продажи или мены.</w:t>
      </w:r>
    </w:p>
    <w:p w14:paraId="32397A84" w14:textId="77777777" w:rsidR="00407F55" w:rsidRPr="00407F55" w:rsidRDefault="007E096C" w:rsidP="00407F55">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1.7. </w:t>
      </w:r>
      <w:r w:rsidR="00F22241" w:rsidRPr="00F22241">
        <w:rPr>
          <w:rFonts w:ascii="Times New Roman" w:eastAsia="Times New Roman" w:hAnsi="Times New Roman" w:cs="Times New Roman"/>
          <w:sz w:val="24"/>
          <w:szCs w:val="24"/>
        </w:rPr>
        <w:t>Застройщик</w:t>
      </w:r>
      <w:r w:rsidR="00407F55" w:rsidRPr="00407F55">
        <w:rPr>
          <w:rFonts w:ascii="Times New Roman" w:eastAsia="Times New Roman" w:hAnsi="Times New Roman" w:cs="Times New Roman"/>
          <w:sz w:val="24"/>
          <w:szCs w:val="24"/>
        </w:rPr>
        <w:t xml:space="preserve"> гарантирует, что на момент заключения настоящего Контракта и на момент передачи</w:t>
      </w:r>
      <w:r w:rsidR="00D95BE2">
        <w:rPr>
          <w:rFonts w:ascii="Times New Roman" w:eastAsia="Times New Roman" w:hAnsi="Times New Roman" w:cs="Times New Roman"/>
          <w:sz w:val="24"/>
          <w:szCs w:val="24"/>
        </w:rPr>
        <w:t xml:space="preserve"> </w:t>
      </w:r>
      <w:r w:rsidR="00D95BE2" w:rsidRPr="00D95BE2">
        <w:rPr>
          <w:rFonts w:ascii="Times New Roman" w:eastAsia="Times New Roman" w:hAnsi="Times New Roman" w:cs="Times New Roman"/>
          <w:sz w:val="24"/>
          <w:szCs w:val="24"/>
        </w:rPr>
        <w:t>жилого помещения</w:t>
      </w:r>
      <w:r w:rsidR="00407F55" w:rsidRPr="00407F55">
        <w:rPr>
          <w:rFonts w:ascii="Times New Roman" w:eastAsia="Times New Roman" w:hAnsi="Times New Roman" w:cs="Times New Roman"/>
          <w:sz w:val="24"/>
          <w:szCs w:val="24"/>
        </w:rPr>
        <w:t xml:space="preserve">, отсутствуют задолженности: по налогам, коммунальным платежам, электроэнергии и иным услугам. На момент передачи </w:t>
      </w:r>
      <w:r w:rsidR="00D95BE2" w:rsidRPr="00D95BE2">
        <w:rPr>
          <w:rFonts w:ascii="Times New Roman" w:eastAsia="Times New Roman" w:hAnsi="Times New Roman" w:cs="Times New Roman"/>
          <w:sz w:val="24"/>
          <w:szCs w:val="24"/>
        </w:rPr>
        <w:t xml:space="preserve">жилое помещение </w:t>
      </w:r>
      <w:r w:rsidR="00407F55" w:rsidRPr="00407F55">
        <w:rPr>
          <w:rFonts w:ascii="Times New Roman" w:eastAsia="Times New Roman" w:hAnsi="Times New Roman" w:cs="Times New Roman"/>
          <w:sz w:val="24"/>
          <w:szCs w:val="24"/>
        </w:rPr>
        <w:t>должно быть подключено к системам инженерного обеспечения по постоянной схеме, обладать всеми потребительскими свойствами, необходимыми для проживания без проведения дополнительных работ.</w:t>
      </w:r>
    </w:p>
    <w:p w14:paraId="621DE9C0" w14:textId="77777777" w:rsidR="00E833E2" w:rsidRPr="00E833E2" w:rsidRDefault="00BD2E6E" w:rsidP="00407F55">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407F55" w:rsidRPr="00407F55">
        <w:rPr>
          <w:rFonts w:ascii="Times New Roman" w:eastAsia="Times New Roman" w:hAnsi="Times New Roman" w:cs="Times New Roman"/>
          <w:sz w:val="24"/>
          <w:szCs w:val="24"/>
        </w:rPr>
        <w:t>.</w:t>
      </w:r>
      <w:r w:rsidR="007E096C">
        <w:rPr>
          <w:rFonts w:ascii="Times New Roman" w:eastAsia="Times New Roman" w:hAnsi="Times New Roman" w:cs="Times New Roman"/>
          <w:sz w:val="24"/>
          <w:szCs w:val="24"/>
        </w:rPr>
        <w:t>8</w:t>
      </w:r>
      <w:r w:rsidR="00407F55" w:rsidRPr="00407F55">
        <w:rPr>
          <w:rFonts w:ascii="Times New Roman" w:eastAsia="Times New Roman" w:hAnsi="Times New Roman" w:cs="Times New Roman"/>
          <w:sz w:val="24"/>
          <w:szCs w:val="24"/>
        </w:rPr>
        <w:t>.</w:t>
      </w:r>
      <w:r w:rsidR="00D95BE2">
        <w:rPr>
          <w:rFonts w:ascii="Times New Roman" w:eastAsia="Times New Roman" w:hAnsi="Times New Roman" w:cs="Times New Roman"/>
          <w:sz w:val="24"/>
          <w:szCs w:val="24"/>
        </w:rPr>
        <w:t xml:space="preserve"> </w:t>
      </w:r>
      <w:r w:rsidR="00F22241" w:rsidRPr="00F22241">
        <w:rPr>
          <w:rFonts w:ascii="Times New Roman" w:eastAsia="Times New Roman" w:hAnsi="Times New Roman" w:cs="Times New Roman"/>
          <w:sz w:val="24"/>
          <w:szCs w:val="24"/>
        </w:rPr>
        <w:t>Застройщик</w:t>
      </w:r>
      <w:r w:rsidR="00407F55" w:rsidRPr="00407F55">
        <w:rPr>
          <w:rFonts w:ascii="Times New Roman" w:eastAsia="Times New Roman" w:hAnsi="Times New Roman" w:cs="Times New Roman"/>
          <w:sz w:val="24"/>
          <w:szCs w:val="24"/>
        </w:rPr>
        <w:t xml:space="preserve"> обязуется обеспечить сохранность</w:t>
      </w:r>
      <w:r w:rsidR="00D95BE2" w:rsidRPr="00D95BE2">
        <w:t xml:space="preserve"> </w:t>
      </w:r>
      <w:r w:rsidR="00D95BE2" w:rsidRPr="00D95BE2">
        <w:rPr>
          <w:rFonts w:ascii="Times New Roman" w:eastAsia="Times New Roman" w:hAnsi="Times New Roman" w:cs="Times New Roman"/>
          <w:sz w:val="24"/>
          <w:szCs w:val="24"/>
        </w:rPr>
        <w:t>жилого помещения</w:t>
      </w:r>
      <w:r w:rsidR="00407F55" w:rsidRPr="00407F55">
        <w:rPr>
          <w:rFonts w:ascii="Times New Roman" w:eastAsia="Times New Roman" w:hAnsi="Times New Roman" w:cs="Times New Roman"/>
          <w:sz w:val="24"/>
          <w:szCs w:val="24"/>
        </w:rPr>
        <w:t>, отделки и оборудования жилых помещений в доме в целом до момента</w:t>
      </w:r>
      <w:r w:rsidR="00D95BE2">
        <w:rPr>
          <w:rFonts w:ascii="Times New Roman" w:eastAsia="Times New Roman" w:hAnsi="Times New Roman" w:cs="Times New Roman"/>
          <w:sz w:val="24"/>
          <w:szCs w:val="24"/>
        </w:rPr>
        <w:t xml:space="preserve"> передачи </w:t>
      </w:r>
      <w:r w:rsidR="00D95BE2" w:rsidRPr="00D95BE2">
        <w:rPr>
          <w:rFonts w:ascii="Times New Roman" w:eastAsia="Times New Roman" w:hAnsi="Times New Roman" w:cs="Times New Roman"/>
          <w:sz w:val="24"/>
          <w:szCs w:val="24"/>
        </w:rPr>
        <w:t>жилого помещения</w:t>
      </w:r>
      <w:r w:rsidR="00407F55" w:rsidRPr="00407F55">
        <w:rPr>
          <w:rFonts w:ascii="Times New Roman" w:eastAsia="Times New Roman" w:hAnsi="Times New Roman" w:cs="Times New Roman"/>
          <w:sz w:val="24"/>
          <w:szCs w:val="24"/>
        </w:rPr>
        <w:t>.</w:t>
      </w:r>
    </w:p>
    <w:p w14:paraId="309D55C0" w14:textId="77777777" w:rsidR="00D87BE0" w:rsidRPr="00CE764A" w:rsidRDefault="00D87BE0" w:rsidP="00CE764A">
      <w:pPr>
        <w:spacing w:after="0" w:line="240" w:lineRule="auto"/>
        <w:ind w:firstLine="567"/>
        <w:contextualSpacing/>
        <w:rPr>
          <w:rFonts w:ascii="Times New Roman" w:hAnsi="Times New Roman" w:cs="Times New Roman"/>
          <w:bCs/>
          <w:kern w:val="2"/>
          <w:sz w:val="24"/>
          <w:szCs w:val="24"/>
        </w:rPr>
      </w:pPr>
    </w:p>
    <w:p w14:paraId="1EEF68EA" w14:textId="77777777" w:rsidR="00C92E05" w:rsidRPr="00C9587A" w:rsidRDefault="00EE7453" w:rsidP="00F22241">
      <w:pPr>
        <w:spacing w:after="0" w:line="240" w:lineRule="auto"/>
        <w:ind w:firstLine="567"/>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r w:rsidR="003C3D47" w:rsidRPr="00C9587A">
        <w:rPr>
          <w:rFonts w:ascii="Times New Roman" w:eastAsia="Times New Roman" w:hAnsi="Times New Roman" w:cs="Times New Roman"/>
          <w:b/>
          <w:sz w:val="24"/>
          <w:szCs w:val="24"/>
        </w:rPr>
        <w:t xml:space="preserve">. </w:t>
      </w:r>
      <w:r w:rsidR="003C3D47" w:rsidRPr="00DB512B">
        <w:rPr>
          <w:rFonts w:ascii="Times New Roman" w:eastAsia="Times New Roman" w:hAnsi="Times New Roman" w:cs="Times New Roman"/>
          <w:b/>
          <w:sz w:val="24"/>
          <w:szCs w:val="24"/>
        </w:rPr>
        <w:t>ЦЕНА КОНТРАКТА. ПОРЯДОК РАСЧЕТОВ</w:t>
      </w:r>
      <w:r w:rsidR="009D06AE" w:rsidRPr="00DB512B">
        <w:rPr>
          <w:rFonts w:ascii="Times New Roman" w:eastAsia="Times New Roman" w:hAnsi="Times New Roman" w:cs="Times New Roman"/>
          <w:b/>
          <w:sz w:val="24"/>
          <w:szCs w:val="24"/>
        </w:rPr>
        <w:t>.</w:t>
      </w:r>
    </w:p>
    <w:p w14:paraId="61989B64" w14:textId="77817B43" w:rsidR="00730052" w:rsidRPr="00730052" w:rsidRDefault="00BD2E6E" w:rsidP="00730052">
      <w:pPr>
        <w:spacing w:after="0" w:line="240" w:lineRule="auto"/>
        <w:ind w:firstLine="567"/>
        <w:contextualSpacing/>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sidR="00730052" w:rsidRPr="00730052">
        <w:rPr>
          <w:rFonts w:ascii="Times New Roman" w:eastAsia="Times New Roman" w:hAnsi="Times New Roman" w:cs="Times New Roman"/>
          <w:color w:val="000000"/>
          <w:sz w:val="24"/>
          <w:szCs w:val="24"/>
        </w:rPr>
        <w:t xml:space="preserve">.1. Цена Контракта составляет </w:t>
      </w:r>
      <w:r w:rsidR="00D55AE3" w:rsidRPr="00D55AE3">
        <w:rPr>
          <w:rFonts w:ascii="Times New Roman" w:eastAsia="Times New Roman" w:hAnsi="Times New Roman" w:cs="Times New Roman"/>
          <w:color w:val="000000"/>
          <w:sz w:val="24"/>
          <w:szCs w:val="24"/>
        </w:rPr>
        <w:t>2 789 226,00 (два миллиона семьсот восемьдесят девять тысяч двести двадцать шесть) руб. 00 копеек, или НДС* не облагается согласно статьям 346.12 и 346.13 главы 26.2 Налогового кодекса РФ.</w:t>
      </w:r>
    </w:p>
    <w:p w14:paraId="368E48FC" w14:textId="77777777" w:rsidR="00730052" w:rsidRPr="00730052" w:rsidRDefault="00BD2E6E" w:rsidP="00730052">
      <w:pPr>
        <w:spacing w:after="0" w:line="240" w:lineRule="auto"/>
        <w:ind w:firstLine="567"/>
        <w:contextualSpacing/>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 случае, если «</w:t>
      </w:r>
      <w:r w:rsidR="00F22241" w:rsidRPr="00F22241">
        <w:rPr>
          <w:rFonts w:ascii="Times New Roman" w:eastAsia="Times New Roman" w:hAnsi="Times New Roman" w:cs="Times New Roman"/>
          <w:color w:val="000000"/>
          <w:sz w:val="24"/>
          <w:szCs w:val="24"/>
        </w:rPr>
        <w:t>Застройщик</w:t>
      </w:r>
      <w:r w:rsidR="00730052" w:rsidRPr="00730052">
        <w:rPr>
          <w:rFonts w:ascii="Times New Roman" w:eastAsia="Times New Roman" w:hAnsi="Times New Roman" w:cs="Times New Roman"/>
          <w:color w:val="000000"/>
          <w:sz w:val="24"/>
          <w:szCs w:val="24"/>
        </w:rPr>
        <w:t>» имеет право на освобождение от уплаты НДС, в свя</w:t>
      </w:r>
      <w:r>
        <w:rPr>
          <w:rFonts w:ascii="Times New Roman" w:eastAsia="Times New Roman" w:hAnsi="Times New Roman" w:cs="Times New Roman"/>
          <w:color w:val="000000"/>
          <w:sz w:val="24"/>
          <w:szCs w:val="24"/>
        </w:rPr>
        <w:t>зи с установлением для «</w:t>
      </w:r>
      <w:r w:rsidR="00F22241" w:rsidRPr="00F22241">
        <w:rPr>
          <w:rFonts w:ascii="Times New Roman" w:eastAsia="Times New Roman" w:hAnsi="Times New Roman" w:cs="Times New Roman"/>
          <w:color w:val="000000"/>
          <w:sz w:val="24"/>
          <w:szCs w:val="24"/>
        </w:rPr>
        <w:t>Застройщик</w:t>
      </w:r>
      <w:r w:rsidR="00730052" w:rsidRPr="00730052">
        <w:rPr>
          <w:rFonts w:ascii="Times New Roman" w:eastAsia="Times New Roman" w:hAnsi="Times New Roman" w:cs="Times New Roman"/>
          <w:color w:val="000000"/>
          <w:sz w:val="24"/>
          <w:szCs w:val="24"/>
        </w:rPr>
        <w:t xml:space="preserve">а» упрощенной системы налогообложения в соответствии со ст. 346.11 Налогового </w:t>
      </w:r>
      <w:r>
        <w:rPr>
          <w:rFonts w:ascii="Times New Roman" w:eastAsia="Times New Roman" w:hAnsi="Times New Roman" w:cs="Times New Roman"/>
          <w:color w:val="000000"/>
          <w:sz w:val="24"/>
          <w:szCs w:val="24"/>
        </w:rPr>
        <w:t>кодекса Российской Федерации, «</w:t>
      </w:r>
      <w:r w:rsidR="00F22241" w:rsidRPr="00F22241">
        <w:rPr>
          <w:rFonts w:ascii="Times New Roman" w:eastAsia="Times New Roman" w:hAnsi="Times New Roman" w:cs="Times New Roman"/>
          <w:color w:val="000000"/>
          <w:sz w:val="24"/>
          <w:szCs w:val="24"/>
        </w:rPr>
        <w:t>Застройщик</w:t>
      </w:r>
      <w:r w:rsidR="00730052" w:rsidRPr="00730052">
        <w:rPr>
          <w:rFonts w:ascii="Times New Roman" w:eastAsia="Times New Roman" w:hAnsi="Times New Roman" w:cs="Times New Roman"/>
          <w:color w:val="000000"/>
          <w:sz w:val="24"/>
          <w:szCs w:val="24"/>
        </w:rPr>
        <w:t xml:space="preserve">» в обязательном порядке представляет </w:t>
      </w:r>
      <w:r w:rsidRPr="00BD2E6E">
        <w:rPr>
          <w:rFonts w:ascii="Times New Roman" w:eastAsia="Times New Roman" w:hAnsi="Times New Roman" w:cs="Times New Roman"/>
          <w:color w:val="000000"/>
          <w:sz w:val="24"/>
          <w:szCs w:val="24"/>
        </w:rPr>
        <w:t xml:space="preserve">Муниципальному </w:t>
      </w:r>
      <w:r w:rsidR="00E00FBA">
        <w:rPr>
          <w:rFonts w:ascii="Times New Roman" w:eastAsia="Times New Roman" w:hAnsi="Times New Roman" w:cs="Times New Roman"/>
          <w:color w:val="000000"/>
          <w:sz w:val="24"/>
          <w:szCs w:val="24"/>
        </w:rPr>
        <w:t>з</w:t>
      </w:r>
      <w:r w:rsidR="00730052" w:rsidRPr="00730052">
        <w:rPr>
          <w:rFonts w:ascii="Times New Roman" w:eastAsia="Times New Roman" w:hAnsi="Times New Roman" w:cs="Times New Roman"/>
          <w:color w:val="000000"/>
          <w:sz w:val="24"/>
          <w:szCs w:val="24"/>
        </w:rPr>
        <w:t xml:space="preserve">аказчику копию документа, подтверждающую освобождение от НДС). </w:t>
      </w:r>
    </w:p>
    <w:p w14:paraId="0B92B67B" w14:textId="77777777" w:rsidR="00730052" w:rsidRPr="00730052" w:rsidRDefault="00F22241" w:rsidP="00730052">
      <w:pPr>
        <w:spacing w:after="0" w:line="240" w:lineRule="auto"/>
        <w:ind w:firstLine="567"/>
        <w:contextualSpacing/>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Сумма, подлежащая уплате </w:t>
      </w:r>
      <w:r w:rsidR="00E00FBA">
        <w:rPr>
          <w:rFonts w:ascii="Times New Roman" w:eastAsia="Times New Roman" w:hAnsi="Times New Roman" w:cs="Times New Roman"/>
          <w:color w:val="000000"/>
          <w:sz w:val="24"/>
          <w:szCs w:val="24"/>
        </w:rPr>
        <w:t xml:space="preserve">Муниципальным заказчиком </w:t>
      </w:r>
      <w:r w:rsidR="00730052" w:rsidRPr="00730052">
        <w:rPr>
          <w:rFonts w:ascii="Times New Roman" w:eastAsia="Times New Roman" w:hAnsi="Times New Roman" w:cs="Times New Roman"/>
          <w:color w:val="000000"/>
          <w:sz w:val="24"/>
          <w:szCs w:val="24"/>
        </w:rPr>
        <w:t>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w:t>
      </w:r>
      <w:r w:rsidR="00E00FBA">
        <w:rPr>
          <w:rFonts w:ascii="Times New Roman" w:eastAsia="Times New Roman" w:hAnsi="Times New Roman" w:cs="Times New Roman"/>
          <w:color w:val="000000"/>
          <w:sz w:val="24"/>
          <w:szCs w:val="24"/>
        </w:rPr>
        <w:t xml:space="preserve"> системы Российской Федерации</w:t>
      </w:r>
      <w:r w:rsidR="00730052" w:rsidRPr="00730052">
        <w:rPr>
          <w:rFonts w:ascii="Times New Roman" w:eastAsia="Times New Roman" w:hAnsi="Times New Roman" w:cs="Times New Roman"/>
          <w:color w:val="000000"/>
          <w:sz w:val="24"/>
          <w:szCs w:val="24"/>
        </w:rPr>
        <w:t>.</w:t>
      </w:r>
    </w:p>
    <w:p w14:paraId="166F3260" w14:textId="77777777" w:rsidR="00E833E2" w:rsidRDefault="00E833E2" w:rsidP="00E833E2">
      <w:pPr>
        <w:spacing w:after="0" w:line="240" w:lineRule="auto"/>
        <w:ind w:firstLine="567"/>
        <w:contextualSpacing/>
        <w:jc w:val="both"/>
        <w:rPr>
          <w:rFonts w:ascii="Times New Roman" w:eastAsia="Times New Roman" w:hAnsi="Times New Roman" w:cs="Times New Roman"/>
          <w:color w:val="000000"/>
          <w:sz w:val="24"/>
          <w:szCs w:val="24"/>
        </w:rPr>
      </w:pPr>
      <w:r w:rsidRPr="00E833E2">
        <w:rPr>
          <w:rFonts w:ascii="Times New Roman" w:eastAsia="Times New Roman" w:hAnsi="Times New Roman" w:cs="Times New Roman"/>
          <w:color w:val="000000"/>
          <w:sz w:val="24"/>
          <w:szCs w:val="24"/>
        </w:rPr>
        <w:t>Цена Контракта является твердой и определяется на весь срок исполнения Контракта, за исключением случаев, установленных Федеральным законом от 5 апреля 2013 г. N 44-ФЗ "О контрактной системе в сфере закупок товаров, работ, услуг для обеспечения государственных и муниципальных нужд" (далее – Федеральный закон № 44-ФЗ) и настоящим Контрактом.</w:t>
      </w:r>
      <w:r w:rsidRPr="00E833E2">
        <w:rPr>
          <w:rFonts w:ascii="Times New Roman" w:eastAsia="Times New Roman" w:hAnsi="Times New Roman" w:cs="Times New Roman"/>
          <w:color w:val="000000"/>
          <w:sz w:val="24"/>
          <w:szCs w:val="24"/>
        </w:rPr>
        <w:tab/>
      </w:r>
    </w:p>
    <w:p w14:paraId="42EC4E5D" w14:textId="77777777" w:rsidR="009C34FF" w:rsidRDefault="00BD2E6E" w:rsidP="00BD2E6E">
      <w:pPr>
        <w:spacing w:after="0" w:line="240" w:lineRule="auto"/>
        <w:ind w:firstLine="567"/>
        <w:contextualSpacing/>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2.2</w:t>
      </w:r>
      <w:r w:rsidR="009C34FF" w:rsidRPr="00E833E2">
        <w:rPr>
          <w:rFonts w:ascii="Times New Roman" w:eastAsia="Times New Roman" w:hAnsi="Times New Roman" w:cs="Times New Roman"/>
          <w:color w:val="000000"/>
          <w:sz w:val="24"/>
          <w:szCs w:val="24"/>
        </w:rPr>
        <w:t>. Цена Контракта может быть снижена по соглашению Сторон без изменения предусмотренного Контрактом количества товара, качества товара и иных условий Контракта.</w:t>
      </w:r>
    </w:p>
    <w:p w14:paraId="7E87162E" w14:textId="77777777" w:rsidR="00A04B3B" w:rsidRPr="00E833E2" w:rsidRDefault="00A04B3B" w:rsidP="00BD2E6E">
      <w:pPr>
        <w:spacing w:after="0" w:line="240" w:lineRule="auto"/>
        <w:ind w:firstLine="567"/>
        <w:contextualSpacing/>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2.3</w:t>
      </w:r>
      <w:r w:rsidRPr="00A04B3B">
        <w:rPr>
          <w:rFonts w:ascii="Times New Roman" w:eastAsia="Times New Roman" w:hAnsi="Times New Roman" w:cs="Times New Roman"/>
          <w:color w:val="000000"/>
          <w:sz w:val="24"/>
          <w:szCs w:val="24"/>
        </w:rPr>
        <w:t>. При уменьшении ранее доведенных до Муниципального заказчика как получателя бюджетных средств лимитов бюджетных обязательств, в случаях, предусмотренных пунктом 6 статьи 161 Бюджетного кодекса Российской Федерации, Муниципальный заказчик в ходе исполнения Контракта обеспечивает согласование новых условий Контракта, в том числе цены и (или) сроков исполнения Контракта.</w:t>
      </w:r>
    </w:p>
    <w:p w14:paraId="5ED41114" w14:textId="77777777" w:rsidR="00833E5A" w:rsidRPr="00833E5A" w:rsidRDefault="00D07A69" w:rsidP="00833E5A">
      <w:pPr>
        <w:spacing w:after="0" w:line="240" w:lineRule="auto"/>
        <w:ind w:firstLine="567"/>
        <w:contextualSpacing/>
        <w:jc w:val="both"/>
        <w:rPr>
          <w:rFonts w:ascii="Times New Roman" w:eastAsia="Times New Roman" w:hAnsi="Times New Roman" w:cs="Times New Roman"/>
          <w:color w:val="000000"/>
          <w:sz w:val="24"/>
          <w:szCs w:val="24"/>
        </w:rPr>
      </w:pPr>
      <w:r w:rsidRPr="00A91B08">
        <w:rPr>
          <w:rFonts w:ascii="Times New Roman" w:eastAsia="Times New Roman" w:hAnsi="Times New Roman" w:cs="Times New Roman"/>
          <w:color w:val="000000"/>
          <w:sz w:val="24"/>
          <w:szCs w:val="24"/>
        </w:rPr>
        <w:t xml:space="preserve">2.4. </w:t>
      </w:r>
      <w:r w:rsidR="00833E5A" w:rsidRPr="00833E5A">
        <w:rPr>
          <w:rFonts w:ascii="Times New Roman" w:eastAsia="Times New Roman" w:hAnsi="Times New Roman" w:cs="Times New Roman"/>
          <w:color w:val="000000"/>
          <w:sz w:val="24"/>
          <w:szCs w:val="24"/>
        </w:rPr>
        <w:t>Источник финансирования по настоящему Контракту - субвенции, полученные из федерального бюджета и бюджета Республики Башкортостан в соответствии с Порядком предоставления и расходования субвенций, предоставляемых бюджетам муниципальных районов и городских округов Республики Башкортостан, в том числе:</w:t>
      </w:r>
    </w:p>
    <w:p w14:paraId="08A00D74" w14:textId="7CC798C8" w:rsidR="00833E5A" w:rsidRPr="00833E5A" w:rsidRDefault="00833E5A" w:rsidP="00833E5A">
      <w:pPr>
        <w:spacing w:after="0" w:line="240" w:lineRule="auto"/>
        <w:ind w:firstLine="567"/>
        <w:contextualSpacing/>
        <w:jc w:val="both"/>
        <w:rPr>
          <w:rFonts w:ascii="Times New Roman" w:eastAsia="Times New Roman" w:hAnsi="Times New Roman" w:cs="Times New Roman"/>
          <w:color w:val="000000"/>
          <w:sz w:val="24"/>
          <w:szCs w:val="24"/>
        </w:rPr>
      </w:pPr>
      <w:r w:rsidRPr="00833E5A">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 </w:t>
      </w:r>
      <w:r w:rsidRPr="00833E5A">
        <w:rPr>
          <w:rFonts w:ascii="Times New Roman" w:eastAsia="Times New Roman" w:hAnsi="Times New Roman" w:cs="Times New Roman"/>
          <w:color w:val="000000"/>
          <w:sz w:val="24"/>
          <w:szCs w:val="24"/>
        </w:rPr>
        <w:t xml:space="preserve">за счет средств федерального бюджета – </w:t>
      </w:r>
      <w:r w:rsidR="00D55AE3">
        <w:rPr>
          <w:rFonts w:ascii="Times New Roman" w:eastAsia="Times New Roman" w:hAnsi="Times New Roman" w:cs="Times New Roman"/>
          <w:color w:val="000000"/>
          <w:sz w:val="24"/>
          <w:szCs w:val="24"/>
        </w:rPr>
        <w:t>2 426 626,62</w:t>
      </w:r>
      <w:r w:rsidRPr="00833E5A">
        <w:rPr>
          <w:rFonts w:ascii="Times New Roman" w:eastAsia="Times New Roman" w:hAnsi="Times New Roman" w:cs="Times New Roman"/>
          <w:color w:val="000000"/>
          <w:sz w:val="24"/>
          <w:szCs w:val="24"/>
        </w:rPr>
        <w:t xml:space="preserve"> рублей;</w:t>
      </w:r>
    </w:p>
    <w:p w14:paraId="158A2614" w14:textId="11CDE905" w:rsidR="00833E5A" w:rsidRDefault="00833E5A" w:rsidP="00833E5A">
      <w:pPr>
        <w:spacing w:after="0" w:line="240" w:lineRule="auto"/>
        <w:ind w:firstLine="567"/>
        <w:contextualSpacing/>
        <w:jc w:val="both"/>
        <w:rPr>
          <w:rFonts w:ascii="Times New Roman" w:eastAsia="Times New Roman" w:hAnsi="Times New Roman" w:cs="Times New Roman"/>
          <w:color w:val="000000"/>
          <w:sz w:val="24"/>
          <w:szCs w:val="24"/>
        </w:rPr>
      </w:pPr>
      <w:r w:rsidRPr="00833E5A">
        <w:rPr>
          <w:rFonts w:ascii="Times New Roman" w:eastAsia="Times New Roman" w:hAnsi="Times New Roman" w:cs="Times New Roman"/>
          <w:color w:val="000000"/>
          <w:sz w:val="24"/>
          <w:szCs w:val="24"/>
        </w:rPr>
        <w:t xml:space="preserve">       за счет средств бюджета Республики Башкортостан – </w:t>
      </w:r>
      <w:r w:rsidR="00D55AE3">
        <w:rPr>
          <w:rFonts w:ascii="Times New Roman" w:eastAsia="Times New Roman" w:hAnsi="Times New Roman" w:cs="Times New Roman"/>
          <w:color w:val="000000"/>
          <w:sz w:val="24"/>
          <w:szCs w:val="24"/>
        </w:rPr>
        <w:t>362 599,38</w:t>
      </w:r>
      <w:r w:rsidRPr="00833E5A">
        <w:rPr>
          <w:rFonts w:ascii="Times New Roman" w:eastAsia="Times New Roman" w:hAnsi="Times New Roman" w:cs="Times New Roman"/>
          <w:color w:val="000000"/>
          <w:sz w:val="24"/>
          <w:szCs w:val="24"/>
        </w:rPr>
        <w:t xml:space="preserve"> рублей.</w:t>
      </w:r>
    </w:p>
    <w:p w14:paraId="11BE7141" w14:textId="0C14D05D" w:rsidR="00BD2EAB" w:rsidRDefault="0060352E" w:rsidP="00833E5A">
      <w:pPr>
        <w:spacing w:after="0" w:line="240" w:lineRule="auto"/>
        <w:ind w:firstLine="567"/>
        <w:contextualSpacing/>
        <w:jc w:val="both"/>
      </w:pPr>
      <w:r w:rsidRPr="00A91B08">
        <w:rPr>
          <w:rFonts w:ascii="Times New Roman" w:eastAsia="Times New Roman" w:hAnsi="Times New Roman" w:cs="Times New Roman"/>
          <w:color w:val="000000"/>
          <w:sz w:val="24"/>
          <w:szCs w:val="24"/>
        </w:rPr>
        <w:lastRenderedPageBreak/>
        <w:t xml:space="preserve">Лимит финансирования пропорционально изменяется по итогам проведения </w:t>
      </w:r>
      <w:r w:rsidR="00144D57" w:rsidRPr="00A91B08">
        <w:rPr>
          <w:rFonts w:ascii="Times New Roman" w:eastAsia="Times New Roman" w:hAnsi="Times New Roman" w:cs="Times New Roman"/>
          <w:color w:val="000000"/>
          <w:sz w:val="24"/>
          <w:szCs w:val="24"/>
        </w:rPr>
        <w:t>запроса котировок в электронной форме</w:t>
      </w:r>
      <w:r w:rsidRPr="00A91B08">
        <w:rPr>
          <w:rFonts w:ascii="Times New Roman" w:eastAsia="Times New Roman" w:hAnsi="Times New Roman" w:cs="Times New Roman"/>
          <w:color w:val="000000"/>
          <w:sz w:val="24"/>
          <w:szCs w:val="24"/>
        </w:rPr>
        <w:t>, в пределах лимитов бюджетных обязательств.</w:t>
      </w:r>
      <w:r w:rsidR="00BD2EAB" w:rsidRPr="00BD2EAB">
        <w:t xml:space="preserve"> </w:t>
      </w:r>
    </w:p>
    <w:p w14:paraId="3818CDEB" w14:textId="77777777" w:rsidR="0060352E" w:rsidRPr="00235E66" w:rsidRDefault="00DE647C" w:rsidP="0060352E">
      <w:pPr>
        <w:spacing w:after="0" w:line="240" w:lineRule="auto"/>
        <w:ind w:firstLine="567"/>
        <w:contextualSpacing/>
        <w:jc w:val="both"/>
        <w:rPr>
          <w:rFonts w:ascii="Times New Roman" w:eastAsia="Times New Roman" w:hAnsi="Times New Roman" w:cs="Times New Roman"/>
          <w:color w:val="000000"/>
          <w:sz w:val="24"/>
          <w:szCs w:val="24"/>
        </w:rPr>
      </w:pPr>
      <w:r w:rsidRPr="00235E66">
        <w:rPr>
          <w:rFonts w:ascii="Times New Roman" w:eastAsia="Times New Roman" w:hAnsi="Times New Roman" w:cs="Times New Roman"/>
          <w:color w:val="000000"/>
          <w:sz w:val="24"/>
          <w:szCs w:val="24"/>
        </w:rPr>
        <w:t>2.5</w:t>
      </w:r>
      <w:r w:rsidR="0060352E" w:rsidRPr="00235E66">
        <w:rPr>
          <w:rFonts w:ascii="Times New Roman" w:eastAsia="Times New Roman" w:hAnsi="Times New Roman" w:cs="Times New Roman"/>
          <w:color w:val="000000"/>
          <w:sz w:val="24"/>
          <w:szCs w:val="24"/>
        </w:rPr>
        <w:t>. Оплата по настоящему Контракту осуществляется в следующем порядке:</w:t>
      </w:r>
    </w:p>
    <w:p w14:paraId="649B8D85" w14:textId="0FFB1C34" w:rsidR="0060352E" w:rsidRPr="00235E66" w:rsidRDefault="0060352E" w:rsidP="0060352E">
      <w:pPr>
        <w:spacing w:after="0" w:line="240" w:lineRule="auto"/>
        <w:ind w:firstLine="567"/>
        <w:contextualSpacing/>
        <w:jc w:val="both"/>
        <w:rPr>
          <w:rFonts w:ascii="Times New Roman" w:eastAsia="Times New Roman" w:hAnsi="Times New Roman" w:cs="Times New Roman"/>
          <w:color w:val="000000"/>
          <w:sz w:val="24"/>
          <w:szCs w:val="24"/>
        </w:rPr>
      </w:pPr>
      <w:r w:rsidRPr="00235E66">
        <w:rPr>
          <w:rFonts w:ascii="Times New Roman" w:eastAsia="Times New Roman" w:hAnsi="Times New Roman" w:cs="Times New Roman"/>
          <w:color w:val="000000"/>
          <w:sz w:val="24"/>
          <w:szCs w:val="24"/>
        </w:rPr>
        <w:t xml:space="preserve">- </w:t>
      </w:r>
      <w:r w:rsidR="00272675" w:rsidRPr="00235E66">
        <w:rPr>
          <w:rFonts w:ascii="Times New Roman" w:eastAsia="Times New Roman" w:hAnsi="Times New Roman" w:cs="Times New Roman"/>
          <w:color w:val="000000"/>
          <w:sz w:val="24"/>
          <w:szCs w:val="24"/>
        </w:rPr>
        <w:t xml:space="preserve">аванс в размере </w:t>
      </w:r>
      <w:r w:rsidR="00235E66" w:rsidRPr="00235E66">
        <w:rPr>
          <w:rFonts w:ascii="Times New Roman" w:eastAsia="Times New Roman" w:hAnsi="Times New Roman" w:cs="Times New Roman"/>
          <w:color w:val="000000"/>
          <w:sz w:val="24"/>
          <w:szCs w:val="24"/>
        </w:rPr>
        <w:t>20</w:t>
      </w:r>
      <w:r w:rsidRPr="00235E66">
        <w:rPr>
          <w:rFonts w:ascii="Times New Roman" w:eastAsia="Times New Roman" w:hAnsi="Times New Roman" w:cs="Times New Roman"/>
          <w:color w:val="000000"/>
          <w:sz w:val="24"/>
          <w:szCs w:val="24"/>
        </w:rPr>
        <w:t xml:space="preserve"> % (</w:t>
      </w:r>
      <w:r w:rsidR="00235E66" w:rsidRPr="00235E66">
        <w:rPr>
          <w:rFonts w:ascii="Times New Roman" w:eastAsia="Times New Roman" w:hAnsi="Times New Roman" w:cs="Times New Roman"/>
          <w:color w:val="000000"/>
          <w:sz w:val="24"/>
          <w:szCs w:val="24"/>
        </w:rPr>
        <w:t>двадцать</w:t>
      </w:r>
      <w:r w:rsidRPr="00235E66">
        <w:rPr>
          <w:rFonts w:ascii="Times New Roman" w:eastAsia="Times New Roman" w:hAnsi="Times New Roman" w:cs="Times New Roman"/>
          <w:color w:val="000000"/>
          <w:sz w:val="24"/>
          <w:szCs w:val="24"/>
        </w:rPr>
        <w:t>) от общей суммы Контр</w:t>
      </w:r>
      <w:r w:rsidR="00A16D75" w:rsidRPr="00235E66">
        <w:rPr>
          <w:rFonts w:ascii="Times New Roman" w:eastAsia="Times New Roman" w:hAnsi="Times New Roman" w:cs="Times New Roman"/>
          <w:color w:val="000000"/>
          <w:sz w:val="24"/>
          <w:szCs w:val="24"/>
        </w:rPr>
        <w:t xml:space="preserve">акта, выплачивается в течение </w:t>
      </w:r>
      <w:r w:rsidR="00235E66" w:rsidRPr="00235E66">
        <w:rPr>
          <w:rFonts w:ascii="Times New Roman" w:eastAsia="Times New Roman" w:hAnsi="Times New Roman" w:cs="Times New Roman"/>
          <w:color w:val="000000"/>
          <w:sz w:val="24"/>
          <w:szCs w:val="24"/>
        </w:rPr>
        <w:t>15</w:t>
      </w:r>
      <w:r w:rsidRPr="00235E66">
        <w:rPr>
          <w:rFonts w:ascii="Times New Roman" w:eastAsia="Times New Roman" w:hAnsi="Times New Roman" w:cs="Times New Roman"/>
          <w:color w:val="000000"/>
          <w:sz w:val="24"/>
          <w:szCs w:val="24"/>
        </w:rPr>
        <w:t xml:space="preserve"> рабочих дней с момента </w:t>
      </w:r>
      <w:r w:rsidR="00235E66" w:rsidRPr="00235E66">
        <w:rPr>
          <w:rFonts w:ascii="Times New Roman" w:eastAsia="Times New Roman" w:hAnsi="Times New Roman" w:cs="Times New Roman"/>
          <w:color w:val="000000"/>
          <w:sz w:val="24"/>
          <w:szCs w:val="24"/>
        </w:rPr>
        <w:t>с момента заключения Контракта</w:t>
      </w:r>
      <w:r w:rsidRPr="00235E66">
        <w:rPr>
          <w:rFonts w:ascii="Times New Roman" w:eastAsia="Times New Roman" w:hAnsi="Times New Roman" w:cs="Times New Roman"/>
          <w:color w:val="000000"/>
          <w:sz w:val="24"/>
          <w:szCs w:val="24"/>
        </w:rPr>
        <w:t>;</w:t>
      </w:r>
    </w:p>
    <w:p w14:paraId="0F52DB4C" w14:textId="02BFD105" w:rsidR="00235E66" w:rsidRPr="00235E66" w:rsidRDefault="00235E66" w:rsidP="00235E66">
      <w:pPr>
        <w:spacing w:after="0" w:line="240" w:lineRule="auto"/>
        <w:ind w:firstLine="567"/>
        <w:contextualSpacing/>
        <w:jc w:val="both"/>
        <w:rPr>
          <w:rFonts w:ascii="Times New Roman" w:eastAsia="Times New Roman" w:hAnsi="Times New Roman" w:cs="Times New Roman"/>
          <w:color w:val="000000"/>
          <w:sz w:val="24"/>
          <w:szCs w:val="24"/>
        </w:rPr>
      </w:pPr>
      <w:r w:rsidRPr="00235E66">
        <w:rPr>
          <w:rFonts w:ascii="Times New Roman" w:eastAsia="Times New Roman" w:hAnsi="Times New Roman" w:cs="Times New Roman"/>
          <w:color w:val="000000"/>
          <w:sz w:val="24"/>
          <w:szCs w:val="24"/>
        </w:rPr>
        <w:t>- 30 % (тридцать) от общей суммы Контракта, выплачивается в течение 7 рабочих дней с момента предъявления акта о строительной готовности дома не менее 50 % от предусмотренной проектной документации;</w:t>
      </w:r>
    </w:p>
    <w:p w14:paraId="3E9121F9" w14:textId="391A6D91" w:rsidR="0060352E" w:rsidRDefault="007F291C" w:rsidP="0060352E">
      <w:pPr>
        <w:spacing w:after="0" w:line="240" w:lineRule="auto"/>
        <w:ind w:firstLine="567"/>
        <w:contextualSpacing/>
        <w:jc w:val="both"/>
        <w:rPr>
          <w:rFonts w:ascii="Times New Roman" w:eastAsia="Times New Roman" w:hAnsi="Times New Roman" w:cs="Times New Roman"/>
          <w:color w:val="000000"/>
          <w:sz w:val="24"/>
          <w:szCs w:val="24"/>
        </w:rPr>
      </w:pPr>
      <w:r w:rsidRPr="00235E66">
        <w:rPr>
          <w:rFonts w:ascii="Times New Roman" w:eastAsia="Times New Roman" w:hAnsi="Times New Roman" w:cs="Times New Roman"/>
          <w:color w:val="000000"/>
          <w:sz w:val="24"/>
          <w:szCs w:val="24"/>
        </w:rPr>
        <w:t xml:space="preserve">- </w:t>
      </w:r>
      <w:r w:rsidR="00235E66" w:rsidRPr="00235E66">
        <w:rPr>
          <w:rFonts w:ascii="Times New Roman" w:eastAsia="Times New Roman" w:hAnsi="Times New Roman" w:cs="Times New Roman"/>
          <w:color w:val="000000"/>
          <w:sz w:val="24"/>
          <w:szCs w:val="24"/>
        </w:rPr>
        <w:t>5</w:t>
      </w:r>
      <w:r w:rsidR="0060352E" w:rsidRPr="00235E66">
        <w:rPr>
          <w:rFonts w:ascii="Times New Roman" w:eastAsia="Times New Roman" w:hAnsi="Times New Roman" w:cs="Times New Roman"/>
          <w:color w:val="000000"/>
          <w:sz w:val="24"/>
          <w:szCs w:val="24"/>
        </w:rPr>
        <w:t>0 % (</w:t>
      </w:r>
      <w:r w:rsidR="00235E66" w:rsidRPr="00235E66">
        <w:rPr>
          <w:rFonts w:ascii="Times New Roman" w:eastAsia="Times New Roman" w:hAnsi="Times New Roman" w:cs="Times New Roman"/>
          <w:color w:val="000000"/>
          <w:sz w:val="24"/>
          <w:szCs w:val="24"/>
        </w:rPr>
        <w:t>пять</w:t>
      </w:r>
      <w:r w:rsidR="00043897" w:rsidRPr="00235E66">
        <w:rPr>
          <w:rFonts w:ascii="Times New Roman" w:eastAsia="Times New Roman" w:hAnsi="Times New Roman" w:cs="Times New Roman"/>
          <w:color w:val="000000"/>
          <w:sz w:val="24"/>
          <w:szCs w:val="24"/>
        </w:rPr>
        <w:t>десят</w:t>
      </w:r>
      <w:r w:rsidR="0060352E" w:rsidRPr="00235E66">
        <w:rPr>
          <w:rFonts w:ascii="Times New Roman" w:eastAsia="Times New Roman" w:hAnsi="Times New Roman" w:cs="Times New Roman"/>
          <w:color w:val="000000"/>
          <w:sz w:val="24"/>
          <w:szCs w:val="24"/>
        </w:rPr>
        <w:t>) от общей суммы Контр</w:t>
      </w:r>
      <w:r w:rsidR="00A16D75" w:rsidRPr="00235E66">
        <w:rPr>
          <w:rFonts w:ascii="Times New Roman" w:eastAsia="Times New Roman" w:hAnsi="Times New Roman" w:cs="Times New Roman"/>
          <w:color w:val="000000"/>
          <w:sz w:val="24"/>
          <w:szCs w:val="24"/>
        </w:rPr>
        <w:t>акта, выплачивается в течение 7</w:t>
      </w:r>
      <w:r w:rsidR="0060352E" w:rsidRPr="00235E66">
        <w:rPr>
          <w:rFonts w:ascii="Times New Roman" w:eastAsia="Times New Roman" w:hAnsi="Times New Roman" w:cs="Times New Roman"/>
          <w:color w:val="000000"/>
          <w:sz w:val="24"/>
          <w:szCs w:val="24"/>
        </w:rPr>
        <w:t xml:space="preserve"> рабочих дней </w:t>
      </w:r>
      <w:r w:rsidR="00043897" w:rsidRPr="00235E66">
        <w:rPr>
          <w:rFonts w:ascii="Times New Roman" w:eastAsia="Times New Roman" w:hAnsi="Times New Roman" w:cs="Times New Roman"/>
          <w:color w:val="000000"/>
          <w:sz w:val="24"/>
          <w:szCs w:val="24"/>
        </w:rPr>
        <w:t>после выдачи разрешения на ввод объекта в эксплуатацию и подписания Сторонами акта приема-передачи жилого помещения.</w:t>
      </w:r>
    </w:p>
    <w:p w14:paraId="54DA2964" w14:textId="77777777" w:rsidR="007F291C" w:rsidRPr="0060352E" w:rsidRDefault="007F291C" w:rsidP="0060352E">
      <w:pPr>
        <w:spacing w:after="0" w:line="240" w:lineRule="auto"/>
        <w:ind w:firstLine="567"/>
        <w:contextualSpacing/>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При досрочном предоставлении Застройщиком документов для оплаты, указанных в настоящем пункте, </w:t>
      </w:r>
      <w:r w:rsidR="004A11DA">
        <w:rPr>
          <w:rFonts w:ascii="Times New Roman" w:eastAsia="Times New Roman" w:hAnsi="Times New Roman" w:cs="Times New Roman"/>
          <w:color w:val="000000"/>
          <w:sz w:val="24"/>
          <w:szCs w:val="24"/>
        </w:rPr>
        <w:t xml:space="preserve">Муниципальный </w:t>
      </w:r>
      <w:r w:rsidR="00AE2EE1">
        <w:rPr>
          <w:rFonts w:ascii="Times New Roman" w:eastAsia="Times New Roman" w:hAnsi="Times New Roman" w:cs="Times New Roman"/>
          <w:color w:val="000000"/>
          <w:sz w:val="24"/>
          <w:szCs w:val="24"/>
        </w:rPr>
        <w:t>з</w:t>
      </w:r>
      <w:r>
        <w:rPr>
          <w:rFonts w:ascii="Times New Roman" w:eastAsia="Times New Roman" w:hAnsi="Times New Roman" w:cs="Times New Roman"/>
          <w:color w:val="000000"/>
          <w:sz w:val="24"/>
          <w:szCs w:val="24"/>
        </w:rPr>
        <w:t>аказчик вправе произвести платежи единовременно.</w:t>
      </w:r>
    </w:p>
    <w:p w14:paraId="5072BA31" w14:textId="77777777" w:rsidR="00677EF3" w:rsidRDefault="00677EF3" w:rsidP="00F22241">
      <w:pPr>
        <w:spacing w:after="0" w:line="240" w:lineRule="auto"/>
        <w:rPr>
          <w:rFonts w:ascii="Times New Roman" w:eastAsia="Times New Roman" w:hAnsi="Times New Roman" w:cs="Times New Roman"/>
          <w:b/>
          <w:sz w:val="24"/>
          <w:szCs w:val="24"/>
        </w:rPr>
      </w:pPr>
    </w:p>
    <w:p w14:paraId="5C5DD3F9" w14:textId="77777777" w:rsidR="00AD42F8" w:rsidRPr="00F22241" w:rsidRDefault="00027762" w:rsidP="00F22241">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r w:rsidR="00AD42F8" w:rsidRPr="00AD42F8">
        <w:rPr>
          <w:rFonts w:ascii="Times New Roman" w:eastAsia="Times New Roman" w:hAnsi="Times New Roman" w:cs="Times New Roman"/>
          <w:b/>
          <w:sz w:val="24"/>
          <w:szCs w:val="24"/>
        </w:rPr>
        <w:t xml:space="preserve">. </w:t>
      </w:r>
      <w:proofErr w:type="gramStart"/>
      <w:r w:rsidR="00AD42F8" w:rsidRPr="00AD42F8">
        <w:rPr>
          <w:rFonts w:ascii="Times New Roman" w:eastAsia="Times New Roman" w:hAnsi="Times New Roman" w:cs="Times New Roman"/>
          <w:b/>
          <w:sz w:val="24"/>
          <w:szCs w:val="24"/>
        </w:rPr>
        <w:t>ОБЯЗАТЕЛЬСТВА  СТОРОН</w:t>
      </w:r>
      <w:proofErr w:type="gramEnd"/>
    </w:p>
    <w:p w14:paraId="1699E00F" w14:textId="77777777" w:rsidR="00062BD1" w:rsidRPr="00F22241" w:rsidRDefault="00DE647C" w:rsidP="00062BD1">
      <w:pPr>
        <w:tabs>
          <w:tab w:val="left" w:pos="1276"/>
        </w:tabs>
        <w:spacing w:after="0" w:line="240" w:lineRule="auto"/>
        <w:ind w:firstLine="709"/>
        <w:contextualSpacing/>
        <w:jc w:val="both"/>
        <w:rPr>
          <w:rFonts w:ascii="Times New Roman" w:eastAsia="Times New Roman" w:hAnsi="Times New Roman" w:cs="Times New Roman"/>
          <w:sz w:val="24"/>
          <w:szCs w:val="24"/>
          <w:lang w:eastAsia="ar-SA"/>
        </w:rPr>
      </w:pPr>
      <w:r w:rsidRPr="00F22241">
        <w:rPr>
          <w:rFonts w:ascii="Times New Roman" w:eastAsia="Times New Roman" w:hAnsi="Times New Roman" w:cs="Times New Roman"/>
          <w:sz w:val="24"/>
          <w:szCs w:val="24"/>
          <w:lang w:eastAsia="ar-SA"/>
        </w:rPr>
        <w:t>3</w:t>
      </w:r>
      <w:r w:rsidR="00062BD1" w:rsidRPr="00F22241">
        <w:rPr>
          <w:rFonts w:ascii="Times New Roman" w:eastAsia="Times New Roman" w:hAnsi="Times New Roman" w:cs="Times New Roman"/>
          <w:sz w:val="24"/>
          <w:szCs w:val="24"/>
          <w:lang w:eastAsia="ar-SA"/>
        </w:rPr>
        <w:t>.</w:t>
      </w:r>
      <w:proofErr w:type="gramStart"/>
      <w:r w:rsidR="00062BD1" w:rsidRPr="00F22241">
        <w:rPr>
          <w:rFonts w:ascii="Times New Roman" w:eastAsia="Times New Roman" w:hAnsi="Times New Roman" w:cs="Times New Roman"/>
          <w:sz w:val="24"/>
          <w:szCs w:val="24"/>
          <w:lang w:eastAsia="ar-SA"/>
        </w:rPr>
        <w:t>1.Застройщик</w:t>
      </w:r>
      <w:proofErr w:type="gramEnd"/>
      <w:r w:rsidR="00062BD1" w:rsidRPr="00F22241">
        <w:rPr>
          <w:rFonts w:ascii="Times New Roman" w:eastAsia="Times New Roman" w:hAnsi="Times New Roman" w:cs="Times New Roman"/>
          <w:sz w:val="24"/>
          <w:szCs w:val="24"/>
          <w:lang w:eastAsia="ar-SA"/>
        </w:rPr>
        <w:t xml:space="preserve"> обязуется:</w:t>
      </w:r>
    </w:p>
    <w:p w14:paraId="283568CE" w14:textId="458CC09E" w:rsidR="00062BD1" w:rsidRPr="00F22241" w:rsidRDefault="00DE647C" w:rsidP="00062BD1">
      <w:pPr>
        <w:tabs>
          <w:tab w:val="left" w:pos="1276"/>
        </w:tabs>
        <w:spacing w:after="0" w:line="240" w:lineRule="auto"/>
        <w:ind w:firstLine="709"/>
        <w:contextualSpacing/>
        <w:jc w:val="both"/>
        <w:rPr>
          <w:rFonts w:ascii="Times New Roman" w:eastAsia="Times New Roman" w:hAnsi="Times New Roman" w:cs="Times New Roman"/>
          <w:sz w:val="24"/>
          <w:szCs w:val="24"/>
          <w:lang w:eastAsia="ar-SA"/>
        </w:rPr>
      </w:pPr>
      <w:r w:rsidRPr="00F22241">
        <w:rPr>
          <w:rFonts w:ascii="Times New Roman" w:eastAsia="Times New Roman" w:hAnsi="Times New Roman" w:cs="Times New Roman"/>
          <w:sz w:val="24"/>
          <w:szCs w:val="24"/>
        </w:rPr>
        <w:t>3.</w:t>
      </w:r>
      <w:r w:rsidR="00E00FBA">
        <w:rPr>
          <w:rFonts w:ascii="Times New Roman" w:eastAsia="Times New Roman" w:hAnsi="Times New Roman" w:cs="Times New Roman"/>
          <w:sz w:val="24"/>
          <w:szCs w:val="24"/>
        </w:rPr>
        <w:t>1</w:t>
      </w:r>
      <w:r w:rsidR="00062BD1" w:rsidRPr="00F22241">
        <w:rPr>
          <w:rFonts w:ascii="Times New Roman" w:eastAsia="Times New Roman" w:hAnsi="Times New Roman" w:cs="Times New Roman"/>
          <w:sz w:val="24"/>
          <w:szCs w:val="24"/>
        </w:rPr>
        <w:t>.</w:t>
      </w:r>
      <w:r w:rsidR="00E00FBA">
        <w:rPr>
          <w:rFonts w:ascii="Times New Roman" w:eastAsia="Times New Roman" w:hAnsi="Times New Roman" w:cs="Times New Roman"/>
          <w:sz w:val="24"/>
          <w:szCs w:val="24"/>
        </w:rPr>
        <w:t>1.</w:t>
      </w:r>
      <w:r w:rsidR="00062BD1" w:rsidRPr="00F22241">
        <w:rPr>
          <w:rFonts w:ascii="Times New Roman" w:eastAsia="Times New Roman" w:hAnsi="Times New Roman" w:cs="Times New Roman"/>
          <w:sz w:val="24"/>
          <w:szCs w:val="24"/>
        </w:rPr>
        <w:t xml:space="preserve"> </w:t>
      </w:r>
      <w:r w:rsidR="00E00FBA">
        <w:rPr>
          <w:rFonts w:ascii="Times New Roman" w:eastAsia="Times New Roman" w:hAnsi="Times New Roman" w:cs="Times New Roman"/>
          <w:sz w:val="24"/>
          <w:szCs w:val="24"/>
        </w:rPr>
        <w:t>О</w:t>
      </w:r>
      <w:r w:rsidR="00062BD1" w:rsidRPr="00F22241">
        <w:rPr>
          <w:rFonts w:ascii="Times New Roman" w:eastAsia="Times New Roman" w:hAnsi="Times New Roman" w:cs="Times New Roman"/>
          <w:sz w:val="24"/>
          <w:szCs w:val="24"/>
          <w:lang w:eastAsia="ar-SA"/>
        </w:rPr>
        <w:t xml:space="preserve">существить завершение строительства дома, обеспечить государственную регистрацию права собственности на Застройщика и передать </w:t>
      </w:r>
      <w:r w:rsidR="00F22241" w:rsidRPr="00F22241">
        <w:rPr>
          <w:rFonts w:ascii="Times New Roman" w:eastAsia="Times New Roman" w:hAnsi="Times New Roman" w:cs="Times New Roman"/>
          <w:sz w:val="24"/>
          <w:szCs w:val="24"/>
          <w:lang w:eastAsia="ar-SA"/>
        </w:rPr>
        <w:t xml:space="preserve">Муниципальному </w:t>
      </w:r>
      <w:r w:rsidR="00E00FBA">
        <w:rPr>
          <w:rFonts w:ascii="Times New Roman" w:eastAsia="Times New Roman" w:hAnsi="Times New Roman" w:cs="Times New Roman"/>
          <w:sz w:val="24"/>
          <w:szCs w:val="24"/>
          <w:lang w:eastAsia="ar-SA"/>
        </w:rPr>
        <w:t>з</w:t>
      </w:r>
      <w:r w:rsidR="00062BD1" w:rsidRPr="00F22241">
        <w:rPr>
          <w:rFonts w:ascii="Times New Roman" w:eastAsia="Times New Roman" w:hAnsi="Times New Roman" w:cs="Times New Roman"/>
          <w:sz w:val="24"/>
          <w:szCs w:val="24"/>
          <w:lang w:eastAsia="ar-SA"/>
        </w:rPr>
        <w:t>ака</w:t>
      </w:r>
      <w:r w:rsidR="00643EF7">
        <w:rPr>
          <w:rFonts w:ascii="Times New Roman" w:eastAsia="Times New Roman" w:hAnsi="Times New Roman" w:cs="Times New Roman"/>
          <w:sz w:val="24"/>
          <w:szCs w:val="24"/>
          <w:lang w:eastAsia="ar-SA"/>
        </w:rPr>
        <w:t xml:space="preserve">зчику жилое </w:t>
      </w:r>
      <w:r w:rsidR="00643EF7" w:rsidRPr="001B3D82">
        <w:rPr>
          <w:rFonts w:ascii="Times New Roman" w:eastAsia="Times New Roman" w:hAnsi="Times New Roman" w:cs="Times New Roman"/>
          <w:sz w:val="24"/>
          <w:szCs w:val="24"/>
          <w:lang w:eastAsia="ar-SA"/>
        </w:rPr>
        <w:t xml:space="preserve">помещение </w:t>
      </w:r>
      <w:r w:rsidR="00643EF7" w:rsidRPr="001B3D82">
        <w:rPr>
          <w:rFonts w:ascii="Times New Roman" w:eastAsia="Times New Roman" w:hAnsi="Times New Roman" w:cs="Times New Roman"/>
          <w:color w:val="FF0000"/>
          <w:sz w:val="24"/>
          <w:szCs w:val="24"/>
          <w:lang w:eastAsia="ar-SA"/>
        </w:rPr>
        <w:t>до</w:t>
      </w:r>
      <w:r w:rsidR="00062BD1" w:rsidRPr="001B3D82">
        <w:rPr>
          <w:rFonts w:ascii="Times New Roman" w:eastAsia="Times New Roman" w:hAnsi="Times New Roman" w:cs="Times New Roman"/>
          <w:color w:val="FF0000"/>
          <w:sz w:val="24"/>
          <w:szCs w:val="24"/>
          <w:lang w:eastAsia="ar-SA"/>
        </w:rPr>
        <w:t xml:space="preserve"> </w:t>
      </w:r>
      <w:r w:rsidR="001B3D82" w:rsidRPr="001B3D82">
        <w:rPr>
          <w:rFonts w:ascii="Times New Roman" w:eastAsia="Times New Roman" w:hAnsi="Times New Roman" w:cs="Times New Roman"/>
          <w:color w:val="FF0000"/>
          <w:sz w:val="24"/>
          <w:szCs w:val="24"/>
          <w:lang w:eastAsia="ar-SA"/>
        </w:rPr>
        <w:t>2</w:t>
      </w:r>
      <w:r w:rsidR="00D07A69" w:rsidRPr="001B3D82">
        <w:rPr>
          <w:rFonts w:ascii="Times New Roman" w:eastAsia="Times New Roman" w:hAnsi="Times New Roman" w:cs="Times New Roman"/>
          <w:color w:val="FF0000"/>
          <w:sz w:val="24"/>
          <w:szCs w:val="24"/>
          <w:lang w:eastAsia="ar-SA"/>
        </w:rPr>
        <w:t>5</w:t>
      </w:r>
      <w:r w:rsidR="001B3D82" w:rsidRPr="001B3D82">
        <w:rPr>
          <w:rFonts w:ascii="Times New Roman" w:eastAsia="Times New Roman" w:hAnsi="Times New Roman" w:cs="Times New Roman"/>
          <w:color w:val="FF0000"/>
          <w:sz w:val="24"/>
          <w:szCs w:val="24"/>
          <w:lang w:eastAsia="ar-SA"/>
        </w:rPr>
        <w:t xml:space="preserve"> октя</w:t>
      </w:r>
      <w:r w:rsidR="009B2CE7" w:rsidRPr="001B3D82">
        <w:rPr>
          <w:rFonts w:ascii="Times New Roman" w:eastAsia="Times New Roman" w:hAnsi="Times New Roman" w:cs="Times New Roman"/>
          <w:color w:val="FF0000"/>
          <w:sz w:val="24"/>
          <w:szCs w:val="24"/>
          <w:lang w:eastAsia="ar-SA"/>
        </w:rPr>
        <w:t>бря</w:t>
      </w:r>
      <w:r w:rsidR="00062BD1" w:rsidRPr="001B3D82">
        <w:rPr>
          <w:rFonts w:ascii="Times New Roman" w:eastAsia="Times New Roman" w:hAnsi="Times New Roman" w:cs="Times New Roman"/>
          <w:color w:val="FF0000"/>
          <w:sz w:val="24"/>
          <w:szCs w:val="24"/>
          <w:lang w:eastAsia="ar-SA"/>
        </w:rPr>
        <w:t xml:space="preserve"> 202</w:t>
      </w:r>
      <w:r w:rsidR="00BF4178" w:rsidRPr="001B3D82">
        <w:rPr>
          <w:rFonts w:ascii="Times New Roman" w:eastAsia="Times New Roman" w:hAnsi="Times New Roman" w:cs="Times New Roman"/>
          <w:color w:val="FF0000"/>
          <w:sz w:val="24"/>
          <w:szCs w:val="24"/>
          <w:lang w:eastAsia="ar-SA"/>
        </w:rPr>
        <w:t>5</w:t>
      </w:r>
      <w:r w:rsidR="00062BD1" w:rsidRPr="001B3D82">
        <w:rPr>
          <w:rFonts w:ascii="Times New Roman" w:eastAsia="Times New Roman" w:hAnsi="Times New Roman" w:cs="Times New Roman"/>
          <w:color w:val="FF0000"/>
          <w:sz w:val="24"/>
          <w:szCs w:val="24"/>
          <w:lang w:eastAsia="ar-SA"/>
        </w:rPr>
        <w:t xml:space="preserve"> года.</w:t>
      </w:r>
      <w:r w:rsidR="00062BD1" w:rsidRPr="002300D4">
        <w:rPr>
          <w:rFonts w:ascii="Times New Roman" w:eastAsia="Times New Roman" w:hAnsi="Times New Roman" w:cs="Times New Roman"/>
          <w:color w:val="FF0000"/>
          <w:sz w:val="24"/>
          <w:szCs w:val="24"/>
          <w:lang w:eastAsia="ar-SA"/>
        </w:rPr>
        <w:t xml:space="preserve"> </w:t>
      </w:r>
    </w:p>
    <w:p w14:paraId="24027A02" w14:textId="77777777" w:rsidR="00062BD1" w:rsidRPr="00F22241" w:rsidRDefault="00DE647C" w:rsidP="00062BD1">
      <w:pPr>
        <w:tabs>
          <w:tab w:val="left" w:pos="0"/>
        </w:tabs>
        <w:suppressAutoHyphens/>
        <w:spacing w:after="0" w:line="240" w:lineRule="auto"/>
        <w:ind w:firstLine="709"/>
        <w:jc w:val="both"/>
        <w:rPr>
          <w:rFonts w:ascii="Times New Roman" w:eastAsia="Times New Roman" w:hAnsi="Times New Roman" w:cs="Times New Roman"/>
          <w:color w:val="000000"/>
          <w:sz w:val="24"/>
          <w:szCs w:val="24"/>
        </w:rPr>
      </w:pPr>
      <w:r w:rsidRPr="00F22241">
        <w:rPr>
          <w:rFonts w:ascii="Times New Roman" w:eastAsia="Times New Roman" w:hAnsi="Times New Roman" w:cs="Times New Roman"/>
          <w:sz w:val="24"/>
          <w:szCs w:val="24"/>
        </w:rPr>
        <w:t>3.</w:t>
      </w:r>
      <w:r w:rsidR="00E00FBA">
        <w:rPr>
          <w:rFonts w:ascii="Times New Roman" w:eastAsia="Times New Roman" w:hAnsi="Times New Roman" w:cs="Times New Roman"/>
          <w:sz w:val="24"/>
          <w:szCs w:val="24"/>
        </w:rPr>
        <w:t>1</w:t>
      </w:r>
      <w:r w:rsidR="00062BD1" w:rsidRPr="00F22241">
        <w:rPr>
          <w:rFonts w:ascii="Times New Roman" w:eastAsia="Times New Roman" w:hAnsi="Times New Roman" w:cs="Times New Roman"/>
          <w:sz w:val="24"/>
          <w:szCs w:val="24"/>
        </w:rPr>
        <w:t>.</w:t>
      </w:r>
      <w:r w:rsidR="00E00FBA">
        <w:rPr>
          <w:rFonts w:ascii="Times New Roman" w:eastAsia="Times New Roman" w:hAnsi="Times New Roman" w:cs="Times New Roman"/>
          <w:sz w:val="24"/>
          <w:szCs w:val="24"/>
        </w:rPr>
        <w:t>2.</w:t>
      </w:r>
      <w:r w:rsidR="00062BD1" w:rsidRPr="00F22241">
        <w:rPr>
          <w:rFonts w:ascii="Times New Roman" w:eastAsia="Times New Roman" w:hAnsi="Times New Roman" w:cs="Times New Roman"/>
          <w:sz w:val="24"/>
          <w:szCs w:val="24"/>
        </w:rPr>
        <w:t xml:space="preserve"> После получения разрешения на ввод объекта в эксплуатацию передать </w:t>
      </w:r>
      <w:r w:rsidR="00F22241" w:rsidRPr="00F22241">
        <w:rPr>
          <w:rFonts w:ascii="Times New Roman" w:eastAsia="Times New Roman" w:hAnsi="Times New Roman" w:cs="Times New Roman"/>
          <w:sz w:val="24"/>
          <w:szCs w:val="24"/>
        </w:rPr>
        <w:t xml:space="preserve">Муниципальному </w:t>
      </w:r>
      <w:r w:rsidR="00E00FBA">
        <w:rPr>
          <w:rFonts w:ascii="Times New Roman" w:eastAsia="Times New Roman" w:hAnsi="Times New Roman" w:cs="Times New Roman"/>
          <w:sz w:val="24"/>
          <w:szCs w:val="24"/>
        </w:rPr>
        <w:t>з</w:t>
      </w:r>
      <w:r w:rsidR="00F22241">
        <w:rPr>
          <w:rFonts w:ascii="Times New Roman" w:eastAsia="Times New Roman" w:hAnsi="Times New Roman" w:cs="Times New Roman"/>
          <w:sz w:val="24"/>
          <w:szCs w:val="24"/>
        </w:rPr>
        <w:t>аказчику жилое помещение</w:t>
      </w:r>
      <w:r w:rsidR="00062BD1" w:rsidRPr="00F22241">
        <w:rPr>
          <w:rFonts w:ascii="Times New Roman" w:eastAsia="Times New Roman" w:hAnsi="Times New Roman" w:cs="Times New Roman"/>
          <w:sz w:val="24"/>
          <w:szCs w:val="24"/>
        </w:rPr>
        <w:t xml:space="preserve"> </w:t>
      </w:r>
      <w:r w:rsidR="00062BD1" w:rsidRPr="00F22241">
        <w:rPr>
          <w:rFonts w:ascii="Times New Roman" w:eastAsia="Times New Roman" w:hAnsi="Times New Roman" w:cs="Times New Roman"/>
          <w:color w:val="000000"/>
          <w:sz w:val="24"/>
          <w:szCs w:val="24"/>
        </w:rPr>
        <w:t>по акту приема-передачи в установленном настоящим Контрактом срок, порядке и состоянии.</w:t>
      </w:r>
    </w:p>
    <w:p w14:paraId="0E0F6A08" w14:textId="77777777" w:rsidR="00062BD1" w:rsidRPr="00F22241" w:rsidRDefault="00DE647C" w:rsidP="00062BD1">
      <w:pPr>
        <w:tabs>
          <w:tab w:val="left" w:pos="0"/>
        </w:tabs>
        <w:suppressAutoHyphens/>
        <w:spacing w:after="0" w:line="240" w:lineRule="auto"/>
        <w:ind w:firstLine="709"/>
        <w:jc w:val="both"/>
        <w:rPr>
          <w:rFonts w:ascii="Times New Roman" w:eastAsia="Times New Roman" w:hAnsi="Times New Roman" w:cs="Times New Roman"/>
          <w:color w:val="000000"/>
          <w:sz w:val="24"/>
          <w:szCs w:val="24"/>
        </w:rPr>
      </w:pPr>
      <w:r w:rsidRPr="00F22241">
        <w:rPr>
          <w:rFonts w:ascii="Times New Roman" w:eastAsia="Times New Roman" w:hAnsi="Times New Roman" w:cs="Times New Roman"/>
          <w:color w:val="000000"/>
          <w:sz w:val="24"/>
          <w:szCs w:val="24"/>
        </w:rPr>
        <w:t>3.</w:t>
      </w:r>
      <w:r w:rsidR="00E00FBA">
        <w:rPr>
          <w:rFonts w:ascii="Times New Roman" w:eastAsia="Times New Roman" w:hAnsi="Times New Roman" w:cs="Times New Roman"/>
          <w:color w:val="000000"/>
          <w:sz w:val="24"/>
          <w:szCs w:val="24"/>
        </w:rPr>
        <w:t>1</w:t>
      </w:r>
      <w:r w:rsidR="00062BD1" w:rsidRPr="00F22241">
        <w:rPr>
          <w:rFonts w:ascii="Times New Roman" w:eastAsia="Times New Roman" w:hAnsi="Times New Roman" w:cs="Times New Roman"/>
          <w:color w:val="000000"/>
          <w:sz w:val="24"/>
          <w:szCs w:val="24"/>
        </w:rPr>
        <w:t>.</w:t>
      </w:r>
      <w:r w:rsidR="00E00FBA">
        <w:rPr>
          <w:rFonts w:ascii="Times New Roman" w:eastAsia="Times New Roman" w:hAnsi="Times New Roman" w:cs="Times New Roman"/>
          <w:color w:val="000000"/>
          <w:sz w:val="24"/>
          <w:szCs w:val="24"/>
        </w:rPr>
        <w:t>3.</w:t>
      </w:r>
      <w:r w:rsidR="00062BD1" w:rsidRPr="00F22241">
        <w:rPr>
          <w:rFonts w:ascii="Times New Roman" w:eastAsia="Times New Roman" w:hAnsi="Times New Roman" w:cs="Times New Roman"/>
          <w:color w:val="000000"/>
          <w:sz w:val="24"/>
          <w:szCs w:val="24"/>
        </w:rPr>
        <w:t xml:space="preserve"> Передать </w:t>
      </w:r>
      <w:r w:rsidR="00F22241" w:rsidRPr="00F22241">
        <w:rPr>
          <w:rFonts w:ascii="Times New Roman" w:eastAsia="Times New Roman" w:hAnsi="Times New Roman" w:cs="Times New Roman"/>
          <w:color w:val="000000"/>
          <w:sz w:val="24"/>
          <w:szCs w:val="24"/>
        </w:rPr>
        <w:t xml:space="preserve">Муниципальному </w:t>
      </w:r>
      <w:r w:rsidR="00E00FBA">
        <w:rPr>
          <w:rFonts w:ascii="Times New Roman" w:eastAsia="Times New Roman" w:hAnsi="Times New Roman" w:cs="Times New Roman"/>
          <w:color w:val="000000"/>
          <w:sz w:val="24"/>
          <w:szCs w:val="24"/>
        </w:rPr>
        <w:t>з</w:t>
      </w:r>
      <w:r w:rsidR="00062BD1" w:rsidRPr="00F22241">
        <w:rPr>
          <w:rFonts w:ascii="Times New Roman" w:eastAsia="Times New Roman" w:hAnsi="Times New Roman" w:cs="Times New Roman"/>
          <w:color w:val="000000"/>
          <w:sz w:val="24"/>
          <w:szCs w:val="24"/>
        </w:rPr>
        <w:t>аказчику все необходимые документы для регистрации перехода права собственности на</w:t>
      </w:r>
      <w:r w:rsidR="00FA01E7">
        <w:rPr>
          <w:rFonts w:ascii="Times New Roman" w:eastAsia="Times New Roman" w:hAnsi="Times New Roman" w:cs="Times New Roman"/>
          <w:color w:val="000000"/>
          <w:sz w:val="24"/>
          <w:szCs w:val="24"/>
        </w:rPr>
        <w:t xml:space="preserve"> </w:t>
      </w:r>
      <w:r w:rsidR="00FA01E7" w:rsidRPr="00FA01E7">
        <w:rPr>
          <w:rFonts w:ascii="Times New Roman" w:eastAsia="Times New Roman" w:hAnsi="Times New Roman" w:cs="Times New Roman"/>
          <w:color w:val="000000"/>
          <w:sz w:val="24"/>
          <w:szCs w:val="24"/>
        </w:rPr>
        <w:t>жилое помещение</w:t>
      </w:r>
      <w:r w:rsidR="00062BD1" w:rsidRPr="00F22241">
        <w:rPr>
          <w:rFonts w:ascii="Times New Roman" w:eastAsia="Times New Roman" w:hAnsi="Times New Roman" w:cs="Times New Roman"/>
          <w:color w:val="000000"/>
          <w:sz w:val="24"/>
          <w:szCs w:val="24"/>
        </w:rPr>
        <w:t>.</w:t>
      </w:r>
    </w:p>
    <w:p w14:paraId="00637D71" w14:textId="77777777" w:rsidR="00062BD1" w:rsidRPr="00F22241" w:rsidRDefault="00E00FBA" w:rsidP="00062BD1">
      <w:pPr>
        <w:widowControl w:val="0"/>
        <w:tabs>
          <w:tab w:val="left" w:pos="0"/>
        </w:tabs>
        <w:suppressAutoHyphens/>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3.1</w:t>
      </w:r>
      <w:r w:rsidR="00062BD1" w:rsidRPr="00F22241">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4.</w:t>
      </w:r>
      <w:r w:rsidR="00062BD1" w:rsidRPr="00F22241">
        <w:rPr>
          <w:rFonts w:ascii="Times New Roman" w:eastAsia="Times New Roman" w:hAnsi="Times New Roman" w:cs="Times New Roman"/>
          <w:color w:val="000000"/>
          <w:sz w:val="24"/>
          <w:szCs w:val="24"/>
        </w:rPr>
        <w:t xml:space="preserve"> Предоставлять по требованию </w:t>
      </w:r>
      <w:r w:rsidR="00FA01E7" w:rsidRPr="00FA01E7">
        <w:rPr>
          <w:rFonts w:ascii="Times New Roman" w:eastAsia="Times New Roman" w:hAnsi="Times New Roman" w:cs="Times New Roman"/>
          <w:color w:val="000000"/>
          <w:sz w:val="24"/>
          <w:szCs w:val="24"/>
        </w:rPr>
        <w:t>Муниципального</w:t>
      </w:r>
      <w:r w:rsidR="00FA01E7">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з</w:t>
      </w:r>
      <w:r w:rsidR="00062BD1" w:rsidRPr="00F22241">
        <w:rPr>
          <w:rFonts w:ascii="Times New Roman" w:eastAsia="Times New Roman" w:hAnsi="Times New Roman" w:cs="Times New Roman"/>
          <w:color w:val="000000"/>
          <w:sz w:val="24"/>
          <w:szCs w:val="24"/>
        </w:rPr>
        <w:t>аказчика всю необходимую информацию о ходе строительства дома, а также информацию о себе в соответствии с действующим законодательством.</w:t>
      </w:r>
    </w:p>
    <w:p w14:paraId="03D004F0" w14:textId="77777777" w:rsidR="00062BD1" w:rsidRPr="00F22241" w:rsidRDefault="00FA01E7" w:rsidP="00062BD1">
      <w:pPr>
        <w:widowControl w:val="0"/>
        <w:tabs>
          <w:tab w:val="left" w:pos="0"/>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3.</w:t>
      </w:r>
      <w:r w:rsidR="00E00FBA">
        <w:rPr>
          <w:rFonts w:ascii="Times New Roman" w:eastAsia="Times New Roman" w:hAnsi="Times New Roman" w:cs="Times New Roman"/>
          <w:color w:val="000000"/>
          <w:sz w:val="24"/>
          <w:szCs w:val="24"/>
        </w:rPr>
        <w:t>1.5</w:t>
      </w:r>
      <w:r w:rsidR="00062BD1" w:rsidRPr="00F22241">
        <w:rPr>
          <w:rFonts w:ascii="Times New Roman" w:eastAsia="Times New Roman" w:hAnsi="Times New Roman" w:cs="Times New Roman"/>
          <w:color w:val="000000"/>
          <w:sz w:val="24"/>
          <w:szCs w:val="24"/>
        </w:rPr>
        <w:t>. Нести расходы, связанные с</w:t>
      </w:r>
      <w:r w:rsidR="00062BD1" w:rsidRPr="00F22241">
        <w:rPr>
          <w:rFonts w:ascii="Times New Roman" w:eastAsia="Times New Roman" w:hAnsi="Times New Roman" w:cs="Times New Roman"/>
          <w:sz w:val="24"/>
          <w:szCs w:val="24"/>
        </w:rPr>
        <w:t xml:space="preserve"> подготовкой технической документации на дом и государственной регистрации права собственности в соответствии с действующим законодательством. </w:t>
      </w:r>
    </w:p>
    <w:p w14:paraId="5E5A1718" w14:textId="77777777" w:rsidR="00062BD1" w:rsidRPr="00F22241" w:rsidRDefault="00FA01E7" w:rsidP="00062BD1">
      <w:pPr>
        <w:widowControl w:val="0"/>
        <w:tabs>
          <w:tab w:val="left" w:pos="0"/>
        </w:tabs>
        <w:suppressAutoHyphens/>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E00FBA">
        <w:rPr>
          <w:rFonts w:ascii="Times New Roman" w:eastAsia="Times New Roman" w:hAnsi="Times New Roman" w:cs="Times New Roman"/>
          <w:color w:val="000000"/>
          <w:sz w:val="24"/>
          <w:szCs w:val="24"/>
        </w:rPr>
        <w:t>1.6</w:t>
      </w:r>
      <w:r w:rsidR="00062BD1" w:rsidRPr="00F22241">
        <w:rPr>
          <w:rFonts w:ascii="Times New Roman" w:eastAsia="Times New Roman" w:hAnsi="Times New Roman" w:cs="Times New Roman"/>
          <w:color w:val="000000"/>
          <w:sz w:val="24"/>
          <w:szCs w:val="24"/>
        </w:rPr>
        <w:t xml:space="preserve">. Использовать денежные средства, полученные от </w:t>
      </w:r>
      <w:r w:rsidRPr="00FA01E7">
        <w:rPr>
          <w:rFonts w:ascii="Times New Roman" w:eastAsia="Times New Roman" w:hAnsi="Times New Roman" w:cs="Times New Roman"/>
          <w:color w:val="000000"/>
          <w:sz w:val="24"/>
          <w:szCs w:val="24"/>
        </w:rPr>
        <w:t>Муниципального</w:t>
      </w:r>
      <w:r>
        <w:rPr>
          <w:rFonts w:ascii="Times New Roman" w:eastAsia="Times New Roman" w:hAnsi="Times New Roman" w:cs="Times New Roman"/>
          <w:color w:val="000000"/>
          <w:sz w:val="24"/>
          <w:szCs w:val="24"/>
        </w:rPr>
        <w:t xml:space="preserve"> </w:t>
      </w:r>
      <w:r w:rsidR="00E00FBA">
        <w:rPr>
          <w:rFonts w:ascii="Times New Roman" w:eastAsia="Times New Roman" w:hAnsi="Times New Roman" w:cs="Times New Roman"/>
          <w:color w:val="000000"/>
          <w:sz w:val="24"/>
          <w:szCs w:val="24"/>
        </w:rPr>
        <w:t>з</w:t>
      </w:r>
      <w:r w:rsidR="00062BD1" w:rsidRPr="00F22241">
        <w:rPr>
          <w:rFonts w:ascii="Times New Roman" w:eastAsia="Times New Roman" w:hAnsi="Times New Roman" w:cs="Times New Roman"/>
          <w:color w:val="000000"/>
          <w:sz w:val="24"/>
          <w:szCs w:val="24"/>
        </w:rPr>
        <w:t>аказчика по целевому назначению – на строительство объекта строительства в соответствии с проектной документацией, строительство инженерных коммуникаций к объекту строительства и иных сооружений, создание которых предусмотрено проектной документацией, а также в случае привлечения кредитных средств – на погашение кредита и процентов по кредитным договорам.</w:t>
      </w:r>
    </w:p>
    <w:p w14:paraId="4134ECDD" w14:textId="77777777" w:rsidR="00062BD1" w:rsidRPr="00F22241" w:rsidRDefault="00DE647C" w:rsidP="00062BD1">
      <w:pPr>
        <w:tabs>
          <w:tab w:val="left" w:pos="0"/>
        </w:tabs>
        <w:suppressAutoHyphens/>
        <w:spacing w:after="0" w:line="240" w:lineRule="auto"/>
        <w:ind w:firstLine="709"/>
        <w:jc w:val="both"/>
        <w:rPr>
          <w:rFonts w:ascii="Times New Roman" w:eastAsia="Times New Roman" w:hAnsi="Times New Roman" w:cs="Times New Roman"/>
          <w:sz w:val="24"/>
          <w:szCs w:val="24"/>
        </w:rPr>
      </w:pPr>
      <w:r w:rsidRPr="00F22241">
        <w:rPr>
          <w:rFonts w:ascii="Times New Roman" w:eastAsia="Times New Roman" w:hAnsi="Times New Roman" w:cs="Times New Roman"/>
          <w:sz w:val="24"/>
          <w:szCs w:val="24"/>
        </w:rPr>
        <w:t>3</w:t>
      </w:r>
      <w:r w:rsidR="00062BD1" w:rsidRPr="00F22241">
        <w:rPr>
          <w:rFonts w:ascii="Times New Roman" w:eastAsia="Times New Roman" w:hAnsi="Times New Roman" w:cs="Times New Roman"/>
          <w:sz w:val="24"/>
          <w:szCs w:val="24"/>
        </w:rPr>
        <w:t>.</w:t>
      </w:r>
      <w:r w:rsidR="00E00FBA">
        <w:rPr>
          <w:rFonts w:ascii="Times New Roman" w:eastAsia="Times New Roman" w:hAnsi="Times New Roman" w:cs="Times New Roman"/>
          <w:sz w:val="24"/>
          <w:szCs w:val="24"/>
        </w:rPr>
        <w:t>1.7.</w:t>
      </w:r>
      <w:r w:rsidR="00062BD1" w:rsidRPr="00F22241">
        <w:rPr>
          <w:rFonts w:ascii="Times New Roman" w:eastAsia="Times New Roman" w:hAnsi="Times New Roman" w:cs="Times New Roman"/>
          <w:sz w:val="24"/>
          <w:szCs w:val="24"/>
        </w:rPr>
        <w:t xml:space="preserve"> </w:t>
      </w:r>
      <w:r w:rsidR="00E00FBA">
        <w:rPr>
          <w:rFonts w:ascii="Times New Roman" w:eastAsia="Times New Roman" w:hAnsi="Times New Roman" w:cs="Times New Roman"/>
          <w:sz w:val="24"/>
          <w:szCs w:val="24"/>
        </w:rPr>
        <w:t>П</w:t>
      </w:r>
      <w:r w:rsidR="00062BD1" w:rsidRPr="00F22241">
        <w:rPr>
          <w:rFonts w:ascii="Times New Roman" w:eastAsia="Times New Roman" w:hAnsi="Times New Roman" w:cs="Times New Roman"/>
          <w:sz w:val="24"/>
          <w:szCs w:val="24"/>
        </w:rPr>
        <w:t xml:space="preserve">ередать </w:t>
      </w:r>
      <w:r w:rsidR="00FA01E7" w:rsidRPr="00FA01E7">
        <w:rPr>
          <w:rFonts w:ascii="Times New Roman" w:eastAsia="Times New Roman" w:hAnsi="Times New Roman" w:cs="Times New Roman"/>
          <w:sz w:val="24"/>
          <w:szCs w:val="24"/>
        </w:rPr>
        <w:t xml:space="preserve">Муниципальному </w:t>
      </w:r>
      <w:r w:rsidR="00E00FBA">
        <w:rPr>
          <w:rFonts w:ascii="Times New Roman" w:eastAsia="Times New Roman" w:hAnsi="Times New Roman" w:cs="Times New Roman"/>
          <w:sz w:val="24"/>
          <w:szCs w:val="24"/>
        </w:rPr>
        <w:t>з</w:t>
      </w:r>
      <w:r w:rsidR="00FA01E7">
        <w:rPr>
          <w:rFonts w:ascii="Times New Roman" w:eastAsia="Times New Roman" w:hAnsi="Times New Roman" w:cs="Times New Roman"/>
          <w:sz w:val="24"/>
          <w:szCs w:val="24"/>
        </w:rPr>
        <w:t>аказчику</w:t>
      </w:r>
      <w:r w:rsidR="00FA01E7" w:rsidRPr="00FA01E7">
        <w:t xml:space="preserve"> </w:t>
      </w:r>
      <w:r w:rsidR="00FA01E7" w:rsidRPr="00FA01E7">
        <w:rPr>
          <w:rFonts w:ascii="Times New Roman" w:eastAsia="Times New Roman" w:hAnsi="Times New Roman" w:cs="Times New Roman"/>
          <w:sz w:val="24"/>
          <w:szCs w:val="24"/>
        </w:rPr>
        <w:t>жилое помещение</w:t>
      </w:r>
      <w:r w:rsidR="00062BD1" w:rsidRPr="00F22241">
        <w:rPr>
          <w:rFonts w:ascii="Times New Roman" w:eastAsia="Times New Roman" w:hAnsi="Times New Roman" w:cs="Times New Roman"/>
          <w:sz w:val="24"/>
          <w:szCs w:val="24"/>
        </w:rPr>
        <w:t xml:space="preserve">, на момент передачи по акту отвечающую следующим требованиям: </w:t>
      </w:r>
    </w:p>
    <w:p w14:paraId="266FB89F" w14:textId="77777777" w:rsidR="00062BD1" w:rsidRPr="00F22241" w:rsidRDefault="00062BD1" w:rsidP="00062BD1">
      <w:pPr>
        <w:tabs>
          <w:tab w:val="left" w:pos="0"/>
        </w:tabs>
        <w:suppressAutoHyphens/>
        <w:spacing w:after="0" w:line="240" w:lineRule="auto"/>
        <w:ind w:firstLine="709"/>
        <w:jc w:val="both"/>
        <w:rPr>
          <w:rFonts w:ascii="Times New Roman" w:eastAsia="Times New Roman" w:hAnsi="Times New Roman" w:cs="Times New Roman"/>
          <w:sz w:val="24"/>
          <w:szCs w:val="24"/>
        </w:rPr>
      </w:pPr>
      <w:r w:rsidRPr="00F22241">
        <w:rPr>
          <w:rFonts w:ascii="Times New Roman" w:eastAsia="Times New Roman" w:hAnsi="Times New Roman" w:cs="Times New Roman"/>
          <w:sz w:val="24"/>
          <w:szCs w:val="24"/>
        </w:rPr>
        <w:t>- быть готовыми к заселению в состоянии в соответствии с требованиями, указанными в приложении № 1 к настоящему Контракту.</w:t>
      </w:r>
    </w:p>
    <w:p w14:paraId="270A798A" w14:textId="77777777" w:rsidR="00062BD1" w:rsidRPr="00F22241" w:rsidRDefault="00062BD1" w:rsidP="00062BD1">
      <w:pPr>
        <w:tabs>
          <w:tab w:val="left" w:pos="0"/>
        </w:tabs>
        <w:suppressAutoHyphens/>
        <w:spacing w:after="0" w:line="240" w:lineRule="auto"/>
        <w:ind w:firstLine="709"/>
        <w:jc w:val="both"/>
        <w:rPr>
          <w:rFonts w:ascii="Times New Roman" w:eastAsia="Times New Roman" w:hAnsi="Times New Roman" w:cs="Times New Roman"/>
          <w:sz w:val="24"/>
          <w:szCs w:val="24"/>
        </w:rPr>
      </w:pPr>
      <w:r w:rsidRPr="00F22241">
        <w:rPr>
          <w:rFonts w:ascii="Times New Roman" w:eastAsia="Times New Roman" w:hAnsi="Times New Roman" w:cs="Times New Roman"/>
          <w:sz w:val="24"/>
          <w:szCs w:val="24"/>
        </w:rPr>
        <w:t xml:space="preserve">- не должны быть обременены правами каких-либо лиц, в том числе правами проживания или пользования. </w:t>
      </w:r>
    </w:p>
    <w:p w14:paraId="57E56B70" w14:textId="77777777" w:rsidR="00062BD1" w:rsidRPr="00F22241" w:rsidRDefault="00FA01E7" w:rsidP="00062BD1">
      <w:pPr>
        <w:tabs>
          <w:tab w:val="left" w:pos="1418"/>
        </w:tabs>
        <w:spacing w:after="0" w:line="240" w:lineRule="auto"/>
        <w:ind w:firstLine="709"/>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3.</w:t>
      </w:r>
      <w:r w:rsidR="00E00FBA">
        <w:rPr>
          <w:rFonts w:ascii="Times New Roman" w:eastAsia="Times New Roman" w:hAnsi="Times New Roman" w:cs="Times New Roman"/>
          <w:color w:val="000000"/>
          <w:sz w:val="24"/>
          <w:szCs w:val="24"/>
          <w:lang w:eastAsia="ar-SA"/>
        </w:rPr>
        <w:t>1.8</w:t>
      </w:r>
      <w:r>
        <w:rPr>
          <w:rFonts w:ascii="Times New Roman" w:eastAsia="Times New Roman" w:hAnsi="Times New Roman" w:cs="Times New Roman"/>
          <w:color w:val="000000"/>
          <w:sz w:val="24"/>
          <w:szCs w:val="24"/>
          <w:lang w:eastAsia="ar-SA"/>
        </w:rPr>
        <w:t xml:space="preserve">. Произвести передачу </w:t>
      </w:r>
      <w:r w:rsidRPr="00FA01E7">
        <w:rPr>
          <w:rFonts w:ascii="Times New Roman" w:eastAsia="Times New Roman" w:hAnsi="Times New Roman" w:cs="Times New Roman"/>
          <w:color w:val="000000"/>
          <w:sz w:val="24"/>
          <w:szCs w:val="24"/>
          <w:lang w:eastAsia="ar-SA"/>
        </w:rPr>
        <w:t>жилого помещения</w:t>
      </w:r>
      <w:r w:rsidR="00062BD1" w:rsidRPr="00F22241">
        <w:rPr>
          <w:rFonts w:ascii="Times New Roman" w:eastAsia="Times New Roman" w:hAnsi="Times New Roman" w:cs="Times New Roman"/>
          <w:color w:val="000000"/>
          <w:sz w:val="24"/>
          <w:szCs w:val="24"/>
          <w:lang w:eastAsia="ar-SA"/>
        </w:rPr>
        <w:t>, являющуюся предметом настоящего Контракта, в порядке и в сроки, установленные настоящим Контрактом и обеспечить регистрацию перехода права собственности на</w:t>
      </w:r>
      <w:r>
        <w:rPr>
          <w:rFonts w:ascii="Times New Roman" w:eastAsia="Times New Roman" w:hAnsi="Times New Roman" w:cs="Times New Roman"/>
          <w:color w:val="000000"/>
          <w:sz w:val="24"/>
          <w:szCs w:val="24"/>
          <w:lang w:eastAsia="ar-SA"/>
        </w:rPr>
        <w:t xml:space="preserve"> </w:t>
      </w:r>
      <w:r w:rsidRPr="00FA01E7">
        <w:rPr>
          <w:rFonts w:ascii="Times New Roman" w:eastAsia="Times New Roman" w:hAnsi="Times New Roman" w:cs="Times New Roman"/>
          <w:color w:val="000000"/>
          <w:sz w:val="24"/>
          <w:szCs w:val="24"/>
          <w:lang w:eastAsia="ar-SA"/>
        </w:rPr>
        <w:t>жилое помещение</w:t>
      </w:r>
      <w:r w:rsidR="00062BD1" w:rsidRPr="00F22241">
        <w:rPr>
          <w:rFonts w:ascii="Times New Roman" w:eastAsia="Times New Roman" w:hAnsi="Times New Roman" w:cs="Times New Roman"/>
          <w:color w:val="000000"/>
          <w:sz w:val="24"/>
          <w:szCs w:val="24"/>
          <w:lang w:eastAsia="ar-SA"/>
        </w:rPr>
        <w:t>.</w:t>
      </w:r>
    </w:p>
    <w:p w14:paraId="17578C65" w14:textId="77777777" w:rsidR="00062BD1" w:rsidRPr="00F22241" w:rsidRDefault="00FA01E7" w:rsidP="00E00FBA">
      <w:pPr>
        <w:suppressAutoHyphens/>
        <w:spacing w:after="0" w:line="240" w:lineRule="auto"/>
        <w:ind w:firstLine="709"/>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3.1</w:t>
      </w:r>
      <w:r w:rsidR="00E00FBA">
        <w:rPr>
          <w:rFonts w:ascii="Times New Roman" w:eastAsia="Times New Roman" w:hAnsi="Times New Roman" w:cs="Times New Roman"/>
          <w:color w:val="000000"/>
          <w:sz w:val="24"/>
          <w:szCs w:val="24"/>
          <w:lang w:eastAsia="ar-SA"/>
        </w:rPr>
        <w:t>.9.</w:t>
      </w:r>
      <w:r>
        <w:rPr>
          <w:rFonts w:ascii="Times New Roman" w:eastAsia="Times New Roman" w:hAnsi="Times New Roman" w:cs="Times New Roman"/>
          <w:color w:val="000000"/>
          <w:sz w:val="24"/>
          <w:szCs w:val="24"/>
          <w:lang w:eastAsia="ar-SA"/>
        </w:rPr>
        <w:t xml:space="preserve"> </w:t>
      </w:r>
      <w:r w:rsidR="00062BD1" w:rsidRPr="00F22241">
        <w:rPr>
          <w:rFonts w:ascii="Times New Roman" w:eastAsia="Times New Roman" w:hAnsi="Times New Roman" w:cs="Times New Roman"/>
          <w:color w:val="000000"/>
          <w:sz w:val="24"/>
          <w:szCs w:val="24"/>
          <w:lang w:eastAsia="ar-SA"/>
        </w:rPr>
        <w:t xml:space="preserve">В случае выявления </w:t>
      </w:r>
      <w:r w:rsidRPr="00FA01E7">
        <w:rPr>
          <w:rFonts w:ascii="Times New Roman" w:eastAsia="Times New Roman" w:hAnsi="Times New Roman" w:cs="Times New Roman"/>
          <w:color w:val="000000"/>
          <w:sz w:val="24"/>
          <w:szCs w:val="24"/>
          <w:lang w:eastAsia="ar-SA"/>
        </w:rPr>
        <w:t>Муниципальным</w:t>
      </w:r>
      <w:r>
        <w:rPr>
          <w:rFonts w:ascii="Times New Roman" w:eastAsia="Times New Roman" w:hAnsi="Times New Roman" w:cs="Times New Roman"/>
          <w:color w:val="000000"/>
          <w:sz w:val="24"/>
          <w:szCs w:val="24"/>
          <w:lang w:eastAsia="ar-SA"/>
        </w:rPr>
        <w:t xml:space="preserve"> </w:t>
      </w:r>
      <w:r w:rsidR="00E00FBA">
        <w:rPr>
          <w:rFonts w:ascii="Times New Roman" w:eastAsia="Times New Roman" w:hAnsi="Times New Roman" w:cs="Times New Roman"/>
          <w:color w:val="000000"/>
          <w:sz w:val="24"/>
          <w:szCs w:val="24"/>
          <w:lang w:eastAsia="ar-SA"/>
        </w:rPr>
        <w:t>з</w:t>
      </w:r>
      <w:r w:rsidR="00062BD1" w:rsidRPr="00F22241">
        <w:rPr>
          <w:rFonts w:ascii="Times New Roman" w:eastAsia="Times New Roman" w:hAnsi="Times New Roman" w:cs="Times New Roman"/>
          <w:color w:val="000000"/>
          <w:sz w:val="24"/>
          <w:szCs w:val="24"/>
          <w:lang w:eastAsia="ar-SA"/>
        </w:rPr>
        <w:t xml:space="preserve">аказчиком недостатков </w:t>
      </w:r>
      <w:r>
        <w:rPr>
          <w:rFonts w:ascii="Times New Roman" w:eastAsia="Times New Roman" w:hAnsi="Times New Roman" w:cs="Times New Roman"/>
          <w:color w:val="000000"/>
          <w:sz w:val="24"/>
          <w:szCs w:val="24"/>
          <w:lang w:eastAsia="ar-SA"/>
        </w:rPr>
        <w:t xml:space="preserve">передаваемого </w:t>
      </w:r>
      <w:r w:rsidRPr="00FA01E7">
        <w:rPr>
          <w:rFonts w:ascii="Times New Roman" w:eastAsia="Times New Roman" w:hAnsi="Times New Roman" w:cs="Times New Roman"/>
          <w:color w:val="000000"/>
          <w:sz w:val="24"/>
          <w:szCs w:val="24"/>
          <w:lang w:eastAsia="ar-SA"/>
        </w:rPr>
        <w:t>жилого помещения</w:t>
      </w:r>
      <w:r w:rsidR="00062BD1" w:rsidRPr="00F22241">
        <w:rPr>
          <w:rFonts w:ascii="Times New Roman" w:eastAsia="Times New Roman" w:hAnsi="Times New Roman" w:cs="Times New Roman"/>
          <w:color w:val="000000"/>
          <w:sz w:val="24"/>
          <w:szCs w:val="24"/>
          <w:lang w:eastAsia="ar-SA"/>
        </w:rPr>
        <w:t>, устранить за свой счет такие недостатки в согласованный Сторонами срок.</w:t>
      </w:r>
    </w:p>
    <w:p w14:paraId="14B1B6F7" w14:textId="77777777" w:rsidR="00062BD1" w:rsidRPr="00F22241" w:rsidRDefault="00FA01E7" w:rsidP="00E00FBA">
      <w:pPr>
        <w:suppressAutoHyphens/>
        <w:spacing w:after="0" w:line="240" w:lineRule="auto"/>
        <w:ind w:firstLine="709"/>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sz w:val="24"/>
          <w:szCs w:val="24"/>
          <w:lang w:eastAsia="ar-SA"/>
        </w:rPr>
        <w:t>3.1</w:t>
      </w:r>
      <w:r w:rsidR="00E00FBA">
        <w:rPr>
          <w:rFonts w:ascii="Times New Roman" w:eastAsia="Times New Roman" w:hAnsi="Times New Roman" w:cs="Times New Roman"/>
          <w:sz w:val="24"/>
          <w:szCs w:val="24"/>
          <w:lang w:eastAsia="ar-SA"/>
        </w:rPr>
        <w:t>.</w:t>
      </w:r>
      <w:r>
        <w:rPr>
          <w:rFonts w:ascii="Times New Roman" w:eastAsia="Times New Roman" w:hAnsi="Times New Roman" w:cs="Times New Roman"/>
          <w:sz w:val="24"/>
          <w:szCs w:val="24"/>
          <w:lang w:eastAsia="ar-SA"/>
        </w:rPr>
        <w:t>1</w:t>
      </w:r>
      <w:r w:rsidR="00E00FBA">
        <w:rPr>
          <w:rFonts w:ascii="Times New Roman" w:eastAsia="Times New Roman" w:hAnsi="Times New Roman" w:cs="Times New Roman"/>
          <w:sz w:val="24"/>
          <w:szCs w:val="24"/>
          <w:lang w:eastAsia="ar-SA"/>
        </w:rPr>
        <w:t>0</w:t>
      </w:r>
      <w:r w:rsidR="005E6F07" w:rsidRPr="00F22241">
        <w:rPr>
          <w:rFonts w:ascii="Times New Roman" w:eastAsia="Times New Roman" w:hAnsi="Times New Roman" w:cs="Times New Roman"/>
          <w:sz w:val="24"/>
          <w:szCs w:val="24"/>
          <w:lang w:eastAsia="ar-SA"/>
        </w:rPr>
        <w:t xml:space="preserve">. </w:t>
      </w:r>
      <w:r w:rsidR="00062BD1" w:rsidRPr="00F22241">
        <w:rPr>
          <w:rFonts w:ascii="Times New Roman" w:eastAsia="Times New Roman" w:hAnsi="Times New Roman" w:cs="Times New Roman"/>
          <w:sz w:val="24"/>
          <w:szCs w:val="24"/>
          <w:lang w:eastAsia="ar-SA"/>
        </w:rPr>
        <w:t>Осуществлять оформление документов о приемке жилого помещения в электронном виде, используя функционал единой информационной системы.</w:t>
      </w:r>
    </w:p>
    <w:p w14:paraId="00C4E505" w14:textId="77777777" w:rsidR="00062BD1" w:rsidRPr="00F22241" w:rsidRDefault="00FA01E7" w:rsidP="00E00FBA">
      <w:pPr>
        <w:spacing w:after="0" w:line="240" w:lineRule="auto"/>
        <w:ind w:firstLine="709"/>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3.2</w:t>
      </w:r>
      <w:r w:rsidR="00062BD1" w:rsidRPr="00F22241">
        <w:rPr>
          <w:rFonts w:ascii="Times New Roman" w:eastAsia="Times New Roman" w:hAnsi="Times New Roman" w:cs="Times New Roman"/>
          <w:color w:val="000000"/>
          <w:sz w:val="24"/>
          <w:szCs w:val="24"/>
          <w:lang w:eastAsia="ar-SA"/>
        </w:rPr>
        <w:t xml:space="preserve">. </w:t>
      </w:r>
      <w:proofErr w:type="gramStart"/>
      <w:r w:rsidRPr="00FA01E7">
        <w:rPr>
          <w:rFonts w:ascii="Times New Roman" w:eastAsia="Times New Roman" w:hAnsi="Times New Roman" w:cs="Times New Roman"/>
          <w:color w:val="000000"/>
          <w:sz w:val="24"/>
          <w:szCs w:val="24"/>
          <w:lang w:eastAsia="ar-SA"/>
        </w:rPr>
        <w:t xml:space="preserve">Муниципальный </w:t>
      </w:r>
      <w:r>
        <w:rPr>
          <w:rFonts w:ascii="Times New Roman" w:eastAsia="Times New Roman" w:hAnsi="Times New Roman" w:cs="Times New Roman"/>
          <w:color w:val="000000"/>
          <w:sz w:val="24"/>
          <w:szCs w:val="24"/>
          <w:lang w:eastAsia="ar-SA"/>
        </w:rPr>
        <w:t xml:space="preserve"> </w:t>
      </w:r>
      <w:r w:rsidR="00E00FBA">
        <w:rPr>
          <w:rFonts w:ascii="Times New Roman" w:eastAsia="Times New Roman" w:hAnsi="Times New Roman" w:cs="Times New Roman"/>
          <w:color w:val="000000"/>
          <w:sz w:val="24"/>
          <w:szCs w:val="24"/>
          <w:lang w:eastAsia="ar-SA"/>
        </w:rPr>
        <w:t>з</w:t>
      </w:r>
      <w:r w:rsidR="00062BD1" w:rsidRPr="00F22241">
        <w:rPr>
          <w:rFonts w:ascii="Times New Roman" w:eastAsia="Times New Roman" w:hAnsi="Times New Roman" w:cs="Times New Roman"/>
          <w:color w:val="000000"/>
          <w:sz w:val="24"/>
          <w:szCs w:val="24"/>
          <w:lang w:eastAsia="ar-SA"/>
        </w:rPr>
        <w:t>аказчик</w:t>
      </w:r>
      <w:proofErr w:type="gramEnd"/>
      <w:r w:rsidR="00062BD1" w:rsidRPr="00F22241">
        <w:rPr>
          <w:rFonts w:ascii="Times New Roman" w:eastAsia="Times New Roman" w:hAnsi="Times New Roman" w:cs="Times New Roman"/>
          <w:color w:val="000000"/>
          <w:sz w:val="24"/>
          <w:szCs w:val="24"/>
          <w:lang w:eastAsia="ar-SA"/>
        </w:rPr>
        <w:t xml:space="preserve"> обязуется:</w:t>
      </w:r>
    </w:p>
    <w:p w14:paraId="1C92A8A4" w14:textId="77777777" w:rsidR="00062BD1" w:rsidRPr="00F22241" w:rsidRDefault="005E6F07" w:rsidP="00E00FBA">
      <w:pPr>
        <w:tabs>
          <w:tab w:val="left" w:pos="1418"/>
        </w:tabs>
        <w:spacing w:after="0" w:line="240" w:lineRule="auto"/>
        <w:ind w:firstLine="709"/>
        <w:contextualSpacing/>
        <w:jc w:val="both"/>
        <w:rPr>
          <w:rFonts w:ascii="Times New Roman" w:eastAsia="Times New Roman" w:hAnsi="Times New Roman" w:cs="Times New Roman"/>
          <w:color w:val="000000"/>
          <w:sz w:val="24"/>
          <w:szCs w:val="24"/>
          <w:lang w:eastAsia="ar-SA"/>
        </w:rPr>
      </w:pPr>
      <w:r w:rsidRPr="00F22241">
        <w:rPr>
          <w:rFonts w:ascii="Times New Roman" w:eastAsia="Times New Roman" w:hAnsi="Times New Roman" w:cs="Times New Roman"/>
          <w:color w:val="000000"/>
          <w:sz w:val="24"/>
          <w:szCs w:val="24"/>
          <w:lang w:eastAsia="ar-SA"/>
        </w:rPr>
        <w:t>3.</w:t>
      </w:r>
      <w:r w:rsidR="00E00FBA">
        <w:rPr>
          <w:rFonts w:ascii="Times New Roman" w:eastAsia="Times New Roman" w:hAnsi="Times New Roman" w:cs="Times New Roman"/>
          <w:color w:val="000000"/>
          <w:sz w:val="24"/>
          <w:szCs w:val="24"/>
          <w:lang w:eastAsia="ar-SA"/>
        </w:rPr>
        <w:t>2.1</w:t>
      </w:r>
      <w:r w:rsidR="00062BD1" w:rsidRPr="00F22241">
        <w:rPr>
          <w:rFonts w:ascii="Times New Roman" w:eastAsia="Times New Roman" w:hAnsi="Times New Roman" w:cs="Times New Roman"/>
          <w:color w:val="000000"/>
          <w:sz w:val="24"/>
          <w:szCs w:val="24"/>
          <w:lang w:eastAsia="ar-SA"/>
        </w:rPr>
        <w:t xml:space="preserve">. Оплатить муниципальный Контракт в порядке, предусмотренным разделом </w:t>
      </w:r>
      <w:r w:rsidRPr="00F22241">
        <w:rPr>
          <w:rFonts w:ascii="Times New Roman" w:eastAsia="Times New Roman" w:hAnsi="Times New Roman" w:cs="Times New Roman"/>
          <w:color w:val="000000"/>
          <w:sz w:val="24"/>
          <w:szCs w:val="24"/>
          <w:lang w:eastAsia="ar-SA"/>
        </w:rPr>
        <w:t>2</w:t>
      </w:r>
      <w:r w:rsidR="00062BD1" w:rsidRPr="00F22241">
        <w:rPr>
          <w:rFonts w:ascii="Times New Roman" w:eastAsia="Times New Roman" w:hAnsi="Times New Roman" w:cs="Times New Roman"/>
          <w:color w:val="000000"/>
          <w:sz w:val="24"/>
          <w:szCs w:val="24"/>
          <w:lang w:eastAsia="ar-SA"/>
        </w:rPr>
        <w:t xml:space="preserve"> настоящего Контракта.</w:t>
      </w:r>
    </w:p>
    <w:p w14:paraId="415C5B6B" w14:textId="77777777" w:rsidR="00062BD1" w:rsidRPr="00F22241" w:rsidRDefault="00FA01E7" w:rsidP="00E00FBA">
      <w:pPr>
        <w:tabs>
          <w:tab w:val="left" w:pos="1418"/>
        </w:tabs>
        <w:spacing w:after="0" w:line="240" w:lineRule="auto"/>
        <w:ind w:firstLine="709"/>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3.</w:t>
      </w:r>
      <w:r w:rsidR="00E00FBA">
        <w:rPr>
          <w:rFonts w:ascii="Times New Roman" w:eastAsia="Times New Roman" w:hAnsi="Times New Roman" w:cs="Times New Roman"/>
          <w:color w:val="000000"/>
          <w:sz w:val="24"/>
          <w:szCs w:val="24"/>
          <w:lang w:eastAsia="ar-SA"/>
        </w:rPr>
        <w:t>2.2</w:t>
      </w:r>
      <w:r w:rsidR="00062BD1" w:rsidRPr="00F22241">
        <w:rPr>
          <w:rFonts w:ascii="Times New Roman" w:eastAsia="Times New Roman" w:hAnsi="Times New Roman" w:cs="Times New Roman"/>
          <w:color w:val="000000"/>
          <w:sz w:val="24"/>
          <w:szCs w:val="24"/>
          <w:lang w:eastAsia="ar-SA"/>
        </w:rPr>
        <w:t xml:space="preserve">. Обеспечить явку уполномоченного представителя для приемки </w:t>
      </w:r>
      <w:r w:rsidRPr="00FA01E7">
        <w:rPr>
          <w:rFonts w:ascii="Times New Roman" w:eastAsia="Times New Roman" w:hAnsi="Times New Roman" w:cs="Times New Roman"/>
          <w:color w:val="000000"/>
          <w:sz w:val="24"/>
          <w:szCs w:val="24"/>
          <w:lang w:eastAsia="ar-SA"/>
        </w:rPr>
        <w:t>жилого помещения</w:t>
      </w:r>
      <w:r>
        <w:rPr>
          <w:rFonts w:ascii="Times New Roman" w:eastAsia="Times New Roman" w:hAnsi="Times New Roman" w:cs="Times New Roman"/>
          <w:color w:val="000000"/>
          <w:sz w:val="24"/>
          <w:szCs w:val="24"/>
          <w:lang w:eastAsia="ar-SA"/>
        </w:rPr>
        <w:t xml:space="preserve"> </w:t>
      </w:r>
      <w:r w:rsidR="00062BD1" w:rsidRPr="00F22241">
        <w:rPr>
          <w:rFonts w:ascii="Times New Roman" w:eastAsia="Times New Roman" w:hAnsi="Times New Roman" w:cs="Times New Roman"/>
          <w:color w:val="000000"/>
          <w:sz w:val="24"/>
          <w:szCs w:val="24"/>
          <w:lang w:eastAsia="ar-SA"/>
        </w:rPr>
        <w:t>и п</w:t>
      </w:r>
      <w:r>
        <w:rPr>
          <w:rFonts w:ascii="Times New Roman" w:eastAsia="Times New Roman" w:hAnsi="Times New Roman" w:cs="Times New Roman"/>
          <w:color w:val="000000"/>
          <w:sz w:val="24"/>
          <w:szCs w:val="24"/>
          <w:lang w:eastAsia="ar-SA"/>
        </w:rPr>
        <w:t>одписания Акта приема-передачи</w:t>
      </w:r>
      <w:r w:rsidRPr="00FA01E7">
        <w:t xml:space="preserve"> </w:t>
      </w:r>
      <w:r w:rsidRPr="00FA01E7">
        <w:rPr>
          <w:rFonts w:ascii="Times New Roman" w:eastAsia="Times New Roman" w:hAnsi="Times New Roman" w:cs="Times New Roman"/>
          <w:color w:val="000000"/>
          <w:sz w:val="24"/>
          <w:szCs w:val="24"/>
          <w:lang w:eastAsia="ar-SA"/>
        </w:rPr>
        <w:t>жилого помещения</w:t>
      </w:r>
      <w:r w:rsidR="00062BD1" w:rsidRPr="00F22241">
        <w:rPr>
          <w:rFonts w:ascii="Times New Roman" w:eastAsia="Times New Roman" w:hAnsi="Times New Roman" w:cs="Times New Roman"/>
          <w:color w:val="000000"/>
          <w:sz w:val="24"/>
          <w:szCs w:val="24"/>
          <w:lang w:eastAsia="ar-SA"/>
        </w:rPr>
        <w:t>.</w:t>
      </w:r>
    </w:p>
    <w:p w14:paraId="0F2BF3EC" w14:textId="77777777" w:rsidR="00062BD1" w:rsidRPr="00062BD1" w:rsidRDefault="00FA01E7" w:rsidP="00E00FBA">
      <w:pPr>
        <w:tabs>
          <w:tab w:val="left" w:pos="1418"/>
        </w:tabs>
        <w:spacing w:after="0" w:line="240" w:lineRule="auto"/>
        <w:ind w:firstLine="709"/>
        <w:contextualSpacing/>
        <w:jc w:val="both"/>
        <w:rPr>
          <w:rFonts w:ascii="Times New Roman" w:eastAsia="Times New Roman" w:hAnsi="Times New Roman" w:cs="Times New Roman"/>
          <w:color w:val="000000"/>
          <w:lang w:eastAsia="ar-SA"/>
        </w:rPr>
      </w:pPr>
      <w:r>
        <w:rPr>
          <w:rFonts w:ascii="Times New Roman" w:eastAsia="Times New Roman" w:hAnsi="Times New Roman" w:cs="Times New Roman"/>
          <w:color w:val="000000"/>
          <w:sz w:val="24"/>
          <w:szCs w:val="24"/>
          <w:lang w:eastAsia="ar-SA"/>
        </w:rPr>
        <w:t>3.</w:t>
      </w:r>
      <w:r w:rsidR="00E00FBA">
        <w:rPr>
          <w:rFonts w:ascii="Times New Roman" w:eastAsia="Times New Roman" w:hAnsi="Times New Roman" w:cs="Times New Roman"/>
          <w:color w:val="000000"/>
          <w:sz w:val="24"/>
          <w:szCs w:val="24"/>
          <w:lang w:eastAsia="ar-SA"/>
        </w:rPr>
        <w:t>2.3</w:t>
      </w:r>
      <w:r w:rsidR="00062BD1" w:rsidRPr="00F22241">
        <w:rPr>
          <w:rFonts w:ascii="Times New Roman" w:eastAsia="Times New Roman" w:hAnsi="Times New Roman" w:cs="Times New Roman"/>
          <w:color w:val="000000"/>
          <w:sz w:val="24"/>
          <w:szCs w:val="24"/>
          <w:lang w:eastAsia="ar-SA"/>
        </w:rPr>
        <w:t xml:space="preserve">. Обеспечить регистрацию перехода права собственности на </w:t>
      </w:r>
      <w:r w:rsidRPr="00FA01E7">
        <w:rPr>
          <w:rFonts w:ascii="Times New Roman" w:eastAsia="Times New Roman" w:hAnsi="Times New Roman" w:cs="Times New Roman"/>
          <w:color w:val="000000"/>
          <w:sz w:val="24"/>
          <w:szCs w:val="24"/>
          <w:lang w:eastAsia="ar-SA"/>
        </w:rPr>
        <w:t>жилое помещение</w:t>
      </w:r>
      <w:r>
        <w:rPr>
          <w:rFonts w:ascii="Times New Roman" w:eastAsia="Times New Roman" w:hAnsi="Times New Roman" w:cs="Times New Roman"/>
          <w:color w:val="000000"/>
          <w:sz w:val="24"/>
          <w:szCs w:val="24"/>
          <w:lang w:eastAsia="ar-SA"/>
        </w:rPr>
        <w:t>.</w:t>
      </w:r>
    </w:p>
    <w:p w14:paraId="24397103" w14:textId="77777777" w:rsidR="008A4E6C" w:rsidRDefault="008A4E6C" w:rsidP="00E00FBA">
      <w:pPr>
        <w:spacing w:after="0" w:line="240" w:lineRule="auto"/>
        <w:ind w:firstLine="709"/>
        <w:jc w:val="both"/>
        <w:rPr>
          <w:rFonts w:ascii="Times New Roman" w:eastAsia="Times New Roman" w:hAnsi="Times New Roman" w:cs="Times New Roman"/>
          <w:sz w:val="24"/>
          <w:szCs w:val="24"/>
        </w:rPr>
      </w:pPr>
    </w:p>
    <w:p w14:paraId="104F9716" w14:textId="77777777" w:rsidR="00027762" w:rsidRPr="001B7F38" w:rsidRDefault="00000E16" w:rsidP="00027762">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r w:rsidR="00027762" w:rsidRPr="001B7F38">
        <w:rPr>
          <w:rFonts w:ascii="Times New Roman" w:eastAsia="Times New Roman" w:hAnsi="Times New Roman" w:cs="Times New Roman"/>
          <w:b/>
          <w:sz w:val="24"/>
          <w:szCs w:val="24"/>
        </w:rPr>
        <w:t>.</w:t>
      </w:r>
      <w:r w:rsidR="00FA01E7">
        <w:rPr>
          <w:rFonts w:ascii="Times New Roman" w:eastAsia="Times New Roman" w:hAnsi="Times New Roman" w:cs="Times New Roman"/>
          <w:b/>
          <w:sz w:val="24"/>
          <w:szCs w:val="24"/>
        </w:rPr>
        <w:t xml:space="preserve"> ПОРЯДОК ПРИЕМА-ПЕРЕДАЧИ ЖИЛОГО ПОМЕЩЕНИЯ</w:t>
      </w:r>
    </w:p>
    <w:p w14:paraId="5863D7C5" w14:textId="77777777" w:rsidR="00FA1DAE" w:rsidRPr="00DB512B" w:rsidRDefault="005E6F07" w:rsidP="00FA1DAE">
      <w:pPr>
        <w:widowControl w:val="0"/>
        <w:spacing w:after="0" w:line="240" w:lineRule="auto"/>
        <w:ind w:firstLine="709"/>
        <w:contextualSpacing/>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lastRenderedPageBreak/>
        <w:t>4.1</w:t>
      </w:r>
      <w:r w:rsidR="00FA1DAE" w:rsidRPr="00DB512B">
        <w:rPr>
          <w:rFonts w:ascii="Times New Roman" w:eastAsia="Times New Roman" w:hAnsi="Times New Roman" w:cs="Times New Roman"/>
          <w:sz w:val="24"/>
          <w:szCs w:val="24"/>
          <w:lang w:eastAsia="ar-SA"/>
        </w:rPr>
        <w:t xml:space="preserve">. Приемка Жилого помещения осуществляется в порядке и в сроки, которые установлены Контрактом, и оформляется документом о приемке, который подписывается Муниципальным заказчиком (в случае создания приемочной комиссии подписывается всеми членами приемочной комиссии и утверждается Муниципальным заказчиком), либо </w:t>
      </w:r>
      <w:r w:rsidR="00610162" w:rsidRPr="00610162">
        <w:rPr>
          <w:rFonts w:ascii="Times New Roman" w:eastAsia="Times New Roman" w:hAnsi="Times New Roman" w:cs="Times New Roman"/>
          <w:sz w:val="24"/>
          <w:szCs w:val="24"/>
          <w:lang w:eastAsia="ar-SA"/>
        </w:rPr>
        <w:t>Застройщик</w:t>
      </w:r>
      <w:r w:rsidR="00610162">
        <w:rPr>
          <w:rFonts w:ascii="Times New Roman" w:eastAsia="Times New Roman" w:hAnsi="Times New Roman" w:cs="Times New Roman"/>
          <w:sz w:val="24"/>
          <w:szCs w:val="24"/>
          <w:lang w:eastAsia="ar-SA"/>
        </w:rPr>
        <w:t>у</w:t>
      </w:r>
      <w:r w:rsidR="00610162" w:rsidRPr="00610162">
        <w:rPr>
          <w:rFonts w:ascii="Times New Roman" w:eastAsia="Times New Roman" w:hAnsi="Times New Roman" w:cs="Times New Roman"/>
          <w:sz w:val="24"/>
          <w:szCs w:val="24"/>
          <w:lang w:eastAsia="ar-SA"/>
        </w:rPr>
        <w:t xml:space="preserve"> </w:t>
      </w:r>
      <w:r w:rsidR="00FA1DAE" w:rsidRPr="00DB512B">
        <w:rPr>
          <w:rFonts w:ascii="Times New Roman" w:eastAsia="Times New Roman" w:hAnsi="Times New Roman" w:cs="Times New Roman"/>
          <w:sz w:val="24"/>
          <w:szCs w:val="24"/>
          <w:lang w:eastAsia="ar-SA"/>
        </w:rPr>
        <w:t>в те же сроки Муниципальным заказчиком направляется мотивированный отказ от подписания такого документа.</w:t>
      </w:r>
    </w:p>
    <w:p w14:paraId="095983ED" w14:textId="77777777" w:rsidR="00FA1DAE" w:rsidRPr="00DB512B" w:rsidRDefault="005E6F07" w:rsidP="00FA1DAE">
      <w:pPr>
        <w:widowControl w:val="0"/>
        <w:spacing w:after="0" w:line="240" w:lineRule="auto"/>
        <w:ind w:firstLine="709"/>
        <w:contextualSpacing/>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4.2</w:t>
      </w:r>
      <w:r w:rsidR="008307CE">
        <w:rPr>
          <w:rFonts w:ascii="Times New Roman" w:eastAsia="Times New Roman" w:hAnsi="Times New Roman" w:cs="Times New Roman"/>
          <w:sz w:val="24"/>
          <w:szCs w:val="24"/>
          <w:lang w:eastAsia="ar-SA"/>
        </w:rPr>
        <w:t xml:space="preserve">. </w:t>
      </w:r>
      <w:r w:rsidR="008307CE" w:rsidRPr="008307CE">
        <w:rPr>
          <w:rFonts w:ascii="Times New Roman" w:eastAsia="Times New Roman" w:hAnsi="Times New Roman" w:cs="Times New Roman"/>
          <w:sz w:val="24"/>
          <w:szCs w:val="24"/>
          <w:lang w:eastAsia="ar-SA"/>
        </w:rPr>
        <w:t>Застройщик</w:t>
      </w:r>
      <w:r w:rsidR="00FA1DAE" w:rsidRPr="00DB512B">
        <w:rPr>
          <w:rFonts w:ascii="Times New Roman" w:eastAsia="Times New Roman" w:hAnsi="Times New Roman" w:cs="Times New Roman"/>
          <w:sz w:val="24"/>
          <w:szCs w:val="24"/>
          <w:lang w:eastAsia="ar-SA"/>
        </w:rPr>
        <w:t xml:space="preserve"> в течение</w:t>
      </w:r>
      <w:r w:rsidR="008307CE">
        <w:rPr>
          <w:rFonts w:ascii="Times New Roman" w:eastAsia="Times New Roman" w:hAnsi="Times New Roman" w:cs="Times New Roman"/>
          <w:sz w:val="24"/>
          <w:szCs w:val="24"/>
          <w:lang w:eastAsia="ar-SA"/>
        </w:rPr>
        <w:t xml:space="preserve"> 5 рабочих дней после передачи ж</w:t>
      </w:r>
      <w:r w:rsidR="00FA1DAE" w:rsidRPr="00DB512B">
        <w:rPr>
          <w:rFonts w:ascii="Times New Roman" w:eastAsia="Times New Roman" w:hAnsi="Times New Roman" w:cs="Times New Roman"/>
          <w:sz w:val="24"/>
          <w:szCs w:val="24"/>
          <w:lang w:eastAsia="ar-SA"/>
        </w:rPr>
        <w:t>илого помещения, предусмотренного настоящим Контрактом, формирует с использованием единой информационной системы, подписывает усиленной электронной подписью лица, имеющего право действовать от имени</w:t>
      </w:r>
      <w:r w:rsidR="008307CE" w:rsidRPr="008307CE">
        <w:t xml:space="preserve"> </w:t>
      </w:r>
      <w:r w:rsidR="008307CE" w:rsidRPr="008307CE">
        <w:rPr>
          <w:rFonts w:ascii="Times New Roman" w:eastAsia="Times New Roman" w:hAnsi="Times New Roman" w:cs="Times New Roman"/>
          <w:sz w:val="24"/>
          <w:szCs w:val="24"/>
          <w:lang w:eastAsia="ar-SA"/>
        </w:rPr>
        <w:t>Застройщик</w:t>
      </w:r>
      <w:r w:rsidR="008307CE">
        <w:rPr>
          <w:rFonts w:ascii="Times New Roman" w:eastAsia="Times New Roman" w:hAnsi="Times New Roman" w:cs="Times New Roman"/>
          <w:sz w:val="24"/>
          <w:szCs w:val="24"/>
          <w:lang w:eastAsia="ar-SA"/>
        </w:rPr>
        <w:t>а</w:t>
      </w:r>
      <w:r w:rsidR="00FA1DAE" w:rsidRPr="00DB512B">
        <w:rPr>
          <w:rFonts w:ascii="Times New Roman" w:eastAsia="Times New Roman" w:hAnsi="Times New Roman" w:cs="Times New Roman"/>
          <w:sz w:val="24"/>
          <w:szCs w:val="24"/>
          <w:lang w:eastAsia="ar-SA"/>
        </w:rPr>
        <w:t>, и размещает в единой информационной системе документ о приемке.</w:t>
      </w:r>
    </w:p>
    <w:p w14:paraId="4A26C907" w14:textId="77777777" w:rsidR="00FA1DAE" w:rsidRPr="00DB512B" w:rsidRDefault="00E00FBA" w:rsidP="00FA1DAE">
      <w:pPr>
        <w:widowControl w:val="0"/>
        <w:spacing w:after="0" w:line="240" w:lineRule="auto"/>
        <w:ind w:firstLine="709"/>
        <w:contextualSpacing/>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4.3. </w:t>
      </w:r>
      <w:r w:rsidR="00FA1DAE" w:rsidRPr="00DB512B">
        <w:rPr>
          <w:rFonts w:ascii="Times New Roman" w:eastAsia="Times New Roman" w:hAnsi="Times New Roman" w:cs="Times New Roman"/>
          <w:sz w:val="24"/>
          <w:szCs w:val="24"/>
          <w:lang w:eastAsia="ar-SA"/>
        </w:rPr>
        <w:t>Документ о приемке должен содержать:</w:t>
      </w:r>
    </w:p>
    <w:p w14:paraId="4CFAF8A5" w14:textId="77777777" w:rsidR="00FA1DAE" w:rsidRPr="00DB512B" w:rsidRDefault="00FA1DAE" w:rsidP="00FA1DAE">
      <w:pPr>
        <w:widowControl w:val="0"/>
        <w:spacing w:after="0" w:line="240" w:lineRule="auto"/>
        <w:ind w:firstLine="709"/>
        <w:contextualSpacing/>
        <w:jc w:val="both"/>
        <w:rPr>
          <w:rFonts w:ascii="Times New Roman" w:eastAsia="Times New Roman" w:hAnsi="Times New Roman" w:cs="Times New Roman"/>
          <w:sz w:val="24"/>
          <w:szCs w:val="24"/>
          <w:lang w:eastAsia="ar-SA"/>
        </w:rPr>
      </w:pPr>
      <w:r w:rsidRPr="00DB512B">
        <w:rPr>
          <w:rFonts w:ascii="Times New Roman" w:eastAsia="Times New Roman" w:hAnsi="Times New Roman" w:cs="Times New Roman"/>
          <w:sz w:val="24"/>
          <w:szCs w:val="24"/>
          <w:lang w:eastAsia="ar-SA"/>
        </w:rPr>
        <w:t>а) включенные в Контракт идентификационный код закупки, наименование, место нахождения Муниципального заказчика, наименование объекта закупки, место</w:t>
      </w:r>
      <w:r w:rsidR="008307CE">
        <w:rPr>
          <w:rFonts w:ascii="Times New Roman" w:eastAsia="Times New Roman" w:hAnsi="Times New Roman" w:cs="Times New Roman"/>
          <w:sz w:val="24"/>
          <w:szCs w:val="24"/>
          <w:lang w:eastAsia="ar-SA"/>
        </w:rPr>
        <w:t xml:space="preserve"> поставки Товара, информацию о </w:t>
      </w:r>
      <w:r w:rsidR="008307CE" w:rsidRPr="008307CE">
        <w:rPr>
          <w:rFonts w:ascii="Times New Roman" w:eastAsia="Times New Roman" w:hAnsi="Times New Roman" w:cs="Times New Roman"/>
          <w:sz w:val="24"/>
          <w:szCs w:val="24"/>
          <w:lang w:eastAsia="ar-SA"/>
        </w:rPr>
        <w:t>Застройщик</w:t>
      </w:r>
      <w:r w:rsidRPr="00DB512B">
        <w:rPr>
          <w:rFonts w:ascii="Times New Roman" w:eastAsia="Times New Roman" w:hAnsi="Times New Roman" w:cs="Times New Roman"/>
          <w:sz w:val="24"/>
          <w:szCs w:val="24"/>
          <w:lang w:eastAsia="ar-SA"/>
        </w:rPr>
        <w:t>е, предусмотренную Федеральным законом N 44-ФЗ, единицу измерения поставленного Товара;</w:t>
      </w:r>
    </w:p>
    <w:p w14:paraId="5321A962" w14:textId="77777777" w:rsidR="00FA1DAE" w:rsidRPr="00DB512B" w:rsidRDefault="00FA1DAE" w:rsidP="00FA1DAE">
      <w:pPr>
        <w:widowControl w:val="0"/>
        <w:spacing w:after="0" w:line="240" w:lineRule="auto"/>
        <w:ind w:firstLine="709"/>
        <w:contextualSpacing/>
        <w:jc w:val="both"/>
        <w:rPr>
          <w:rFonts w:ascii="Times New Roman" w:eastAsia="Times New Roman" w:hAnsi="Times New Roman" w:cs="Times New Roman"/>
          <w:sz w:val="24"/>
          <w:szCs w:val="24"/>
          <w:lang w:eastAsia="ar-SA"/>
        </w:rPr>
      </w:pPr>
      <w:r w:rsidRPr="00DB512B">
        <w:rPr>
          <w:rFonts w:ascii="Times New Roman" w:eastAsia="Times New Roman" w:hAnsi="Times New Roman" w:cs="Times New Roman"/>
          <w:sz w:val="24"/>
          <w:szCs w:val="24"/>
          <w:lang w:eastAsia="ar-SA"/>
        </w:rPr>
        <w:t>б) наименование поставленного Товара;</w:t>
      </w:r>
    </w:p>
    <w:p w14:paraId="4D6BED77" w14:textId="77777777" w:rsidR="00FA1DAE" w:rsidRPr="00DB512B" w:rsidRDefault="00FA1DAE" w:rsidP="00FA1DAE">
      <w:pPr>
        <w:widowControl w:val="0"/>
        <w:spacing w:after="0" w:line="240" w:lineRule="auto"/>
        <w:ind w:firstLine="709"/>
        <w:contextualSpacing/>
        <w:jc w:val="both"/>
        <w:rPr>
          <w:rFonts w:ascii="Times New Roman" w:eastAsia="Times New Roman" w:hAnsi="Times New Roman" w:cs="Times New Roman"/>
          <w:sz w:val="24"/>
          <w:szCs w:val="24"/>
          <w:lang w:eastAsia="ar-SA"/>
        </w:rPr>
      </w:pPr>
      <w:r w:rsidRPr="00DB512B">
        <w:rPr>
          <w:rFonts w:ascii="Times New Roman" w:eastAsia="Times New Roman" w:hAnsi="Times New Roman" w:cs="Times New Roman"/>
          <w:sz w:val="24"/>
          <w:szCs w:val="24"/>
          <w:lang w:eastAsia="ar-SA"/>
        </w:rPr>
        <w:t>в) наименование страны происхождения поставленного Товара;</w:t>
      </w:r>
    </w:p>
    <w:p w14:paraId="4081D867" w14:textId="77777777" w:rsidR="00FA1DAE" w:rsidRPr="00DB512B" w:rsidRDefault="00FA1DAE" w:rsidP="00FA1DAE">
      <w:pPr>
        <w:widowControl w:val="0"/>
        <w:spacing w:after="0" w:line="240" w:lineRule="auto"/>
        <w:ind w:firstLine="709"/>
        <w:contextualSpacing/>
        <w:jc w:val="both"/>
        <w:rPr>
          <w:rFonts w:ascii="Times New Roman" w:eastAsia="Times New Roman" w:hAnsi="Times New Roman" w:cs="Times New Roman"/>
          <w:sz w:val="24"/>
          <w:szCs w:val="24"/>
          <w:lang w:eastAsia="ar-SA"/>
        </w:rPr>
      </w:pPr>
      <w:r w:rsidRPr="00DB512B">
        <w:rPr>
          <w:rFonts w:ascii="Times New Roman" w:eastAsia="Times New Roman" w:hAnsi="Times New Roman" w:cs="Times New Roman"/>
          <w:sz w:val="24"/>
          <w:szCs w:val="24"/>
          <w:lang w:eastAsia="ar-SA"/>
        </w:rPr>
        <w:t>г) информацию о количестве поставленного Товара;</w:t>
      </w:r>
    </w:p>
    <w:p w14:paraId="5057D004" w14:textId="77777777" w:rsidR="00FA1DAE" w:rsidRPr="00DB512B" w:rsidRDefault="008307CE" w:rsidP="00FA1DAE">
      <w:pPr>
        <w:widowControl w:val="0"/>
        <w:spacing w:after="0" w:line="240" w:lineRule="auto"/>
        <w:ind w:firstLine="709"/>
        <w:contextualSpacing/>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д) стоимость исполненных </w:t>
      </w:r>
      <w:r w:rsidRPr="008307CE">
        <w:rPr>
          <w:rFonts w:ascii="Times New Roman" w:eastAsia="Times New Roman" w:hAnsi="Times New Roman" w:cs="Times New Roman"/>
          <w:sz w:val="24"/>
          <w:szCs w:val="24"/>
          <w:lang w:eastAsia="ar-SA"/>
        </w:rPr>
        <w:t>Застройщик</w:t>
      </w:r>
      <w:r w:rsidR="00FA1DAE" w:rsidRPr="00DB512B">
        <w:rPr>
          <w:rFonts w:ascii="Times New Roman" w:eastAsia="Times New Roman" w:hAnsi="Times New Roman" w:cs="Times New Roman"/>
          <w:sz w:val="24"/>
          <w:szCs w:val="24"/>
          <w:lang w:eastAsia="ar-SA"/>
        </w:rPr>
        <w:t>ом обязательств, предусмотренных Контрактом, с указанием цены за единицу поставленного Товара;</w:t>
      </w:r>
    </w:p>
    <w:p w14:paraId="53D4192C" w14:textId="77777777" w:rsidR="00FA1DAE" w:rsidRPr="00DB512B" w:rsidRDefault="00FA1DAE" w:rsidP="00FA1DAE">
      <w:pPr>
        <w:widowControl w:val="0"/>
        <w:spacing w:after="0" w:line="240" w:lineRule="auto"/>
        <w:ind w:firstLine="709"/>
        <w:contextualSpacing/>
        <w:jc w:val="both"/>
        <w:rPr>
          <w:rFonts w:ascii="Times New Roman" w:eastAsia="Times New Roman" w:hAnsi="Times New Roman" w:cs="Times New Roman"/>
          <w:sz w:val="24"/>
          <w:szCs w:val="24"/>
          <w:lang w:eastAsia="ar-SA"/>
        </w:rPr>
      </w:pPr>
      <w:r w:rsidRPr="00DB512B">
        <w:rPr>
          <w:rFonts w:ascii="Times New Roman" w:eastAsia="Times New Roman" w:hAnsi="Times New Roman" w:cs="Times New Roman"/>
          <w:sz w:val="24"/>
          <w:szCs w:val="24"/>
          <w:lang w:eastAsia="ar-SA"/>
        </w:rPr>
        <w:t>ж) иную информацию с учетом требований, установленных Правительством Российской Федерации.</w:t>
      </w:r>
    </w:p>
    <w:p w14:paraId="0AD68029" w14:textId="77777777" w:rsidR="00FA1DAE" w:rsidRPr="00DB512B" w:rsidRDefault="00FA1DAE" w:rsidP="00FA1DAE">
      <w:pPr>
        <w:widowControl w:val="0"/>
        <w:spacing w:after="0" w:line="240" w:lineRule="auto"/>
        <w:ind w:firstLine="709"/>
        <w:contextualSpacing/>
        <w:jc w:val="both"/>
        <w:rPr>
          <w:rFonts w:ascii="Times New Roman" w:eastAsia="Times New Roman" w:hAnsi="Times New Roman" w:cs="Times New Roman"/>
          <w:sz w:val="24"/>
          <w:szCs w:val="24"/>
          <w:lang w:eastAsia="ar-SA"/>
        </w:rPr>
      </w:pPr>
      <w:r w:rsidRPr="00DB512B">
        <w:rPr>
          <w:rFonts w:ascii="Times New Roman" w:eastAsia="Times New Roman" w:hAnsi="Times New Roman" w:cs="Times New Roman"/>
          <w:sz w:val="24"/>
          <w:szCs w:val="24"/>
          <w:lang w:eastAsia="ar-SA"/>
        </w:rPr>
        <w:t>К документу о приемке могут прилагаться документы, которые считаются его неотъемлемой частью в соответствии с Федеральным законом N 44-ФЗ.</w:t>
      </w:r>
    </w:p>
    <w:p w14:paraId="61FF49D5" w14:textId="77777777" w:rsidR="00FA1DAE" w:rsidRPr="00DB512B" w:rsidRDefault="005E6F07" w:rsidP="00FA1DAE">
      <w:pPr>
        <w:widowControl w:val="0"/>
        <w:spacing w:after="0" w:line="240" w:lineRule="auto"/>
        <w:ind w:firstLine="709"/>
        <w:contextualSpacing/>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r w:rsidR="00E00FBA">
        <w:rPr>
          <w:rFonts w:ascii="Times New Roman" w:eastAsia="Times New Roman" w:hAnsi="Times New Roman" w:cs="Times New Roman"/>
          <w:sz w:val="24"/>
          <w:szCs w:val="24"/>
          <w:lang w:eastAsia="ar-SA"/>
        </w:rPr>
        <w:t>4</w:t>
      </w:r>
      <w:r w:rsidR="00FA1DAE" w:rsidRPr="00DB512B">
        <w:rPr>
          <w:rFonts w:ascii="Times New Roman" w:eastAsia="Times New Roman" w:hAnsi="Times New Roman" w:cs="Times New Roman"/>
          <w:sz w:val="24"/>
          <w:szCs w:val="24"/>
          <w:lang w:eastAsia="ar-SA"/>
        </w:rPr>
        <w:t xml:space="preserve">. Документ о приемке, подписанный </w:t>
      </w:r>
      <w:r w:rsidR="008307CE" w:rsidRPr="008307CE">
        <w:rPr>
          <w:rFonts w:ascii="Times New Roman" w:eastAsia="Times New Roman" w:hAnsi="Times New Roman" w:cs="Times New Roman"/>
          <w:sz w:val="24"/>
          <w:szCs w:val="24"/>
          <w:lang w:eastAsia="ar-SA"/>
        </w:rPr>
        <w:t>Застройщик</w:t>
      </w:r>
      <w:r w:rsidR="00FA1DAE" w:rsidRPr="00DB512B">
        <w:rPr>
          <w:rFonts w:ascii="Times New Roman" w:eastAsia="Times New Roman" w:hAnsi="Times New Roman" w:cs="Times New Roman"/>
          <w:sz w:val="24"/>
          <w:szCs w:val="24"/>
          <w:lang w:eastAsia="ar-SA"/>
        </w:rPr>
        <w:t>ом, не позднее одного часа с момента его размещения в единой информационной системе в соответствии с п.</w:t>
      </w:r>
      <w:r w:rsidR="00E00FBA">
        <w:rPr>
          <w:rFonts w:ascii="Times New Roman" w:eastAsia="Times New Roman" w:hAnsi="Times New Roman" w:cs="Times New Roman"/>
          <w:sz w:val="24"/>
          <w:szCs w:val="24"/>
          <w:lang w:eastAsia="ar-SA"/>
        </w:rPr>
        <w:t>4</w:t>
      </w:r>
      <w:r w:rsidR="00FA1DAE" w:rsidRPr="00DB512B">
        <w:rPr>
          <w:rFonts w:ascii="Times New Roman" w:eastAsia="Times New Roman" w:hAnsi="Times New Roman" w:cs="Times New Roman"/>
          <w:sz w:val="24"/>
          <w:szCs w:val="24"/>
          <w:lang w:eastAsia="ar-SA"/>
        </w:rPr>
        <w:t>.3 настоящего Контракта автоматически с использованием единой информационной системы направляется Муниципальному заказчику. Датой поступления Муниципальному заказчику доку</w:t>
      </w:r>
      <w:r w:rsidR="008307CE">
        <w:rPr>
          <w:rFonts w:ascii="Times New Roman" w:eastAsia="Times New Roman" w:hAnsi="Times New Roman" w:cs="Times New Roman"/>
          <w:sz w:val="24"/>
          <w:szCs w:val="24"/>
          <w:lang w:eastAsia="ar-SA"/>
        </w:rPr>
        <w:t xml:space="preserve">мента о приемке, подписанного </w:t>
      </w:r>
      <w:r w:rsidR="008307CE" w:rsidRPr="008307CE">
        <w:rPr>
          <w:rFonts w:ascii="Times New Roman" w:eastAsia="Times New Roman" w:hAnsi="Times New Roman" w:cs="Times New Roman"/>
          <w:sz w:val="24"/>
          <w:szCs w:val="24"/>
          <w:lang w:eastAsia="ar-SA"/>
        </w:rPr>
        <w:t>Застройщик</w:t>
      </w:r>
      <w:r w:rsidR="00FA1DAE" w:rsidRPr="00DB512B">
        <w:rPr>
          <w:rFonts w:ascii="Times New Roman" w:eastAsia="Times New Roman" w:hAnsi="Times New Roman" w:cs="Times New Roman"/>
          <w:sz w:val="24"/>
          <w:szCs w:val="24"/>
          <w:lang w:eastAsia="ar-SA"/>
        </w:rPr>
        <w:t>ом, считается дата размещения такого документа в единой информационной системе в соответствии с часовой зоной, в которой расположен Муниципальный заказчик.</w:t>
      </w:r>
    </w:p>
    <w:p w14:paraId="19C05F47" w14:textId="1A297D64" w:rsidR="00FA1DAE" w:rsidRPr="00DB512B" w:rsidRDefault="005E6F07" w:rsidP="00FA1DAE">
      <w:pPr>
        <w:widowControl w:val="0"/>
        <w:spacing w:after="0" w:line="240" w:lineRule="auto"/>
        <w:ind w:firstLine="709"/>
        <w:contextualSpacing/>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r w:rsidR="00993371">
        <w:rPr>
          <w:rFonts w:ascii="Times New Roman" w:eastAsia="Times New Roman" w:hAnsi="Times New Roman" w:cs="Times New Roman"/>
          <w:sz w:val="24"/>
          <w:szCs w:val="24"/>
          <w:lang w:eastAsia="ar-SA"/>
        </w:rPr>
        <w:t>5</w:t>
      </w:r>
      <w:r w:rsidR="00FA1DAE" w:rsidRPr="00DB512B">
        <w:rPr>
          <w:rFonts w:ascii="Times New Roman" w:eastAsia="Times New Roman" w:hAnsi="Times New Roman" w:cs="Times New Roman"/>
          <w:sz w:val="24"/>
          <w:szCs w:val="24"/>
          <w:lang w:eastAsia="ar-SA"/>
        </w:rPr>
        <w:t xml:space="preserve">. Муниципальный заказчик в течение </w:t>
      </w:r>
      <w:bookmarkStart w:id="0" w:name="_Hlk193119969"/>
      <w:r w:rsidR="009C4B75" w:rsidRPr="009C4B75">
        <w:rPr>
          <w:rFonts w:ascii="Times New Roman" w:eastAsia="Times New Roman" w:hAnsi="Times New Roman" w:cs="Times New Roman"/>
          <w:b/>
          <w:bCs/>
          <w:i/>
          <w:iCs/>
          <w:sz w:val="24"/>
          <w:szCs w:val="24"/>
          <w:lang w:eastAsia="ar-SA"/>
        </w:rPr>
        <w:t>2</w:t>
      </w:r>
      <w:r w:rsidR="00FA1DAE" w:rsidRPr="009C4B75">
        <w:rPr>
          <w:rFonts w:ascii="Times New Roman" w:eastAsia="Times New Roman" w:hAnsi="Times New Roman" w:cs="Times New Roman"/>
          <w:b/>
          <w:bCs/>
          <w:i/>
          <w:iCs/>
          <w:sz w:val="24"/>
          <w:szCs w:val="24"/>
          <w:lang w:eastAsia="ar-SA"/>
        </w:rPr>
        <w:t>0 (д</w:t>
      </w:r>
      <w:r w:rsidR="009C4B75" w:rsidRPr="009C4B75">
        <w:rPr>
          <w:rFonts w:ascii="Times New Roman" w:eastAsia="Times New Roman" w:hAnsi="Times New Roman" w:cs="Times New Roman"/>
          <w:b/>
          <w:bCs/>
          <w:i/>
          <w:iCs/>
          <w:sz w:val="24"/>
          <w:szCs w:val="24"/>
          <w:lang w:eastAsia="ar-SA"/>
        </w:rPr>
        <w:t>вадца</w:t>
      </w:r>
      <w:r w:rsidR="003911FB" w:rsidRPr="009C4B75">
        <w:rPr>
          <w:rFonts w:ascii="Times New Roman" w:eastAsia="Times New Roman" w:hAnsi="Times New Roman" w:cs="Times New Roman"/>
          <w:b/>
          <w:bCs/>
          <w:i/>
          <w:iCs/>
          <w:sz w:val="24"/>
          <w:szCs w:val="24"/>
          <w:lang w:eastAsia="ar-SA"/>
        </w:rPr>
        <w:t>ти</w:t>
      </w:r>
      <w:r w:rsidR="00FA1DAE" w:rsidRPr="009C4B75">
        <w:rPr>
          <w:rFonts w:ascii="Times New Roman" w:eastAsia="Times New Roman" w:hAnsi="Times New Roman" w:cs="Times New Roman"/>
          <w:b/>
          <w:bCs/>
          <w:i/>
          <w:iCs/>
          <w:sz w:val="24"/>
          <w:szCs w:val="24"/>
          <w:lang w:eastAsia="ar-SA"/>
        </w:rPr>
        <w:t>) рабочих</w:t>
      </w:r>
      <w:r w:rsidR="00FA1DAE" w:rsidRPr="00DB512B">
        <w:rPr>
          <w:rFonts w:ascii="Times New Roman" w:eastAsia="Times New Roman" w:hAnsi="Times New Roman" w:cs="Times New Roman"/>
          <w:sz w:val="24"/>
          <w:szCs w:val="24"/>
          <w:lang w:eastAsia="ar-SA"/>
        </w:rPr>
        <w:t xml:space="preserve"> </w:t>
      </w:r>
      <w:bookmarkEnd w:id="0"/>
      <w:r w:rsidR="00FA1DAE" w:rsidRPr="00DB512B">
        <w:rPr>
          <w:rFonts w:ascii="Times New Roman" w:eastAsia="Times New Roman" w:hAnsi="Times New Roman" w:cs="Times New Roman"/>
          <w:sz w:val="24"/>
          <w:szCs w:val="24"/>
          <w:lang w:eastAsia="ar-SA"/>
        </w:rPr>
        <w:t xml:space="preserve">дней, следующих за днем поступления документа о приемке в соответствии с </w:t>
      </w:r>
      <w:hyperlink r:id="rId6" w:history="1">
        <w:r w:rsidR="00FA1DAE" w:rsidRPr="00DB512B">
          <w:rPr>
            <w:rFonts w:ascii="Times New Roman" w:eastAsia="Times New Roman" w:hAnsi="Times New Roman" w:cs="Times New Roman"/>
            <w:sz w:val="24"/>
            <w:szCs w:val="24"/>
            <w:u w:val="single"/>
            <w:lang w:eastAsia="ar-SA"/>
          </w:rPr>
          <w:t>п.</w:t>
        </w:r>
      </w:hyperlink>
      <w:r w:rsidR="00EC569B">
        <w:rPr>
          <w:rFonts w:ascii="Times New Roman" w:eastAsia="Times New Roman" w:hAnsi="Times New Roman" w:cs="Times New Roman"/>
          <w:sz w:val="24"/>
          <w:szCs w:val="24"/>
          <w:u w:val="single"/>
          <w:lang w:eastAsia="ar-SA"/>
        </w:rPr>
        <w:t>4.3</w:t>
      </w:r>
      <w:r w:rsidR="00FA1DAE" w:rsidRPr="00DB512B">
        <w:rPr>
          <w:rFonts w:ascii="Times New Roman" w:eastAsia="Times New Roman" w:hAnsi="Times New Roman" w:cs="Times New Roman"/>
          <w:sz w:val="24"/>
          <w:szCs w:val="24"/>
          <w:lang w:eastAsia="ar-SA"/>
        </w:rPr>
        <w:t xml:space="preserve"> настоящего Контракта, осуществляет одно из следующих действий:</w:t>
      </w:r>
    </w:p>
    <w:p w14:paraId="0413D3AE" w14:textId="77777777" w:rsidR="00FA1DAE" w:rsidRPr="00DB512B" w:rsidRDefault="00FA1DAE" w:rsidP="00FA1DAE">
      <w:pPr>
        <w:widowControl w:val="0"/>
        <w:spacing w:after="0" w:line="240" w:lineRule="auto"/>
        <w:ind w:firstLine="709"/>
        <w:contextualSpacing/>
        <w:jc w:val="both"/>
        <w:rPr>
          <w:rFonts w:ascii="Times New Roman" w:eastAsia="Times New Roman" w:hAnsi="Times New Roman" w:cs="Times New Roman"/>
          <w:sz w:val="24"/>
          <w:szCs w:val="24"/>
          <w:lang w:eastAsia="ar-SA"/>
        </w:rPr>
      </w:pPr>
      <w:r w:rsidRPr="00DB512B">
        <w:rPr>
          <w:rFonts w:ascii="Times New Roman" w:eastAsia="Times New Roman" w:hAnsi="Times New Roman" w:cs="Times New Roman"/>
          <w:sz w:val="24"/>
          <w:szCs w:val="24"/>
          <w:lang w:eastAsia="ar-SA"/>
        </w:rPr>
        <w:t>а) подписывает усиленной электронной подписью лица, имеющего право действовать от имени Муниципального заказчика, и размещает в единой информационной системе документ о приемке;</w:t>
      </w:r>
    </w:p>
    <w:p w14:paraId="07AC661F" w14:textId="77777777" w:rsidR="00FA1DAE" w:rsidRPr="00DB512B" w:rsidRDefault="00FA1DAE" w:rsidP="00FA1DAE">
      <w:pPr>
        <w:widowControl w:val="0"/>
        <w:spacing w:after="0" w:line="240" w:lineRule="auto"/>
        <w:ind w:firstLine="709"/>
        <w:contextualSpacing/>
        <w:jc w:val="both"/>
        <w:rPr>
          <w:rFonts w:ascii="Times New Roman" w:eastAsia="Times New Roman" w:hAnsi="Times New Roman" w:cs="Times New Roman"/>
          <w:sz w:val="24"/>
          <w:szCs w:val="24"/>
          <w:lang w:eastAsia="ar-SA"/>
        </w:rPr>
      </w:pPr>
      <w:r w:rsidRPr="00DB512B">
        <w:rPr>
          <w:rFonts w:ascii="Times New Roman" w:eastAsia="Times New Roman" w:hAnsi="Times New Roman" w:cs="Times New Roman"/>
          <w:sz w:val="24"/>
          <w:szCs w:val="24"/>
          <w:lang w:eastAsia="ar-SA"/>
        </w:rPr>
        <w:t>б) формирует с использованием единой информационной системы, подписывает усиленной электронной подписью лица, имеющего право действовать от имени Муниципального заказчика, и размещает в единой информационной системе мотивированный отказ от подписания документа о приемке с указанием причин такого отказа.</w:t>
      </w:r>
    </w:p>
    <w:p w14:paraId="7BD677AB" w14:textId="77777777" w:rsidR="00FA1DAE" w:rsidRPr="00DB512B" w:rsidRDefault="00FA1DAE" w:rsidP="00FA1DAE">
      <w:pPr>
        <w:widowControl w:val="0"/>
        <w:spacing w:after="0" w:line="240" w:lineRule="auto"/>
        <w:ind w:firstLine="709"/>
        <w:contextualSpacing/>
        <w:jc w:val="both"/>
        <w:rPr>
          <w:rFonts w:ascii="Times New Roman" w:eastAsia="Times New Roman" w:hAnsi="Times New Roman" w:cs="Times New Roman"/>
          <w:sz w:val="24"/>
          <w:szCs w:val="24"/>
          <w:lang w:eastAsia="ar-SA"/>
        </w:rPr>
      </w:pPr>
      <w:r w:rsidRPr="00DB512B">
        <w:rPr>
          <w:rFonts w:ascii="Times New Roman" w:eastAsia="Times New Roman" w:hAnsi="Times New Roman" w:cs="Times New Roman"/>
          <w:sz w:val="24"/>
          <w:szCs w:val="24"/>
          <w:lang w:eastAsia="ar-SA"/>
        </w:rPr>
        <w:t>По решению Муниципального заказчика для приемки поставленного Товара, результатов отдельного этапа исполнения Контракта может быть создана приемочная комиссия, состоящая не менее чем из пяти человек.</w:t>
      </w:r>
    </w:p>
    <w:p w14:paraId="6DB9D51A" w14:textId="5273190F" w:rsidR="00FA1DAE" w:rsidRPr="00DB512B" w:rsidRDefault="00FA1DAE" w:rsidP="00FA1DAE">
      <w:pPr>
        <w:widowControl w:val="0"/>
        <w:spacing w:after="0" w:line="240" w:lineRule="auto"/>
        <w:ind w:firstLine="709"/>
        <w:contextualSpacing/>
        <w:jc w:val="both"/>
        <w:rPr>
          <w:rFonts w:ascii="Times New Roman" w:eastAsia="Times New Roman" w:hAnsi="Times New Roman" w:cs="Times New Roman"/>
          <w:sz w:val="24"/>
          <w:szCs w:val="24"/>
          <w:lang w:eastAsia="ar-SA"/>
        </w:rPr>
      </w:pPr>
      <w:r w:rsidRPr="00DB512B">
        <w:rPr>
          <w:rFonts w:ascii="Times New Roman" w:eastAsia="Times New Roman" w:hAnsi="Times New Roman" w:cs="Times New Roman"/>
          <w:sz w:val="24"/>
          <w:szCs w:val="24"/>
          <w:lang w:eastAsia="ar-SA"/>
        </w:rPr>
        <w:t xml:space="preserve">В случае создания приемочной комиссии не позднее </w:t>
      </w:r>
      <w:r w:rsidR="009C4B75" w:rsidRPr="009C4B75">
        <w:rPr>
          <w:rFonts w:ascii="Times New Roman" w:eastAsia="Times New Roman" w:hAnsi="Times New Roman" w:cs="Times New Roman"/>
          <w:b/>
          <w:bCs/>
          <w:i/>
          <w:iCs/>
          <w:sz w:val="24"/>
          <w:szCs w:val="24"/>
          <w:lang w:eastAsia="ar-SA"/>
        </w:rPr>
        <w:t xml:space="preserve">20 (двадцати) рабочих </w:t>
      </w:r>
      <w:r w:rsidRPr="00DB512B">
        <w:rPr>
          <w:rFonts w:ascii="Times New Roman" w:eastAsia="Times New Roman" w:hAnsi="Times New Roman" w:cs="Times New Roman"/>
          <w:sz w:val="24"/>
          <w:szCs w:val="24"/>
          <w:lang w:eastAsia="ar-SA"/>
        </w:rPr>
        <w:t xml:space="preserve">дней, следующих за днем поступления документа о приемке в соответствии с </w:t>
      </w:r>
      <w:hyperlink r:id="rId7" w:history="1">
        <w:r w:rsidRPr="00DB512B">
          <w:rPr>
            <w:rFonts w:ascii="Times New Roman" w:eastAsia="Times New Roman" w:hAnsi="Times New Roman" w:cs="Times New Roman"/>
            <w:sz w:val="24"/>
            <w:szCs w:val="24"/>
            <w:u w:val="single"/>
            <w:lang w:eastAsia="ar-SA"/>
          </w:rPr>
          <w:t>п.</w:t>
        </w:r>
      </w:hyperlink>
      <w:r w:rsidR="00EC569B">
        <w:rPr>
          <w:rFonts w:ascii="Times New Roman" w:eastAsia="Times New Roman" w:hAnsi="Times New Roman" w:cs="Times New Roman"/>
          <w:sz w:val="24"/>
          <w:szCs w:val="24"/>
          <w:u w:val="single"/>
          <w:lang w:eastAsia="ar-SA"/>
        </w:rPr>
        <w:t>4.3</w:t>
      </w:r>
      <w:r w:rsidRPr="00DB512B">
        <w:rPr>
          <w:rFonts w:ascii="Times New Roman" w:eastAsia="Times New Roman" w:hAnsi="Times New Roman" w:cs="Times New Roman"/>
          <w:sz w:val="24"/>
          <w:szCs w:val="24"/>
          <w:lang w:eastAsia="ar-SA"/>
        </w:rPr>
        <w:t xml:space="preserve"> настоящего Контракта:</w:t>
      </w:r>
    </w:p>
    <w:p w14:paraId="0D313B90" w14:textId="77777777" w:rsidR="00FA1DAE" w:rsidRPr="00DB512B" w:rsidRDefault="00FA1DAE" w:rsidP="00FA1DAE">
      <w:pPr>
        <w:widowControl w:val="0"/>
        <w:spacing w:after="0" w:line="240" w:lineRule="auto"/>
        <w:ind w:firstLine="709"/>
        <w:contextualSpacing/>
        <w:jc w:val="both"/>
        <w:rPr>
          <w:rFonts w:ascii="Times New Roman" w:eastAsia="Times New Roman" w:hAnsi="Times New Roman" w:cs="Times New Roman"/>
          <w:sz w:val="24"/>
          <w:szCs w:val="24"/>
          <w:lang w:eastAsia="ar-SA"/>
        </w:rPr>
      </w:pPr>
      <w:bookmarkStart w:id="1" w:name="Par2"/>
      <w:bookmarkEnd w:id="1"/>
      <w:r w:rsidRPr="00DB512B">
        <w:rPr>
          <w:rFonts w:ascii="Times New Roman" w:eastAsia="Times New Roman" w:hAnsi="Times New Roman" w:cs="Times New Roman"/>
          <w:sz w:val="24"/>
          <w:szCs w:val="24"/>
          <w:lang w:eastAsia="ar-SA"/>
        </w:rPr>
        <w:t>а) члены приемочной комиссии подписывают усиленными электронными подписями поступивший документ о приемке или формируют с использованием единой информационной системы, подписывают усиленными электронными подписями мотивированный отказ от подписания документа о приемке с указанием причин такого отказа. При этом, если приемочная комиссия включает членов, не являющихся работниками Муниципального заказчика, допускается осуществлять подписание документа о приемке, составление мотивированного отказа от подписания документа о приемке, подписание такого отказа без использования усиленных электронных подписей и единой информационной системы;</w:t>
      </w:r>
    </w:p>
    <w:p w14:paraId="34C6B331" w14:textId="77777777" w:rsidR="00027762" w:rsidRPr="00E539C8" w:rsidRDefault="008307CE" w:rsidP="00FA1DA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ar-SA"/>
        </w:rPr>
        <w:lastRenderedPageBreak/>
        <w:t xml:space="preserve">       </w:t>
      </w:r>
      <w:r w:rsidR="00FA1DAE" w:rsidRPr="00DB512B">
        <w:rPr>
          <w:rFonts w:ascii="Times New Roman" w:eastAsia="Times New Roman" w:hAnsi="Times New Roman" w:cs="Times New Roman"/>
          <w:sz w:val="24"/>
          <w:szCs w:val="24"/>
          <w:lang w:eastAsia="ar-SA"/>
        </w:rPr>
        <w:t xml:space="preserve">б) после подписания членами приемочной комиссии в соответствии с </w:t>
      </w:r>
      <w:hyperlink w:anchor="Par2" w:history="1">
        <w:proofErr w:type="spellStart"/>
        <w:r w:rsidR="00FA1DAE" w:rsidRPr="00DB512B">
          <w:rPr>
            <w:rFonts w:ascii="Times New Roman" w:eastAsia="Times New Roman" w:hAnsi="Times New Roman" w:cs="Times New Roman"/>
            <w:sz w:val="24"/>
            <w:szCs w:val="24"/>
            <w:u w:val="single"/>
            <w:lang w:eastAsia="ar-SA"/>
          </w:rPr>
          <w:t>пп</w:t>
        </w:r>
        <w:proofErr w:type="spellEnd"/>
        <w:r w:rsidR="00FA1DAE" w:rsidRPr="00DB512B">
          <w:rPr>
            <w:rFonts w:ascii="Times New Roman" w:eastAsia="Times New Roman" w:hAnsi="Times New Roman" w:cs="Times New Roman"/>
            <w:sz w:val="24"/>
            <w:szCs w:val="24"/>
            <w:u w:val="single"/>
            <w:lang w:eastAsia="ar-SA"/>
          </w:rPr>
          <w:t>. "а" п.</w:t>
        </w:r>
      </w:hyperlink>
      <w:r w:rsidR="00EC569B">
        <w:rPr>
          <w:rFonts w:ascii="Times New Roman" w:eastAsia="Times New Roman" w:hAnsi="Times New Roman" w:cs="Times New Roman"/>
          <w:sz w:val="24"/>
          <w:szCs w:val="24"/>
          <w:u w:val="single"/>
          <w:lang w:eastAsia="ar-SA"/>
        </w:rPr>
        <w:t>4.</w:t>
      </w:r>
      <w:r w:rsidR="00993371">
        <w:rPr>
          <w:rFonts w:ascii="Times New Roman" w:eastAsia="Times New Roman" w:hAnsi="Times New Roman" w:cs="Times New Roman"/>
          <w:sz w:val="24"/>
          <w:szCs w:val="24"/>
          <w:u w:val="single"/>
          <w:lang w:eastAsia="ar-SA"/>
        </w:rPr>
        <w:t>5</w:t>
      </w:r>
      <w:r w:rsidR="00FA1DAE" w:rsidRPr="00DB512B">
        <w:rPr>
          <w:rFonts w:ascii="Times New Roman" w:eastAsia="Times New Roman" w:hAnsi="Times New Roman" w:cs="Times New Roman"/>
          <w:sz w:val="24"/>
          <w:szCs w:val="24"/>
          <w:lang w:eastAsia="ar-SA"/>
        </w:rPr>
        <w:t xml:space="preserve"> настоящего Контракта документа о приемке или мотивированного отказа от подписания документа о приемке Муниципальный заказчик подписывает документ о приемке или мотивированный отказ от подписания документа о приемке усиленной электронной подписью лица, имеющего право действовать от имени Муниципального заказчика, и размещает их в единой информационной системе. Если члены приемочной комиссии в соответствии с </w:t>
      </w:r>
      <w:hyperlink w:anchor="Par2" w:history="1">
        <w:proofErr w:type="spellStart"/>
        <w:r w:rsidR="00FA1DAE" w:rsidRPr="00DB512B">
          <w:rPr>
            <w:rFonts w:ascii="Times New Roman" w:eastAsia="Times New Roman" w:hAnsi="Times New Roman" w:cs="Times New Roman"/>
            <w:sz w:val="24"/>
            <w:szCs w:val="24"/>
            <w:u w:val="single"/>
            <w:lang w:eastAsia="ar-SA"/>
          </w:rPr>
          <w:t>пп</w:t>
        </w:r>
        <w:proofErr w:type="spellEnd"/>
        <w:r w:rsidR="00FA1DAE" w:rsidRPr="00DB512B">
          <w:rPr>
            <w:rFonts w:ascii="Times New Roman" w:eastAsia="Times New Roman" w:hAnsi="Times New Roman" w:cs="Times New Roman"/>
            <w:sz w:val="24"/>
            <w:szCs w:val="24"/>
            <w:u w:val="single"/>
            <w:lang w:eastAsia="ar-SA"/>
          </w:rPr>
          <w:t>. "а" п.</w:t>
        </w:r>
      </w:hyperlink>
      <w:r w:rsidR="00993371">
        <w:rPr>
          <w:rFonts w:ascii="Times New Roman" w:eastAsia="Times New Roman" w:hAnsi="Times New Roman" w:cs="Times New Roman"/>
          <w:sz w:val="24"/>
          <w:szCs w:val="24"/>
          <w:u w:val="single"/>
          <w:lang w:eastAsia="ar-SA"/>
        </w:rPr>
        <w:t>.4.5</w:t>
      </w:r>
      <w:r w:rsidR="00FA1DAE" w:rsidRPr="00DB512B">
        <w:rPr>
          <w:rFonts w:ascii="Times New Roman" w:eastAsia="Times New Roman" w:hAnsi="Times New Roman" w:cs="Times New Roman"/>
          <w:sz w:val="24"/>
          <w:szCs w:val="24"/>
          <w:lang w:eastAsia="ar-SA"/>
        </w:rPr>
        <w:t xml:space="preserve"> настоящего Контракта не использовали усиленные электронные подписи и единую информационную систему, Муниципальный заказчик прилагает подписанные ими документы в форме электронных образов бумажных документов.   </w:t>
      </w:r>
    </w:p>
    <w:p w14:paraId="45D53B43" w14:textId="77777777" w:rsidR="00000E16" w:rsidRPr="00DB512B" w:rsidRDefault="005E6F07" w:rsidP="00000E16">
      <w:pPr>
        <w:widowControl w:val="0"/>
        <w:spacing w:after="0" w:line="240" w:lineRule="auto"/>
        <w:ind w:firstLine="709"/>
        <w:contextualSpacing/>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r w:rsidR="00993371">
        <w:rPr>
          <w:rFonts w:ascii="Times New Roman" w:eastAsia="Times New Roman" w:hAnsi="Times New Roman" w:cs="Times New Roman"/>
          <w:sz w:val="24"/>
          <w:szCs w:val="24"/>
          <w:lang w:eastAsia="ar-SA"/>
        </w:rPr>
        <w:t>6</w:t>
      </w:r>
      <w:r w:rsidR="00000E16" w:rsidRPr="00DB512B">
        <w:rPr>
          <w:rFonts w:ascii="Times New Roman" w:eastAsia="Times New Roman" w:hAnsi="Times New Roman" w:cs="Times New Roman"/>
          <w:sz w:val="24"/>
          <w:szCs w:val="24"/>
          <w:lang w:eastAsia="ar-SA"/>
        </w:rPr>
        <w:t xml:space="preserve">. Документ о приемке, мотивированный отказ от подписания документа о приемке не позднее одного часа с момента размещения в единой информационной системе направляются автоматически с использованием единой информационной системы </w:t>
      </w:r>
      <w:r w:rsidR="008307CE">
        <w:rPr>
          <w:rFonts w:ascii="Times New Roman" w:eastAsia="Times New Roman" w:hAnsi="Times New Roman" w:cs="Times New Roman"/>
          <w:sz w:val="24"/>
          <w:szCs w:val="24"/>
          <w:lang w:eastAsia="ar-SA"/>
        </w:rPr>
        <w:t xml:space="preserve">Застройщику. Датой поступления </w:t>
      </w:r>
      <w:r w:rsidR="008307CE" w:rsidRPr="008307CE">
        <w:rPr>
          <w:rFonts w:ascii="Times New Roman" w:eastAsia="Times New Roman" w:hAnsi="Times New Roman" w:cs="Times New Roman"/>
          <w:sz w:val="24"/>
          <w:szCs w:val="24"/>
          <w:lang w:eastAsia="ar-SA"/>
        </w:rPr>
        <w:t>Застройщик</w:t>
      </w:r>
      <w:r w:rsidR="00000E16" w:rsidRPr="00DB512B">
        <w:rPr>
          <w:rFonts w:ascii="Times New Roman" w:eastAsia="Times New Roman" w:hAnsi="Times New Roman" w:cs="Times New Roman"/>
          <w:sz w:val="24"/>
          <w:szCs w:val="24"/>
          <w:lang w:eastAsia="ar-SA"/>
        </w:rPr>
        <w:t>у документа о приемке, мотивированного отказа от подписания документа о приемке считается дата размещения в соответствии с настоящим пунктом таких документа о приемке, мотивированного отказа в единой информационной системе в соответствии с часов</w:t>
      </w:r>
      <w:r w:rsidR="008307CE">
        <w:rPr>
          <w:rFonts w:ascii="Times New Roman" w:eastAsia="Times New Roman" w:hAnsi="Times New Roman" w:cs="Times New Roman"/>
          <w:sz w:val="24"/>
          <w:szCs w:val="24"/>
          <w:lang w:eastAsia="ar-SA"/>
        </w:rPr>
        <w:t>ой зоной, в которой расположен Застройщи</w:t>
      </w:r>
      <w:r w:rsidR="00000E16" w:rsidRPr="00DB512B">
        <w:rPr>
          <w:rFonts w:ascii="Times New Roman" w:eastAsia="Times New Roman" w:hAnsi="Times New Roman" w:cs="Times New Roman"/>
          <w:sz w:val="24"/>
          <w:szCs w:val="24"/>
          <w:lang w:eastAsia="ar-SA"/>
        </w:rPr>
        <w:t>к.</w:t>
      </w:r>
    </w:p>
    <w:p w14:paraId="204F58BA" w14:textId="77777777" w:rsidR="00000E16" w:rsidRPr="00DB512B" w:rsidRDefault="005E6F07" w:rsidP="00000E16">
      <w:pPr>
        <w:widowControl w:val="0"/>
        <w:spacing w:after="0" w:line="240" w:lineRule="auto"/>
        <w:ind w:firstLine="709"/>
        <w:contextualSpacing/>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r w:rsidR="00993371">
        <w:rPr>
          <w:rFonts w:ascii="Times New Roman" w:eastAsia="Times New Roman" w:hAnsi="Times New Roman" w:cs="Times New Roman"/>
          <w:sz w:val="24"/>
          <w:szCs w:val="24"/>
          <w:lang w:eastAsia="ar-SA"/>
        </w:rPr>
        <w:t>7</w:t>
      </w:r>
      <w:r w:rsidR="00000E16" w:rsidRPr="00DB512B">
        <w:rPr>
          <w:rFonts w:ascii="Times New Roman" w:eastAsia="Times New Roman" w:hAnsi="Times New Roman" w:cs="Times New Roman"/>
          <w:sz w:val="24"/>
          <w:szCs w:val="24"/>
          <w:lang w:eastAsia="ar-SA"/>
        </w:rPr>
        <w:t>. В случае получения мотивированного отказа от подписан</w:t>
      </w:r>
      <w:r w:rsidR="008307CE">
        <w:rPr>
          <w:rFonts w:ascii="Times New Roman" w:eastAsia="Times New Roman" w:hAnsi="Times New Roman" w:cs="Times New Roman"/>
          <w:sz w:val="24"/>
          <w:szCs w:val="24"/>
          <w:lang w:eastAsia="ar-SA"/>
        </w:rPr>
        <w:t xml:space="preserve">ия документа о приемке </w:t>
      </w:r>
      <w:r w:rsidR="008307CE" w:rsidRPr="008307CE">
        <w:rPr>
          <w:rFonts w:ascii="Times New Roman" w:eastAsia="Times New Roman" w:hAnsi="Times New Roman" w:cs="Times New Roman"/>
          <w:sz w:val="24"/>
          <w:szCs w:val="24"/>
          <w:lang w:eastAsia="ar-SA"/>
        </w:rPr>
        <w:t>Застройщик</w:t>
      </w:r>
      <w:r w:rsidR="00000E16" w:rsidRPr="00DB512B">
        <w:rPr>
          <w:rFonts w:ascii="Times New Roman" w:eastAsia="Times New Roman" w:hAnsi="Times New Roman" w:cs="Times New Roman"/>
          <w:sz w:val="24"/>
          <w:szCs w:val="24"/>
          <w:lang w:eastAsia="ar-SA"/>
        </w:rPr>
        <w:t xml:space="preserve"> вправе устранить причины, указанные в таком мотивированном отказе, и направить Муниципальному заказчику документ о приемке в порядке, предусмотренном Федеральным законом № 44-ФЗ.</w:t>
      </w:r>
    </w:p>
    <w:p w14:paraId="1F0B93D1" w14:textId="77777777" w:rsidR="00000E16" w:rsidRPr="00DB512B" w:rsidRDefault="005E6F07" w:rsidP="00000E16">
      <w:pPr>
        <w:widowControl w:val="0"/>
        <w:spacing w:after="0" w:line="240" w:lineRule="auto"/>
        <w:ind w:firstLine="709"/>
        <w:contextualSpacing/>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r w:rsidR="00993371">
        <w:rPr>
          <w:rFonts w:ascii="Times New Roman" w:eastAsia="Times New Roman" w:hAnsi="Times New Roman" w:cs="Times New Roman"/>
          <w:sz w:val="24"/>
          <w:szCs w:val="24"/>
          <w:lang w:eastAsia="ar-SA"/>
        </w:rPr>
        <w:t>8</w:t>
      </w:r>
      <w:r w:rsidR="008307CE">
        <w:rPr>
          <w:rFonts w:ascii="Times New Roman" w:eastAsia="Times New Roman" w:hAnsi="Times New Roman" w:cs="Times New Roman"/>
          <w:sz w:val="24"/>
          <w:szCs w:val="24"/>
          <w:lang w:eastAsia="ar-SA"/>
        </w:rPr>
        <w:t xml:space="preserve">.   </w:t>
      </w:r>
      <w:r w:rsidR="008307CE" w:rsidRPr="008307CE">
        <w:rPr>
          <w:rFonts w:ascii="Times New Roman" w:eastAsia="Times New Roman" w:hAnsi="Times New Roman" w:cs="Times New Roman"/>
          <w:sz w:val="24"/>
          <w:szCs w:val="24"/>
          <w:lang w:eastAsia="ar-SA"/>
        </w:rPr>
        <w:t>Застройщик</w:t>
      </w:r>
      <w:r w:rsidR="00000E16" w:rsidRPr="00DB512B">
        <w:rPr>
          <w:rFonts w:ascii="Times New Roman" w:eastAsia="Times New Roman" w:hAnsi="Times New Roman" w:cs="Times New Roman"/>
          <w:sz w:val="24"/>
          <w:szCs w:val="24"/>
          <w:lang w:eastAsia="ar-SA"/>
        </w:rPr>
        <w:t xml:space="preserve"> обязан своевременно предоставлять достоверную информацию о ходе исполнения своих обязательств, в том числе о сложностях, возникающих при исполнении Контракта, а также к установленному Контрактом сроку обязан предоставить Муниципальному заказчику результаты поставки Товара, предусмотренные Контрактом, при этом Муниципальный заказчик обязан обеспечить приемку поставленного товара. </w:t>
      </w:r>
    </w:p>
    <w:p w14:paraId="1A326DE7" w14:textId="77777777" w:rsidR="00000E16" w:rsidRPr="00EC569B" w:rsidRDefault="005E6F07" w:rsidP="00000E16">
      <w:pPr>
        <w:widowControl w:val="0"/>
        <w:spacing w:after="0" w:line="240" w:lineRule="auto"/>
        <w:ind w:firstLine="709"/>
        <w:contextualSpacing/>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r w:rsidR="00993371">
        <w:rPr>
          <w:rFonts w:ascii="Times New Roman" w:eastAsia="Times New Roman" w:hAnsi="Times New Roman" w:cs="Times New Roman"/>
          <w:sz w:val="24"/>
          <w:szCs w:val="24"/>
          <w:lang w:eastAsia="ar-SA"/>
        </w:rPr>
        <w:t>9</w:t>
      </w:r>
      <w:r w:rsidR="00000E16" w:rsidRPr="00DB512B">
        <w:rPr>
          <w:rFonts w:ascii="Times New Roman" w:eastAsia="Times New Roman" w:hAnsi="Times New Roman" w:cs="Times New Roman"/>
          <w:sz w:val="24"/>
          <w:szCs w:val="24"/>
          <w:lang w:eastAsia="ar-SA"/>
        </w:rPr>
        <w:t>. Для пр</w:t>
      </w:r>
      <w:r w:rsidR="008307CE">
        <w:rPr>
          <w:rFonts w:ascii="Times New Roman" w:eastAsia="Times New Roman" w:hAnsi="Times New Roman" w:cs="Times New Roman"/>
          <w:sz w:val="24"/>
          <w:szCs w:val="24"/>
          <w:lang w:eastAsia="ar-SA"/>
        </w:rPr>
        <w:t xml:space="preserve">оверки предоставленных </w:t>
      </w:r>
      <w:r w:rsidR="008307CE" w:rsidRPr="008307CE">
        <w:rPr>
          <w:rFonts w:ascii="Times New Roman" w:eastAsia="Times New Roman" w:hAnsi="Times New Roman" w:cs="Times New Roman"/>
          <w:sz w:val="24"/>
          <w:szCs w:val="24"/>
          <w:lang w:eastAsia="ar-SA"/>
        </w:rPr>
        <w:t>Застройщик</w:t>
      </w:r>
      <w:r w:rsidR="00000E16" w:rsidRPr="00DB512B">
        <w:rPr>
          <w:rFonts w:ascii="Times New Roman" w:eastAsia="Times New Roman" w:hAnsi="Times New Roman" w:cs="Times New Roman"/>
          <w:sz w:val="24"/>
          <w:szCs w:val="24"/>
          <w:lang w:eastAsia="ar-SA"/>
        </w:rPr>
        <w:t xml:space="preserve">ом результатов, предусмотренных Контрактом, в части их соответствия условиям Контракта Муниципальный заказчик проводит экспертизу. Экспертиза результатов, предусмотренных Контрактом, может проводиться Муниципальным заказчиком своими силами или к ее проведению могут привлекаться эксперты, экспертные организации на основании контрактов, заключенных в соответствии с </w:t>
      </w:r>
      <w:r w:rsidR="00000E16" w:rsidRPr="00EC569B">
        <w:rPr>
          <w:rFonts w:ascii="Times New Roman" w:eastAsia="Times New Roman" w:hAnsi="Times New Roman" w:cs="Times New Roman"/>
          <w:sz w:val="24"/>
          <w:szCs w:val="24"/>
          <w:lang w:eastAsia="ar-SA"/>
        </w:rPr>
        <w:t xml:space="preserve">Федеральным </w:t>
      </w:r>
      <w:hyperlink r:id="rId8" w:history="1">
        <w:r w:rsidR="00000E16" w:rsidRPr="00EC569B">
          <w:rPr>
            <w:rFonts w:ascii="Times New Roman" w:eastAsia="Times New Roman" w:hAnsi="Times New Roman" w:cs="Times New Roman"/>
            <w:color w:val="000000"/>
            <w:sz w:val="24"/>
            <w:szCs w:val="24"/>
            <w:lang w:eastAsia="ar-SA"/>
          </w:rPr>
          <w:t>законом</w:t>
        </w:r>
      </w:hyperlink>
      <w:r w:rsidR="00000E16" w:rsidRPr="00EC569B">
        <w:rPr>
          <w:rFonts w:ascii="Times New Roman" w:eastAsia="Times New Roman" w:hAnsi="Times New Roman" w:cs="Times New Roman"/>
          <w:sz w:val="24"/>
          <w:szCs w:val="24"/>
          <w:lang w:eastAsia="ar-SA"/>
        </w:rPr>
        <w:t xml:space="preserve"> N 44-ФЗ.         </w:t>
      </w:r>
    </w:p>
    <w:p w14:paraId="1BAEFA81" w14:textId="77777777" w:rsidR="00000E16" w:rsidRPr="00DB512B" w:rsidRDefault="00993371" w:rsidP="00000E16">
      <w:pPr>
        <w:widowControl w:val="0"/>
        <w:spacing w:after="0" w:line="240" w:lineRule="auto"/>
        <w:ind w:firstLine="709"/>
        <w:contextualSpacing/>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4.10</w:t>
      </w:r>
      <w:r w:rsidR="00000E16" w:rsidRPr="00EC569B">
        <w:rPr>
          <w:rFonts w:ascii="Times New Roman" w:eastAsia="Times New Roman" w:hAnsi="Times New Roman" w:cs="Times New Roman"/>
          <w:sz w:val="24"/>
          <w:szCs w:val="24"/>
          <w:lang w:eastAsia="ar-SA"/>
        </w:rPr>
        <w:t>. Муниципальный заказчик</w:t>
      </w:r>
      <w:r w:rsidR="00000E16" w:rsidRPr="00DB512B">
        <w:rPr>
          <w:rFonts w:ascii="Times New Roman" w:eastAsia="Times New Roman" w:hAnsi="Times New Roman" w:cs="Times New Roman"/>
          <w:sz w:val="24"/>
          <w:szCs w:val="24"/>
          <w:lang w:eastAsia="ar-SA"/>
        </w:rPr>
        <w:t xml:space="preserve"> </w:t>
      </w:r>
      <w:r w:rsidR="008307CE">
        <w:rPr>
          <w:rFonts w:ascii="Times New Roman" w:eastAsia="Times New Roman" w:hAnsi="Times New Roman" w:cs="Times New Roman"/>
          <w:sz w:val="24"/>
          <w:szCs w:val="24"/>
          <w:lang w:eastAsia="ar-SA"/>
        </w:rPr>
        <w:t>вправе не отказывать в приемке ж</w:t>
      </w:r>
      <w:r w:rsidR="00000E16" w:rsidRPr="00DB512B">
        <w:rPr>
          <w:rFonts w:ascii="Times New Roman" w:eastAsia="Times New Roman" w:hAnsi="Times New Roman" w:cs="Times New Roman"/>
          <w:sz w:val="24"/>
          <w:szCs w:val="24"/>
          <w:lang w:eastAsia="ar-SA"/>
        </w:rPr>
        <w:t>илого помещения в с</w:t>
      </w:r>
      <w:r w:rsidR="008307CE">
        <w:rPr>
          <w:rFonts w:ascii="Times New Roman" w:eastAsia="Times New Roman" w:hAnsi="Times New Roman" w:cs="Times New Roman"/>
          <w:sz w:val="24"/>
          <w:szCs w:val="24"/>
          <w:lang w:eastAsia="ar-SA"/>
        </w:rPr>
        <w:t>лучае выявления несоответствия ж</w:t>
      </w:r>
      <w:r w:rsidR="00000E16" w:rsidRPr="00DB512B">
        <w:rPr>
          <w:rFonts w:ascii="Times New Roman" w:eastAsia="Times New Roman" w:hAnsi="Times New Roman" w:cs="Times New Roman"/>
          <w:sz w:val="24"/>
          <w:szCs w:val="24"/>
          <w:lang w:eastAsia="ar-SA"/>
        </w:rPr>
        <w:t>илого помещения условиям Контракта, если выявленное несоотве</w:t>
      </w:r>
      <w:r w:rsidR="008307CE">
        <w:rPr>
          <w:rFonts w:ascii="Times New Roman" w:eastAsia="Times New Roman" w:hAnsi="Times New Roman" w:cs="Times New Roman"/>
          <w:sz w:val="24"/>
          <w:szCs w:val="24"/>
          <w:lang w:eastAsia="ar-SA"/>
        </w:rPr>
        <w:t xml:space="preserve">тствие не препятствует приемке жилого помещения и устранено </w:t>
      </w:r>
      <w:r w:rsidR="008307CE" w:rsidRPr="008307CE">
        <w:rPr>
          <w:rFonts w:ascii="Times New Roman" w:eastAsia="Times New Roman" w:hAnsi="Times New Roman" w:cs="Times New Roman"/>
          <w:sz w:val="24"/>
          <w:szCs w:val="24"/>
          <w:lang w:eastAsia="ar-SA"/>
        </w:rPr>
        <w:t>Застройщик</w:t>
      </w:r>
      <w:r w:rsidR="00000E16" w:rsidRPr="00DB512B">
        <w:rPr>
          <w:rFonts w:ascii="Times New Roman" w:eastAsia="Times New Roman" w:hAnsi="Times New Roman" w:cs="Times New Roman"/>
          <w:sz w:val="24"/>
          <w:szCs w:val="24"/>
          <w:lang w:eastAsia="ar-SA"/>
        </w:rPr>
        <w:t xml:space="preserve">ом. </w:t>
      </w:r>
    </w:p>
    <w:p w14:paraId="22CCFA8F" w14:textId="77777777" w:rsidR="00000E16" w:rsidRPr="00DB512B" w:rsidRDefault="005E6F07" w:rsidP="00000E16">
      <w:pPr>
        <w:widowControl w:val="0"/>
        <w:spacing w:after="0" w:line="240" w:lineRule="auto"/>
        <w:ind w:firstLine="709"/>
        <w:contextualSpacing/>
        <w:jc w:val="both"/>
        <w:rPr>
          <w:rFonts w:ascii="Times New Roman" w:eastAsia="Times New Roman" w:hAnsi="Times New Roman" w:cs="Times New Roman"/>
          <w:bCs/>
          <w:sz w:val="24"/>
          <w:szCs w:val="24"/>
          <w:lang w:eastAsia="ar-SA"/>
        </w:rPr>
      </w:pPr>
      <w:r>
        <w:rPr>
          <w:rFonts w:ascii="Times New Roman" w:eastAsia="Times New Roman" w:hAnsi="Times New Roman" w:cs="Times New Roman"/>
          <w:sz w:val="24"/>
          <w:szCs w:val="24"/>
          <w:lang w:eastAsia="ar-SA"/>
        </w:rPr>
        <w:t>4.</w:t>
      </w:r>
      <w:r w:rsidR="00993371">
        <w:rPr>
          <w:rFonts w:ascii="Times New Roman" w:eastAsia="Times New Roman" w:hAnsi="Times New Roman" w:cs="Times New Roman"/>
          <w:sz w:val="24"/>
          <w:szCs w:val="24"/>
          <w:lang w:eastAsia="ar-SA"/>
        </w:rPr>
        <w:t>11</w:t>
      </w:r>
      <w:r w:rsidR="00000E16" w:rsidRPr="00DB512B">
        <w:rPr>
          <w:rFonts w:ascii="Times New Roman" w:eastAsia="Times New Roman" w:hAnsi="Times New Roman" w:cs="Times New Roman"/>
          <w:sz w:val="24"/>
          <w:szCs w:val="24"/>
          <w:lang w:eastAsia="ar-SA"/>
        </w:rPr>
        <w:t xml:space="preserve">. </w:t>
      </w:r>
      <w:r w:rsidR="00000E16" w:rsidRPr="00DB512B">
        <w:rPr>
          <w:rFonts w:ascii="Times New Roman" w:eastAsia="Times New Roman" w:hAnsi="Times New Roman" w:cs="Times New Roman"/>
          <w:bCs/>
          <w:sz w:val="24"/>
          <w:szCs w:val="24"/>
          <w:lang w:eastAsia="ar-SA"/>
        </w:rPr>
        <w:t>Внесение исправлений в документ о приемке осуществляется путем формирования, подписания усиленными электронными подписями лиц, имеющ</w:t>
      </w:r>
      <w:r w:rsidR="008307CE">
        <w:rPr>
          <w:rFonts w:ascii="Times New Roman" w:eastAsia="Times New Roman" w:hAnsi="Times New Roman" w:cs="Times New Roman"/>
          <w:bCs/>
          <w:sz w:val="24"/>
          <w:szCs w:val="24"/>
          <w:lang w:eastAsia="ar-SA"/>
        </w:rPr>
        <w:t xml:space="preserve">их право действовать от имени </w:t>
      </w:r>
      <w:r w:rsidR="008307CE" w:rsidRPr="008307CE">
        <w:rPr>
          <w:rFonts w:ascii="Times New Roman" w:eastAsia="Times New Roman" w:hAnsi="Times New Roman" w:cs="Times New Roman"/>
          <w:bCs/>
          <w:sz w:val="24"/>
          <w:szCs w:val="24"/>
          <w:lang w:eastAsia="ar-SA"/>
        </w:rPr>
        <w:t>Застройщик</w:t>
      </w:r>
      <w:r w:rsidR="00000E16" w:rsidRPr="00DB512B">
        <w:rPr>
          <w:rFonts w:ascii="Times New Roman" w:eastAsia="Times New Roman" w:hAnsi="Times New Roman" w:cs="Times New Roman"/>
          <w:bCs/>
          <w:sz w:val="24"/>
          <w:szCs w:val="24"/>
          <w:lang w:eastAsia="ar-SA"/>
        </w:rPr>
        <w:t>а, Муниципального заказчика, и размещения в единой информационной системе исправленного документа о приемке.</w:t>
      </w:r>
    </w:p>
    <w:p w14:paraId="2CB515AB" w14:textId="77777777" w:rsidR="00000E16" w:rsidRDefault="005E6F07" w:rsidP="00000E16">
      <w:pPr>
        <w:widowControl w:val="0"/>
        <w:spacing w:after="0" w:line="240" w:lineRule="auto"/>
        <w:ind w:firstLine="709"/>
        <w:contextualSpacing/>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4.1</w:t>
      </w:r>
      <w:r w:rsidR="00993371">
        <w:rPr>
          <w:rFonts w:ascii="Times New Roman" w:eastAsia="Times New Roman" w:hAnsi="Times New Roman" w:cs="Times New Roman"/>
          <w:sz w:val="24"/>
          <w:szCs w:val="24"/>
          <w:lang w:eastAsia="ar-SA"/>
        </w:rPr>
        <w:t>2</w:t>
      </w:r>
      <w:r w:rsidR="00000E16" w:rsidRPr="00DB512B">
        <w:rPr>
          <w:rFonts w:ascii="Times New Roman" w:eastAsia="Times New Roman" w:hAnsi="Times New Roman" w:cs="Times New Roman"/>
          <w:sz w:val="24"/>
          <w:szCs w:val="24"/>
          <w:lang w:eastAsia="ar-SA"/>
        </w:rPr>
        <w:t>. Риск случайной гиб</w:t>
      </w:r>
      <w:r w:rsidR="008307CE">
        <w:rPr>
          <w:rFonts w:ascii="Times New Roman" w:eastAsia="Times New Roman" w:hAnsi="Times New Roman" w:cs="Times New Roman"/>
          <w:sz w:val="24"/>
          <w:szCs w:val="24"/>
          <w:lang w:eastAsia="ar-SA"/>
        </w:rPr>
        <w:t xml:space="preserve">ели или случайного повреждения жилого помещения переходит от </w:t>
      </w:r>
      <w:r w:rsidR="008307CE" w:rsidRPr="008307CE">
        <w:rPr>
          <w:rFonts w:ascii="Times New Roman" w:eastAsia="Times New Roman" w:hAnsi="Times New Roman" w:cs="Times New Roman"/>
          <w:sz w:val="24"/>
          <w:szCs w:val="24"/>
          <w:lang w:eastAsia="ar-SA"/>
        </w:rPr>
        <w:t>Застройщик</w:t>
      </w:r>
      <w:r w:rsidR="00000E16" w:rsidRPr="00DB512B">
        <w:rPr>
          <w:rFonts w:ascii="Times New Roman" w:eastAsia="Times New Roman" w:hAnsi="Times New Roman" w:cs="Times New Roman"/>
          <w:sz w:val="24"/>
          <w:szCs w:val="24"/>
          <w:lang w:eastAsia="ar-SA"/>
        </w:rPr>
        <w:t>а к Муниципальному заказчику с момента п</w:t>
      </w:r>
      <w:r w:rsidR="008307CE">
        <w:rPr>
          <w:rFonts w:ascii="Times New Roman" w:eastAsia="Times New Roman" w:hAnsi="Times New Roman" w:cs="Times New Roman"/>
          <w:sz w:val="24"/>
          <w:szCs w:val="24"/>
          <w:lang w:eastAsia="ar-SA"/>
        </w:rPr>
        <w:t>одписания акта приема-передачи ж</w:t>
      </w:r>
      <w:r w:rsidR="00000E16" w:rsidRPr="00DB512B">
        <w:rPr>
          <w:rFonts w:ascii="Times New Roman" w:eastAsia="Times New Roman" w:hAnsi="Times New Roman" w:cs="Times New Roman"/>
          <w:sz w:val="24"/>
          <w:szCs w:val="24"/>
          <w:lang w:eastAsia="ar-SA"/>
        </w:rPr>
        <w:t>илого помещения.</w:t>
      </w:r>
    </w:p>
    <w:p w14:paraId="3A0D132B" w14:textId="77777777" w:rsidR="00000E16" w:rsidRPr="00DB512B" w:rsidRDefault="00000E16" w:rsidP="00000E16">
      <w:pPr>
        <w:widowControl w:val="0"/>
        <w:spacing w:after="0" w:line="240" w:lineRule="auto"/>
        <w:ind w:firstLine="709"/>
        <w:contextualSpacing/>
        <w:jc w:val="both"/>
        <w:rPr>
          <w:rFonts w:ascii="Times New Roman" w:eastAsia="Times New Roman" w:hAnsi="Times New Roman" w:cs="Times New Roman"/>
          <w:sz w:val="24"/>
          <w:szCs w:val="24"/>
          <w:lang w:eastAsia="ar-SA"/>
        </w:rPr>
      </w:pPr>
    </w:p>
    <w:p w14:paraId="22A52E7E" w14:textId="77777777" w:rsidR="00000E16" w:rsidRPr="000E37FF" w:rsidRDefault="00000E16" w:rsidP="008307CE">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bCs/>
          <w:sz w:val="24"/>
        </w:rPr>
      </w:pPr>
      <w:r>
        <w:rPr>
          <w:rFonts w:ascii="Times New Roman" w:eastAsia="Times New Roman" w:hAnsi="Times New Roman" w:cs="Times New Roman"/>
          <w:b/>
          <w:bCs/>
          <w:sz w:val="24"/>
        </w:rPr>
        <w:t>5</w:t>
      </w:r>
      <w:r w:rsidRPr="000E37FF">
        <w:rPr>
          <w:rFonts w:ascii="Times New Roman" w:eastAsia="Times New Roman" w:hAnsi="Times New Roman" w:cs="Times New Roman"/>
          <w:b/>
          <w:bCs/>
          <w:sz w:val="24"/>
        </w:rPr>
        <w:t>. ПРЕКРАЩЕНИЕ ОБЯЗАТЕЛЬСТВ И РАСТОРЖЕНИЕ КОНТРАКТА</w:t>
      </w:r>
    </w:p>
    <w:p w14:paraId="35F55165" w14:textId="77777777" w:rsidR="00000E16" w:rsidRPr="00E40432" w:rsidRDefault="005E6F07" w:rsidP="00000E16">
      <w:pPr>
        <w:widowControl w:val="0"/>
        <w:autoSpaceDE w:val="0"/>
        <w:autoSpaceDN w:val="0"/>
        <w:adjustRightInd w:val="0"/>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000E16" w:rsidRPr="00E40432">
        <w:rPr>
          <w:rFonts w:ascii="Times New Roman" w:eastAsia="Times New Roman" w:hAnsi="Times New Roman" w:cs="Times New Roman"/>
          <w:sz w:val="24"/>
          <w:szCs w:val="24"/>
        </w:rPr>
        <w:t>.1. Надлежащее исполнение Сторонами обязательств, принятых ими в соответствии с настоящим Контрактом, прекращает указанные обязательства.</w:t>
      </w:r>
    </w:p>
    <w:p w14:paraId="1F405D52" w14:textId="77777777" w:rsidR="00000E16" w:rsidRPr="00E40432" w:rsidRDefault="005E6F07" w:rsidP="00000E16">
      <w:pPr>
        <w:widowControl w:val="0"/>
        <w:autoSpaceDE w:val="0"/>
        <w:autoSpaceDN w:val="0"/>
        <w:adjustRightInd w:val="0"/>
        <w:spacing w:after="0" w:line="240" w:lineRule="auto"/>
        <w:ind w:firstLine="567"/>
        <w:contextualSpacing/>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r w:rsidR="00000E16" w:rsidRPr="00E40432">
        <w:rPr>
          <w:rFonts w:ascii="Times New Roman" w:eastAsia="Times New Roman" w:hAnsi="Times New Roman" w:cs="Times New Roman"/>
          <w:color w:val="000000"/>
          <w:sz w:val="24"/>
          <w:szCs w:val="24"/>
        </w:rPr>
        <w:t xml:space="preserve">.2. </w:t>
      </w:r>
      <w:r w:rsidR="00000E16" w:rsidRPr="00E40432">
        <w:rPr>
          <w:rFonts w:ascii="Times New Roman" w:eastAsia="Times New Roman" w:hAnsi="Times New Roman" w:cs="Times New Roman"/>
          <w:sz w:val="24"/>
          <w:szCs w:val="24"/>
        </w:rPr>
        <w:t>Настоящий Контракт может быть изменен или расторгнут Сторонами в случаях, предусмотренных законодательством Российской Федерации. При существенном изменении обстоятельств, из которых Стороны исходили при заключении Контракта, Стороны согласовывают новые условия е</w:t>
      </w:r>
      <w:r w:rsidR="008307CE">
        <w:rPr>
          <w:rFonts w:ascii="Times New Roman" w:eastAsia="Times New Roman" w:hAnsi="Times New Roman" w:cs="Times New Roman"/>
          <w:sz w:val="24"/>
          <w:szCs w:val="24"/>
        </w:rPr>
        <w:t xml:space="preserve">го исполнения. В случае отказа </w:t>
      </w:r>
      <w:r w:rsidR="008307CE" w:rsidRPr="008307CE">
        <w:rPr>
          <w:rFonts w:ascii="Times New Roman" w:eastAsia="Times New Roman" w:hAnsi="Times New Roman" w:cs="Times New Roman"/>
          <w:sz w:val="24"/>
          <w:szCs w:val="24"/>
        </w:rPr>
        <w:t>Застройщик</w:t>
      </w:r>
      <w:r w:rsidR="00000E16" w:rsidRPr="00E40432">
        <w:rPr>
          <w:rFonts w:ascii="Times New Roman" w:eastAsia="Times New Roman" w:hAnsi="Times New Roman" w:cs="Times New Roman"/>
          <w:sz w:val="24"/>
          <w:szCs w:val="24"/>
        </w:rPr>
        <w:t xml:space="preserve">а от согласования новых условий Контракт подлежит расторжению. </w:t>
      </w:r>
    </w:p>
    <w:p w14:paraId="0348CD2A" w14:textId="0C81BAD7" w:rsidR="00000E16" w:rsidRPr="00E40432" w:rsidRDefault="005E6F07" w:rsidP="00000E16">
      <w:pPr>
        <w:autoSpaceDE w:val="0"/>
        <w:autoSpaceDN w:val="0"/>
        <w:adjustRightInd w:val="0"/>
        <w:spacing w:after="0" w:line="240" w:lineRule="auto"/>
        <w:ind w:firstLine="567"/>
        <w:contextualSpacing/>
        <w:jc w:val="both"/>
        <w:outlineLvl w:val="1"/>
        <w:rPr>
          <w:rFonts w:ascii="Times New Roman" w:eastAsia="Calibri" w:hAnsi="Times New Roman" w:cs="Times New Roman"/>
          <w:bCs/>
          <w:sz w:val="24"/>
          <w:szCs w:val="24"/>
        </w:rPr>
      </w:pPr>
      <w:r>
        <w:rPr>
          <w:rFonts w:ascii="Times New Roman" w:eastAsia="Calibri" w:hAnsi="Times New Roman" w:cs="Times New Roman"/>
          <w:sz w:val="24"/>
          <w:szCs w:val="24"/>
        </w:rPr>
        <w:t>5</w:t>
      </w:r>
      <w:r w:rsidR="00000E16" w:rsidRPr="00E40432">
        <w:rPr>
          <w:rFonts w:ascii="Times New Roman" w:eastAsia="Calibri" w:hAnsi="Times New Roman" w:cs="Times New Roman"/>
          <w:sz w:val="24"/>
          <w:szCs w:val="24"/>
        </w:rPr>
        <w:t xml:space="preserve">.3. Условия исполнения Контракта подлежат изменению по соглашению </w:t>
      </w:r>
      <w:r w:rsidR="00837343" w:rsidRPr="00E40432">
        <w:rPr>
          <w:rFonts w:ascii="Times New Roman" w:eastAsia="Calibri" w:hAnsi="Times New Roman" w:cs="Times New Roman"/>
          <w:sz w:val="24"/>
          <w:szCs w:val="24"/>
        </w:rPr>
        <w:t>Сторон в случае, если</w:t>
      </w:r>
      <w:r w:rsidR="00000E16" w:rsidRPr="00E40432">
        <w:rPr>
          <w:rFonts w:ascii="Times New Roman" w:eastAsia="Calibri" w:hAnsi="Times New Roman" w:cs="Times New Roman"/>
          <w:sz w:val="24"/>
          <w:szCs w:val="24"/>
        </w:rPr>
        <w:t>:</w:t>
      </w:r>
    </w:p>
    <w:p w14:paraId="1AF3647B" w14:textId="77777777" w:rsidR="00000E16" w:rsidRPr="00E40432" w:rsidRDefault="00000E16" w:rsidP="00000E16">
      <w:pPr>
        <w:autoSpaceDE w:val="0"/>
        <w:autoSpaceDN w:val="0"/>
        <w:adjustRightInd w:val="0"/>
        <w:spacing w:after="0" w:line="240" w:lineRule="auto"/>
        <w:ind w:firstLine="567"/>
        <w:contextualSpacing/>
        <w:jc w:val="both"/>
        <w:outlineLvl w:val="1"/>
        <w:rPr>
          <w:rFonts w:ascii="Times New Roman" w:eastAsia="Calibri" w:hAnsi="Times New Roman" w:cs="Times New Roman"/>
          <w:bCs/>
          <w:sz w:val="24"/>
          <w:szCs w:val="24"/>
        </w:rPr>
      </w:pPr>
      <w:r w:rsidRPr="00E40432">
        <w:rPr>
          <w:rFonts w:ascii="Times New Roman" w:eastAsia="Calibri" w:hAnsi="Times New Roman" w:cs="Times New Roman"/>
          <w:bCs/>
          <w:sz w:val="24"/>
          <w:szCs w:val="24"/>
        </w:rPr>
        <w:t>- в ходе исполнения Контракта, в</w:t>
      </w:r>
      <w:r w:rsidRPr="00E40432">
        <w:rPr>
          <w:rFonts w:ascii="Times New Roman" w:eastAsia="Calibri" w:hAnsi="Times New Roman" w:cs="Times New Roman"/>
          <w:sz w:val="24"/>
          <w:szCs w:val="24"/>
        </w:rPr>
        <w:t>озникшие обстоятельства непреодолимой силы делают невозможным дальнейшее исполнение Контракта Сторонами на тех условиях, из которых они исходили при его заключении;</w:t>
      </w:r>
    </w:p>
    <w:p w14:paraId="06627A36" w14:textId="77777777" w:rsidR="00000E16" w:rsidRPr="00E40432" w:rsidRDefault="00000E16" w:rsidP="00000E16">
      <w:pPr>
        <w:autoSpaceDE w:val="0"/>
        <w:autoSpaceDN w:val="0"/>
        <w:adjustRightInd w:val="0"/>
        <w:spacing w:after="0" w:line="240" w:lineRule="auto"/>
        <w:ind w:firstLine="567"/>
        <w:contextualSpacing/>
        <w:jc w:val="both"/>
        <w:outlineLvl w:val="1"/>
        <w:rPr>
          <w:rFonts w:ascii="Times New Roman" w:eastAsia="Calibri" w:hAnsi="Times New Roman" w:cs="Times New Roman"/>
          <w:bCs/>
          <w:sz w:val="24"/>
          <w:szCs w:val="24"/>
        </w:rPr>
      </w:pPr>
      <w:r w:rsidRPr="00E40432">
        <w:rPr>
          <w:rFonts w:ascii="Times New Roman" w:eastAsia="Calibri" w:hAnsi="Times New Roman" w:cs="Times New Roman"/>
          <w:bCs/>
          <w:sz w:val="24"/>
          <w:szCs w:val="24"/>
        </w:rPr>
        <w:lastRenderedPageBreak/>
        <w:t xml:space="preserve">- </w:t>
      </w:r>
      <w:r w:rsidRPr="00E40432">
        <w:rPr>
          <w:rFonts w:ascii="Times New Roman" w:eastAsia="Calibri" w:hAnsi="Times New Roman" w:cs="Times New Roman"/>
          <w:sz w:val="24"/>
          <w:szCs w:val="24"/>
        </w:rPr>
        <w:t>Стороны пришли к взаимному согласию об изменении условий Контракта в рамках гражданского законодательства.</w:t>
      </w:r>
    </w:p>
    <w:p w14:paraId="0AF72497" w14:textId="7162B80F" w:rsidR="00000E16" w:rsidRDefault="005E6F07" w:rsidP="00000E16">
      <w:pPr>
        <w:autoSpaceDE w:val="0"/>
        <w:autoSpaceDN w:val="0"/>
        <w:adjustRightInd w:val="0"/>
        <w:spacing w:after="0" w:line="240" w:lineRule="auto"/>
        <w:ind w:firstLine="567"/>
        <w:contextualSpacing/>
        <w:jc w:val="both"/>
        <w:outlineLvl w:val="1"/>
        <w:rPr>
          <w:rFonts w:ascii="Times New Roman" w:eastAsia="Calibri" w:hAnsi="Times New Roman" w:cs="Times New Roman"/>
          <w:sz w:val="24"/>
          <w:szCs w:val="24"/>
        </w:rPr>
      </w:pPr>
      <w:r>
        <w:rPr>
          <w:rFonts w:ascii="Times New Roman" w:eastAsia="Calibri" w:hAnsi="Times New Roman" w:cs="Times New Roman"/>
          <w:sz w:val="24"/>
          <w:szCs w:val="24"/>
        </w:rPr>
        <w:t>5</w:t>
      </w:r>
      <w:r w:rsidR="00000E16" w:rsidRPr="009539D8">
        <w:rPr>
          <w:rFonts w:ascii="Times New Roman" w:eastAsia="Calibri" w:hAnsi="Times New Roman" w:cs="Times New Roman"/>
          <w:sz w:val="24"/>
          <w:szCs w:val="24"/>
        </w:rPr>
        <w:t>.4. Расторжение Контракта допускается по соглашению Сторон, по решению суда или в связи с односторонним отказом Стороны от исполнения Контракта в соответствии с гражданским законодательством Российской Федерации в порядке, предусмотренном частями 9</w:t>
      </w:r>
      <w:r w:rsidR="00000E16">
        <w:rPr>
          <w:rFonts w:ascii="Times New Roman" w:eastAsia="Calibri" w:hAnsi="Times New Roman" w:cs="Times New Roman"/>
          <w:sz w:val="24"/>
          <w:szCs w:val="24"/>
        </w:rPr>
        <w:t>-25</w:t>
      </w:r>
      <w:r w:rsidR="00000E16" w:rsidRPr="009539D8">
        <w:rPr>
          <w:rFonts w:ascii="Times New Roman" w:eastAsia="Calibri" w:hAnsi="Times New Roman" w:cs="Times New Roman"/>
          <w:sz w:val="24"/>
          <w:szCs w:val="24"/>
        </w:rPr>
        <w:t xml:space="preserve"> статьи 95 </w:t>
      </w:r>
      <w:r w:rsidR="00000E16" w:rsidRPr="001A04B2">
        <w:rPr>
          <w:rFonts w:ascii="Times New Roman" w:eastAsia="Calibri" w:hAnsi="Times New Roman" w:cs="Times New Roman"/>
          <w:sz w:val="24"/>
          <w:szCs w:val="24"/>
        </w:rPr>
        <w:t>Федерального закона от 05.04.2013 № 44-ФЗ</w:t>
      </w:r>
      <w:r w:rsidR="00000E16">
        <w:rPr>
          <w:rFonts w:ascii="Times New Roman" w:eastAsia="Calibri" w:hAnsi="Times New Roman" w:cs="Times New Roman"/>
          <w:sz w:val="24"/>
          <w:szCs w:val="24"/>
        </w:rPr>
        <w:t>.</w:t>
      </w:r>
    </w:p>
    <w:p w14:paraId="733C1DB8" w14:textId="123D95B7" w:rsidR="00ED7AF7" w:rsidRDefault="00CD27B1" w:rsidP="00000E16">
      <w:pPr>
        <w:autoSpaceDE w:val="0"/>
        <w:autoSpaceDN w:val="0"/>
        <w:adjustRightInd w:val="0"/>
        <w:spacing w:after="0" w:line="240" w:lineRule="auto"/>
        <w:ind w:firstLine="567"/>
        <w:contextualSpacing/>
        <w:jc w:val="both"/>
        <w:outlineLvl w:val="1"/>
        <w:rPr>
          <w:rFonts w:ascii="Times New Roman" w:eastAsia="Calibri" w:hAnsi="Times New Roman" w:cs="Times New Roman"/>
          <w:sz w:val="24"/>
          <w:szCs w:val="24"/>
        </w:rPr>
      </w:pPr>
      <w:r w:rsidRPr="00CD27B1">
        <w:rPr>
          <w:rFonts w:ascii="Times New Roman" w:eastAsia="Calibri" w:hAnsi="Times New Roman" w:cs="Times New Roman"/>
          <w:sz w:val="24"/>
          <w:szCs w:val="24"/>
        </w:rPr>
        <w:t>В случае обмена документами при применении мер ответственности и совершении иных действий в связи с нарушением поставщиком или заказчиком условий контракта в отношении контракта, заключенного по результатам электронных процедур, закрытых электронных процедур (за исключением закрытых электронных процедур, проводимых федеральными органами исполнительной власти, осуществляющими функции по выработке и реализации государственной политики в области обороны, в области государственной охраны, государственного управления в области обеспечения безопасности Российской Федерации, в сфере деятельности войск национальной гвардии Российской Федерации, подведомственными им государственными учреждениями, государственными унитарными предприятиями, в случае, предусмотренном пунктом 5 части 11 статьи 24 Закона №44-ФЗ), такой обмен осуществляется с использованием ЕИС путем направления электронных уведомлений. Такие уведомления формируются с использованием ЕИС, подписываются усиленной электронной подписью лица, имеющего право действовать от имени заказчика, поставщика, и размещаются в ЕИС без размещения на официальном сайте.</w:t>
      </w:r>
    </w:p>
    <w:p w14:paraId="46436675" w14:textId="77777777" w:rsidR="00AD42F8" w:rsidRDefault="00AD42F8" w:rsidP="008307CE">
      <w:pPr>
        <w:spacing w:after="0" w:line="240" w:lineRule="auto"/>
        <w:contextualSpacing/>
        <w:jc w:val="both"/>
        <w:rPr>
          <w:rFonts w:ascii="Times New Roman" w:eastAsia="Times New Roman" w:hAnsi="Times New Roman" w:cs="Times New Roman"/>
          <w:color w:val="000000"/>
          <w:sz w:val="24"/>
          <w:szCs w:val="24"/>
        </w:rPr>
      </w:pPr>
    </w:p>
    <w:p w14:paraId="22BE79C9" w14:textId="77777777" w:rsidR="007F5477" w:rsidRPr="00C72282" w:rsidRDefault="007F5477" w:rsidP="008307CE">
      <w:pPr>
        <w:tabs>
          <w:tab w:val="left" w:pos="708"/>
        </w:tabs>
        <w:suppressAutoHyphens/>
        <w:spacing w:after="0" w:line="240" w:lineRule="auto"/>
        <w:ind w:firstLine="567"/>
        <w:contextualSpacing/>
        <w:jc w:val="center"/>
        <w:rPr>
          <w:rFonts w:ascii="Times New Roman" w:eastAsia="DejaVu Sans" w:hAnsi="Times New Roman" w:cs="Times New Roman"/>
          <w:b/>
          <w:bCs/>
          <w:sz w:val="24"/>
          <w:szCs w:val="24"/>
          <w:lang w:eastAsia="ar-SA"/>
        </w:rPr>
      </w:pPr>
      <w:r w:rsidRPr="00C72282">
        <w:rPr>
          <w:rFonts w:ascii="Times New Roman" w:eastAsia="DejaVu Sans" w:hAnsi="Times New Roman" w:cs="Times New Roman"/>
          <w:b/>
          <w:bCs/>
          <w:sz w:val="24"/>
          <w:szCs w:val="24"/>
          <w:lang w:eastAsia="ar-SA"/>
        </w:rPr>
        <w:t>6. ОТВЕТСТВЕННОСТЬ СТОРОН</w:t>
      </w:r>
    </w:p>
    <w:p w14:paraId="0052E15A" w14:textId="77777777" w:rsidR="007F5477" w:rsidRPr="00C72282" w:rsidRDefault="005E6F07" w:rsidP="007F5477">
      <w:pPr>
        <w:spacing w:line="240" w:lineRule="auto"/>
        <w:ind w:firstLine="709"/>
        <w:contextualSpacing/>
        <w:jc w:val="both"/>
        <w:rPr>
          <w:rFonts w:ascii="Times New Roman" w:hAnsi="Times New Roman" w:cs="Times New Roman"/>
          <w:sz w:val="24"/>
          <w:szCs w:val="24"/>
        </w:rPr>
      </w:pPr>
      <w:r w:rsidRPr="00C72282">
        <w:rPr>
          <w:rFonts w:ascii="Times New Roman" w:hAnsi="Times New Roman" w:cs="Times New Roman"/>
          <w:sz w:val="24"/>
          <w:szCs w:val="24"/>
        </w:rPr>
        <w:t>6</w:t>
      </w:r>
      <w:r w:rsidR="007F5477" w:rsidRPr="00C72282">
        <w:rPr>
          <w:rFonts w:ascii="Times New Roman" w:hAnsi="Times New Roman" w:cs="Times New Roman"/>
          <w:sz w:val="24"/>
          <w:szCs w:val="24"/>
        </w:rPr>
        <w:t>.1. Стороны несут ответственность за неисполнение или ненадлежащее исполнение обязательств, предусмотренных Контрактом.</w:t>
      </w:r>
    </w:p>
    <w:p w14:paraId="069BD832" w14:textId="77777777" w:rsidR="007F5477" w:rsidRPr="00C72282" w:rsidRDefault="005E6F07" w:rsidP="007F5477">
      <w:pPr>
        <w:spacing w:line="240" w:lineRule="auto"/>
        <w:ind w:firstLine="709"/>
        <w:contextualSpacing/>
        <w:jc w:val="both"/>
        <w:rPr>
          <w:rFonts w:ascii="Times New Roman" w:hAnsi="Times New Roman" w:cs="Times New Roman"/>
          <w:sz w:val="24"/>
          <w:szCs w:val="24"/>
        </w:rPr>
      </w:pPr>
      <w:r w:rsidRPr="00C72282">
        <w:rPr>
          <w:rFonts w:ascii="Times New Roman" w:hAnsi="Times New Roman" w:cs="Times New Roman"/>
          <w:sz w:val="24"/>
          <w:szCs w:val="24"/>
        </w:rPr>
        <w:t>6</w:t>
      </w:r>
      <w:r w:rsidR="007F5477" w:rsidRPr="00C72282">
        <w:rPr>
          <w:rFonts w:ascii="Times New Roman" w:hAnsi="Times New Roman" w:cs="Times New Roman"/>
          <w:sz w:val="24"/>
          <w:szCs w:val="24"/>
        </w:rPr>
        <w:t>.2. Ответственность Сторон за неисполнение или ненадлежащее исполнение своих обязательств по Контракту наступает в порядке, установленном действующим законодательством и Контрактом.</w:t>
      </w:r>
    </w:p>
    <w:p w14:paraId="23C1A6DF" w14:textId="77777777" w:rsidR="007F5477" w:rsidRPr="00C72282" w:rsidRDefault="005E6F07" w:rsidP="007F5477">
      <w:pPr>
        <w:spacing w:line="240" w:lineRule="auto"/>
        <w:ind w:firstLine="709"/>
        <w:contextualSpacing/>
        <w:jc w:val="both"/>
        <w:rPr>
          <w:rFonts w:ascii="Times New Roman" w:hAnsi="Times New Roman" w:cs="Times New Roman"/>
          <w:sz w:val="24"/>
          <w:szCs w:val="24"/>
        </w:rPr>
      </w:pPr>
      <w:r w:rsidRPr="00C72282">
        <w:rPr>
          <w:rFonts w:ascii="Times New Roman" w:hAnsi="Times New Roman" w:cs="Times New Roman"/>
          <w:sz w:val="24"/>
          <w:szCs w:val="24"/>
        </w:rPr>
        <w:t>6</w:t>
      </w:r>
      <w:r w:rsidR="007F5477" w:rsidRPr="00C72282">
        <w:rPr>
          <w:rFonts w:ascii="Times New Roman" w:hAnsi="Times New Roman" w:cs="Times New Roman"/>
          <w:sz w:val="24"/>
          <w:szCs w:val="24"/>
        </w:rPr>
        <w:t xml:space="preserve">.3. В случае просрочки исполнения </w:t>
      </w:r>
      <w:r w:rsidR="008307CE" w:rsidRPr="00C72282">
        <w:rPr>
          <w:rFonts w:ascii="Times New Roman" w:hAnsi="Times New Roman" w:cs="Times New Roman"/>
          <w:sz w:val="24"/>
          <w:szCs w:val="24"/>
        </w:rPr>
        <w:t>Застройщик</w:t>
      </w:r>
      <w:r w:rsidR="007F5477" w:rsidRPr="00C72282">
        <w:rPr>
          <w:rFonts w:ascii="Times New Roman" w:hAnsi="Times New Roman" w:cs="Times New Roman"/>
          <w:sz w:val="24"/>
          <w:szCs w:val="24"/>
        </w:rPr>
        <w:t xml:space="preserve">ом обязательств (в том числе гарантийного обязательства), предусмотренных Контрактом и действующим законодательством, Муниципальный </w:t>
      </w:r>
      <w:r w:rsidR="00847955" w:rsidRPr="00C72282">
        <w:rPr>
          <w:rFonts w:ascii="Times New Roman" w:hAnsi="Times New Roman" w:cs="Times New Roman"/>
          <w:sz w:val="24"/>
          <w:szCs w:val="24"/>
        </w:rPr>
        <w:t>з</w:t>
      </w:r>
      <w:r w:rsidR="007F5477" w:rsidRPr="00C72282">
        <w:rPr>
          <w:rFonts w:ascii="Times New Roman" w:hAnsi="Times New Roman" w:cs="Times New Roman"/>
          <w:sz w:val="24"/>
          <w:szCs w:val="24"/>
        </w:rPr>
        <w:t xml:space="preserve">аказчик направляет </w:t>
      </w:r>
      <w:r w:rsidR="008307CE" w:rsidRPr="00C72282">
        <w:rPr>
          <w:rFonts w:ascii="Times New Roman" w:hAnsi="Times New Roman" w:cs="Times New Roman"/>
          <w:sz w:val="24"/>
          <w:szCs w:val="24"/>
        </w:rPr>
        <w:t>Застройщик</w:t>
      </w:r>
      <w:r w:rsidR="007F5477" w:rsidRPr="00C72282">
        <w:rPr>
          <w:rFonts w:ascii="Times New Roman" w:hAnsi="Times New Roman" w:cs="Times New Roman"/>
          <w:sz w:val="24"/>
          <w:szCs w:val="24"/>
        </w:rPr>
        <w:t xml:space="preserve">у требование об уплате пени за каждый день просрочки исполнения </w:t>
      </w:r>
      <w:r w:rsidR="008307CE" w:rsidRPr="00C72282">
        <w:rPr>
          <w:rFonts w:ascii="Times New Roman" w:hAnsi="Times New Roman" w:cs="Times New Roman"/>
          <w:sz w:val="24"/>
          <w:szCs w:val="24"/>
        </w:rPr>
        <w:t>Застройщик</w:t>
      </w:r>
      <w:r w:rsidR="007F5477" w:rsidRPr="00C72282">
        <w:rPr>
          <w:rFonts w:ascii="Times New Roman" w:hAnsi="Times New Roman" w:cs="Times New Roman"/>
          <w:sz w:val="24"/>
          <w:szCs w:val="24"/>
        </w:rPr>
        <w:t xml:space="preserve">ом обязательств по Контракту. </w:t>
      </w:r>
    </w:p>
    <w:p w14:paraId="572B7D68" w14:textId="77777777" w:rsidR="007F5477" w:rsidRPr="00C72282" w:rsidRDefault="005E6F07" w:rsidP="007F5477">
      <w:pPr>
        <w:spacing w:line="240" w:lineRule="auto"/>
        <w:ind w:firstLine="709"/>
        <w:contextualSpacing/>
        <w:jc w:val="both"/>
        <w:rPr>
          <w:rFonts w:ascii="Times New Roman" w:hAnsi="Times New Roman" w:cs="Times New Roman"/>
          <w:sz w:val="24"/>
          <w:szCs w:val="24"/>
        </w:rPr>
      </w:pPr>
      <w:r w:rsidRPr="00C72282">
        <w:rPr>
          <w:rFonts w:ascii="Times New Roman" w:hAnsi="Times New Roman" w:cs="Times New Roman"/>
          <w:sz w:val="24"/>
          <w:szCs w:val="24"/>
        </w:rPr>
        <w:t>6</w:t>
      </w:r>
      <w:r w:rsidR="007F5477" w:rsidRPr="00C72282">
        <w:rPr>
          <w:rFonts w:ascii="Times New Roman" w:hAnsi="Times New Roman" w:cs="Times New Roman"/>
          <w:sz w:val="24"/>
          <w:szCs w:val="24"/>
        </w:rPr>
        <w:t xml:space="preserve">.4. Пеня начисляется за каждый день просрочки исполнения </w:t>
      </w:r>
      <w:r w:rsidR="008307CE" w:rsidRPr="00C72282">
        <w:rPr>
          <w:rFonts w:ascii="Times New Roman" w:hAnsi="Times New Roman" w:cs="Times New Roman"/>
          <w:sz w:val="24"/>
          <w:szCs w:val="24"/>
        </w:rPr>
        <w:t>Застройщик</w:t>
      </w:r>
      <w:r w:rsidR="007F5477" w:rsidRPr="00C72282">
        <w:rPr>
          <w:rFonts w:ascii="Times New Roman" w:hAnsi="Times New Roman" w:cs="Times New Roman"/>
          <w:sz w:val="24"/>
          <w:szCs w:val="24"/>
        </w:rPr>
        <w:t xml:space="preserve">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w:t>
      </w:r>
      <w:r w:rsidR="008307CE" w:rsidRPr="00C72282">
        <w:rPr>
          <w:rFonts w:ascii="Times New Roman" w:hAnsi="Times New Roman" w:cs="Times New Roman"/>
          <w:sz w:val="24"/>
          <w:szCs w:val="24"/>
        </w:rPr>
        <w:t>Застройщик</w:t>
      </w:r>
      <w:r w:rsidR="007F5477" w:rsidRPr="00C72282">
        <w:rPr>
          <w:rFonts w:ascii="Times New Roman" w:hAnsi="Times New Roman" w:cs="Times New Roman"/>
          <w:sz w:val="24"/>
          <w:szCs w:val="24"/>
        </w:rPr>
        <w:t>ом.</w:t>
      </w:r>
    </w:p>
    <w:p w14:paraId="3A76E1E0" w14:textId="77777777" w:rsidR="007F5477" w:rsidRPr="00C72282" w:rsidRDefault="005E6F07" w:rsidP="007F5477">
      <w:pPr>
        <w:spacing w:line="240" w:lineRule="auto"/>
        <w:ind w:firstLine="709"/>
        <w:contextualSpacing/>
        <w:jc w:val="both"/>
        <w:rPr>
          <w:rFonts w:ascii="Times New Roman" w:hAnsi="Times New Roman" w:cs="Times New Roman"/>
          <w:sz w:val="24"/>
          <w:szCs w:val="24"/>
        </w:rPr>
      </w:pPr>
      <w:r w:rsidRPr="00C72282">
        <w:rPr>
          <w:rFonts w:ascii="Times New Roman" w:hAnsi="Times New Roman" w:cs="Times New Roman"/>
          <w:sz w:val="24"/>
          <w:szCs w:val="24"/>
        </w:rPr>
        <w:t>6</w:t>
      </w:r>
      <w:r w:rsidR="007F5477" w:rsidRPr="00C72282">
        <w:rPr>
          <w:rFonts w:ascii="Times New Roman" w:hAnsi="Times New Roman" w:cs="Times New Roman"/>
          <w:sz w:val="24"/>
          <w:szCs w:val="24"/>
        </w:rPr>
        <w:t xml:space="preserve">.5. За каждый факт неисполнения или ненадлежащего исполнения </w:t>
      </w:r>
      <w:r w:rsidR="008307CE" w:rsidRPr="00C72282">
        <w:rPr>
          <w:rFonts w:ascii="Times New Roman" w:hAnsi="Times New Roman" w:cs="Times New Roman"/>
          <w:sz w:val="24"/>
          <w:szCs w:val="24"/>
        </w:rPr>
        <w:t>Застройщик</w:t>
      </w:r>
      <w:r w:rsidR="007F5477" w:rsidRPr="00C72282">
        <w:rPr>
          <w:rFonts w:ascii="Times New Roman" w:hAnsi="Times New Roman" w:cs="Times New Roman"/>
          <w:sz w:val="24"/>
          <w:szCs w:val="24"/>
        </w:rPr>
        <w:t xml:space="preserve">ом обязательств, предусмотренных Контрактом, за исключением просрочки исполнения обязательств (в том числе гарантийного обязательства), предусмотренных </w:t>
      </w:r>
      <w:proofErr w:type="gramStart"/>
      <w:r w:rsidR="007F5477" w:rsidRPr="00C72282">
        <w:rPr>
          <w:rFonts w:ascii="Times New Roman" w:hAnsi="Times New Roman" w:cs="Times New Roman"/>
          <w:sz w:val="24"/>
          <w:szCs w:val="24"/>
        </w:rPr>
        <w:t xml:space="preserve">контрактом,  </w:t>
      </w:r>
      <w:r w:rsidR="008307CE" w:rsidRPr="00C72282">
        <w:rPr>
          <w:rFonts w:ascii="Times New Roman" w:hAnsi="Times New Roman" w:cs="Times New Roman"/>
          <w:sz w:val="24"/>
          <w:szCs w:val="24"/>
        </w:rPr>
        <w:t>Застройщик</w:t>
      </w:r>
      <w:proofErr w:type="gramEnd"/>
      <w:r w:rsidR="008307CE" w:rsidRPr="00C72282">
        <w:rPr>
          <w:rFonts w:ascii="Times New Roman" w:hAnsi="Times New Roman" w:cs="Times New Roman"/>
          <w:sz w:val="24"/>
          <w:szCs w:val="24"/>
        </w:rPr>
        <w:t xml:space="preserve"> </w:t>
      </w:r>
      <w:r w:rsidR="007F5477" w:rsidRPr="00C72282">
        <w:rPr>
          <w:rFonts w:ascii="Times New Roman" w:hAnsi="Times New Roman" w:cs="Times New Roman"/>
          <w:sz w:val="24"/>
          <w:szCs w:val="24"/>
        </w:rPr>
        <w:t>уплачивает</w:t>
      </w:r>
      <w:r w:rsidR="007F5477" w:rsidRPr="00C72282">
        <w:t xml:space="preserve"> </w:t>
      </w:r>
      <w:r w:rsidR="007F5477" w:rsidRPr="00C72282">
        <w:rPr>
          <w:rFonts w:ascii="Times New Roman" w:hAnsi="Times New Roman" w:cs="Times New Roman"/>
          <w:sz w:val="24"/>
          <w:szCs w:val="24"/>
        </w:rPr>
        <w:t>Муниципальному</w:t>
      </w:r>
      <w:r w:rsidR="00847955" w:rsidRPr="00C72282">
        <w:rPr>
          <w:rFonts w:ascii="Times New Roman" w:hAnsi="Times New Roman" w:cs="Times New Roman"/>
          <w:sz w:val="24"/>
          <w:szCs w:val="24"/>
        </w:rPr>
        <w:t xml:space="preserve"> з</w:t>
      </w:r>
      <w:r w:rsidR="007F5477" w:rsidRPr="00C72282">
        <w:rPr>
          <w:rFonts w:ascii="Times New Roman" w:hAnsi="Times New Roman" w:cs="Times New Roman"/>
          <w:sz w:val="24"/>
          <w:szCs w:val="24"/>
        </w:rPr>
        <w:t>аказчику штраф в размере:</w:t>
      </w:r>
    </w:p>
    <w:p w14:paraId="7DC41D7F" w14:textId="77777777" w:rsidR="007F5477" w:rsidRPr="00C72282" w:rsidRDefault="007F5477" w:rsidP="007F5477">
      <w:pPr>
        <w:spacing w:line="240" w:lineRule="auto"/>
        <w:ind w:firstLine="709"/>
        <w:contextualSpacing/>
        <w:jc w:val="both"/>
        <w:rPr>
          <w:rFonts w:ascii="Times New Roman" w:hAnsi="Times New Roman" w:cs="Times New Roman"/>
          <w:sz w:val="24"/>
          <w:szCs w:val="24"/>
        </w:rPr>
      </w:pPr>
      <w:r w:rsidRPr="00C72282">
        <w:rPr>
          <w:rFonts w:ascii="Times New Roman" w:hAnsi="Times New Roman" w:cs="Times New Roman"/>
          <w:sz w:val="24"/>
          <w:szCs w:val="24"/>
        </w:rPr>
        <w:t>а) 10 процентов цены Контракта (этапа) в случае, если цена Контракта (этапа) не превышает 3 млн. рублей.</w:t>
      </w:r>
    </w:p>
    <w:p w14:paraId="67AC8A25" w14:textId="77777777" w:rsidR="007F5477" w:rsidRPr="00C72282" w:rsidRDefault="005E6F07" w:rsidP="007F5477">
      <w:pPr>
        <w:spacing w:line="240" w:lineRule="auto"/>
        <w:ind w:firstLine="709"/>
        <w:contextualSpacing/>
        <w:jc w:val="both"/>
        <w:rPr>
          <w:rFonts w:ascii="Times New Roman" w:hAnsi="Times New Roman" w:cs="Times New Roman"/>
          <w:sz w:val="24"/>
          <w:szCs w:val="24"/>
        </w:rPr>
      </w:pPr>
      <w:r w:rsidRPr="00C72282">
        <w:rPr>
          <w:rFonts w:ascii="Times New Roman" w:hAnsi="Times New Roman" w:cs="Times New Roman"/>
          <w:sz w:val="24"/>
          <w:szCs w:val="24"/>
        </w:rPr>
        <w:t>6</w:t>
      </w:r>
      <w:r w:rsidR="007F5477" w:rsidRPr="00C72282">
        <w:rPr>
          <w:rFonts w:ascii="Times New Roman" w:hAnsi="Times New Roman" w:cs="Times New Roman"/>
          <w:sz w:val="24"/>
          <w:szCs w:val="24"/>
        </w:rPr>
        <w:t xml:space="preserve">.6. За каждый факт неисполнения или ненадлежащего исполнения </w:t>
      </w:r>
      <w:r w:rsidR="008307CE" w:rsidRPr="00C72282">
        <w:rPr>
          <w:rFonts w:ascii="Times New Roman" w:hAnsi="Times New Roman" w:cs="Times New Roman"/>
          <w:sz w:val="24"/>
          <w:szCs w:val="24"/>
        </w:rPr>
        <w:t>Застройщико</w:t>
      </w:r>
      <w:r w:rsidR="007F5477" w:rsidRPr="00C72282">
        <w:rPr>
          <w:rFonts w:ascii="Times New Roman" w:hAnsi="Times New Roman" w:cs="Times New Roman"/>
          <w:sz w:val="24"/>
          <w:szCs w:val="24"/>
        </w:rPr>
        <w:t xml:space="preserve">м обязательств, предусмотренных Контрактом, заключенным с победителем закупки (или с иным участником закупки в случаях, установленных Федеральным законом от 05.04.2013 № 44-ФЗ), предложившим наиболее высокую цену за право заключения Контракта, за исключением просрочки исполнения обязательств (в том числе гарантийного обязательства), предусмотренных Контрактом,  </w:t>
      </w:r>
      <w:r w:rsidR="008307CE" w:rsidRPr="00C72282">
        <w:rPr>
          <w:rFonts w:ascii="Times New Roman" w:hAnsi="Times New Roman" w:cs="Times New Roman"/>
          <w:sz w:val="24"/>
          <w:szCs w:val="24"/>
        </w:rPr>
        <w:t xml:space="preserve">Застройщик </w:t>
      </w:r>
      <w:r w:rsidR="007F5477" w:rsidRPr="00C72282">
        <w:rPr>
          <w:rFonts w:ascii="Times New Roman" w:hAnsi="Times New Roman" w:cs="Times New Roman"/>
          <w:sz w:val="24"/>
          <w:szCs w:val="24"/>
        </w:rPr>
        <w:t xml:space="preserve">уплачивает </w:t>
      </w:r>
      <w:r w:rsidR="00847955" w:rsidRPr="00C72282">
        <w:rPr>
          <w:rFonts w:ascii="Times New Roman" w:hAnsi="Times New Roman" w:cs="Times New Roman"/>
          <w:sz w:val="24"/>
          <w:szCs w:val="24"/>
        </w:rPr>
        <w:t>Муниципальному з</w:t>
      </w:r>
      <w:r w:rsidR="007F5477" w:rsidRPr="00C72282">
        <w:rPr>
          <w:rFonts w:ascii="Times New Roman" w:hAnsi="Times New Roman" w:cs="Times New Roman"/>
          <w:sz w:val="24"/>
          <w:szCs w:val="24"/>
        </w:rPr>
        <w:t>аказчику штраф в размере:</w:t>
      </w:r>
    </w:p>
    <w:p w14:paraId="613C94C4" w14:textId="77777777" w:rsidR="007F5477" w:rsidRPr="00C72282" w:rsidRDefault="007F5477" w:rsidP="007F5477">
      <w:pPr>
        <w:spacing w:line="240" w:lineRule="auto"/>
        <w:ind w:firstLine="709"/>
        <w:contextualSpacing/>
        <w:jc w:val="both"/>
        <w:rPr>
          <w:rFonts w:ascii="Times New Roman" w:hAnsi="Times New Roman" w:cs="Times New Roman"/>
          <w:sz w:val="24"/>
          <w:szCs w:val="24"/>
        </w:rPr>
      </w:pPr>
      <w:r w:rsidRPr="00C72282">
        <w:rPr>
          <w:rFonts w:ascii="Times New Roman" w:hAnsi="Times New Roman" w:cs="Times New Roman"/>
          <w:sz w:val="24"/>
          <w:szCs w:val="24"/>
        </w:rPr>
        <w:t>а) в случае, если цена Контракта не превышает начальную (максимальную) цену контракта:</w:t>
      </w:r>
    </w:p>
    <w:p w14:paraId="6C240F8C" w14:textId="77777777" w:rsidR="007F5477" w:rsidRPr="00C72282" w:rsidRDefault="007F5477" w:rsidP="007F5477">
      <w:pPr>
        <w:spacing w:line="240" w:lineRule="auto"/>
        <w:ind w:firstLine="709"/>
        <w:contextualSpacing/>
        <w:jc w:val="both"/>
        <w:rPr>
          <w:rFonts w:ascii="Times New Roman" w:hAnsi="Times New Roman" w:cs="Times New Roman"/>
          <w:sz w:val="24"/>
          <w:szCs w:val="24"/>
        </w:rPr>
      </w:pPr>
      <w:r w:rsidRPr="00C72282">
        <w:rPr>
          <w:rFonts w:ascii="Times New Roman" w:hAnsi="Times New Roman" w:cs="Times New Roman"/>
          <w:sz w:val="24"/>
          <w:szCs w:val="24"/>
        </w:rPr>
        <w:t>10 процентов начальной (максимальной) цены контракта, если цена контракта не превышает 3 млн. рублей.</w:t>
      </w:r>
    </w:p>
    <w:p w14:paraId="3E7560BA" w14:textId="77777777" w:rsidR="007F5477" w:rsidRPr="00C72282" w:rsidRDefault="007F5477" w:rsidP="007F5477">
      <w:pPr>
        <w:spacing w:line="240" w:lineRule="auto"/>
        <w:ind w:firstLine="709"/>
        <w:contextualSpacing/>
        <w:jc w:val="both"/>
        <w:rPr>
          <w:rFonts w:ascii="Times New Roman" w:hAnsi="Times New Roman" w:cs="Times New Roman"/>
          <w:sz w:val="24"/>
          <w:szCs w:val="24"/>
        </w:rPr>
      </w:pPr>
      <w:r w:rsidRPr="00C72282">
        <w:rPr>
          <w:rFonts w:ascii="Times New Roman" w:hAnsi="Times New Roman" w:cs="Times New Roman"/>
          <w:sz w:val="24"/>
          <w:szCs w:val="24"/>
        </w:rPr>
        <w:t>б) в случае, если цена контракта превышает начальную (максимальную) цену контракта:</w:t>
      </w:r>
    </w:p>
    <w:p w14:paraId="380C8495" w14:textId="77777777" w:rsidR="007F5477" w:rsidRPr="00C72282" w:rsidRDefault="007F5477" w:rsidP="007F5477">
      <w:pPr>
        <w:spacing w:line="240" w:lineRule="auto"/>
        <w:ind w:firstLine="709"/>
        <w:contextualSpacing/>
        <w:jc w:val="both"/>
        <w:rPr>
          <w:rFonts w:ascii="Times New Roman" w:hAnsi="Times New Roman" w:cs="Times New Roman"/>
          <w:sz w:val="24"/>
          <w:szCs w:val="24"/>
        </w:rPr>
      </w:pPr>
      <w:r w:rsidRPr="00C72282">
        <w:rPr>
          <w:rFonts w:ascii="Times New Roman" w:hAnsi="Times New Roman" w:cs="Times New Roman"/>
          <w:sz w:val="24"/>
          <w:szCs w:val="24"/>
        </w:rPr>
        <w:t>10 процентов цены контракта, если цена контракта не превышает 3 млн. рублей.</w:t>
      </w:r>
    </w:p>
    <w:p w14:paraId="534706C5" w14:textId="77777777" w:rsidR="007F5477" w:rsidRPr="00C72282" w:rsidRDefault="005E6F07" w:rsidP="007F5477">
      <w:pPr>
        <w:spacing w:line="240" w:lineRule="auto"/>
        <w:ind w:firstLine="709"/>
        <w:contextualSpacing/>
        <w:jc w:val="both"/>
        <w:rPr>
          <w:rFonts w:ascii="Times New Roman" w:hAnsi="Times New Roman" w:cs="Times New Roman"/>
          <w:sz w:val="24"/>
          <w:szCs w:val="24"/>
        </w:rPr>
      </w:pPr>
      <w:r w:rsidRPr="00C72282">
        <w:rPr>
          <w:rFonts w:ascii="Times New Roman" w:hAnsi="Times New Roman" w:cs="Times New Roman"/>
          <w:sz w:val="24"/>
          <w:szCs w:val="24"/>
        </w:rPr>
        <w:lastRenderedPageBreak/>
        <w:t>6</w:t>
      </w:r>
      <w:r w:rsidR="007F5477" w:rsidRPr="00C72282">
        <w:rPr>
          <w:rFonts w:ascii="Times New Roman" w:hAnsi="Times New Roman" w:cs="Times New Roman"/>
          <w:sz w:val="24"/>
          <w:szCs w:val="24"/>
        </w:rPr>
        <w:t xml:space="preserve">.7. За каждый факт неисполнения или ненадлежащего исполнения </w:t>
      </w:r>
      <w:r w:rsidR="008307CE" w:rsidRPr="00C72282">
        <w:rPr>
          <w:rFonts w:ascii="Times New Roman" w:hAnsi="Times New Roman" w:cs="Times New Roman"/>
          <w:sz w:val="24"/>
          <w:szCs w:val="24"/>
        </w:rPr>
        <w:t>Застройщик</w:t>
      </w:r>
      <w:r w:rsidR="007F5477" w:rsidRPr="00C72282">
        <w:rPr>
          <w:rFonts w:ascii="Times New Roman" w:hAnsi="Times New Roman" w:cs="Times New Roman"/>
          <w:sz w:val="24"/>
          <w:szCs w:val="24"/>
        </w:rPr>
        <w:t xml:space="preserve">ом обязательства по Контракту, которое не имеет стоимостного выражения, </w:t>
      </w:r>
      <w:r w:rsidR="008307CE" w:rsidRPr="00C72282">
        <w:rPr>
          <w:rFonts w:ascii="Times New Roman" w:hAnsi="Times New Roman" w:cs="Times New Roman"/>
          <w:sz w:val="24"/>
          <w:szCs w:val="24"/>
        </w:rPr>
        <w:t>Застройщик</w:t>
      </w:r>
      <w:r w:rsidR="007F5477" w:rsidRPr="00C72282">
        <w:rPr>
          <w:rFonts w:ascii="Times New Roman" w:hAnsi="Times New Roman" w:cs="Times New Roman"/>
          <w:sz w:val="24"/>
          <w:szCs w:val="24"/>
        </w:rPr>
        <w:t xml:space="preserve"> </w:t>
      </w:r>
      <w:proofErr w:type="gramStart"/>
      <w:r w:rsidR="007F5477" w:rsidRPr="00C72282">
        <w:rPr>
          <w:rFonts w:ascii="Times New Roman" w:hAnsi="Times New Roman" w:cs="Times New Roman"/>
          <w:sz w:val="24"/>
          <w:szCs w:val="24"/>
        </w:rPr>
        <w:t xml:space="preserve">уплачивает </w:t>
      </w:r>
      <w:r w:rsidR="00847955" w:rsidRPr="00C72282">
        <w:rPr>
          <w:rFonts w:ascii="Times New Roman" w:hAnsi="Times New Roman" w:cs="Times New Roman"/>
          <w:sz w:val="24"/>
          <w:szCs w:val="24"/>
        </w:rPr>
        <w:t xml:space="preserve"> Муниципальному</w:t>
      </w:r>
      <w:proofErr w:type="gramEnd"/>
      <w:r w:rsidR="00847955" w:rsidRPr="00C72282">
        <w:rPr>
          <w:rFonts w:ascii="Times New Roman" w:hAnsi="Times New Roman" w:cs="Times New Roman"/>
          <w:sz w:val="24"/>
          <w:szCs w:val="24"/>
        </w:rPr>
        <w:t xml:space="preserve"> з</w:t>
      </w:r>
      <w:r w:rsidR="007F5477" w:rsidRPr="00C72282">
        <w:rPr>
          <w:rFonts w:ascii="Times New Roman" w:hAnsi="Times New Roman" w:cs="Times New Roman"/>
          <w:sz w:val="24"/>
          <w:szCs w:val="24"/>
        </w:rPr>
        <w:t>аказчику штраф в размере:</w:t>
      </w:r>
    </w:p>
    <w:p w14:paraId="66DB87B5" w14:textId="77777777" w:rsidR="007F5477" w:rsidRPr="00C72282" w:rsidRDefault="007F5477" w:rsidP="007F5477">
      <w:pPr>
        <w:spacing w:line="240" w:lineRule="auto"/>
        <w:ind w:firstLine="709"/>
        <w:contextualSpacing/>
        <w:jc w:val="both"/>
        <w:rPr>
          <w:rFonts w:ascii="Times New Roman" w:hAnsi="Times New Roman" w:cs="Times New Roman"/>
          <w:sz w:val="24"/>
          <w:szCs w:val="24"/>
        </w:rPr>
      </w:pPr>
      <w:r w:rsidRPr="00C72282">
        <w:rPr>
          <w:rFonts w:ascii="Times New Roman" w:hAnsi="Times New Roman" w:cs="Times New Roman"/>
          <w:sz w:val="24"/>
          <w:szCs w:val="24"/>
        </w:rPr>
        <w:t>а) 1000 рублей, если цена Контракта не превышает 3 млн. рублей.</w:t>
      </w:r>
    </w:p>
    <w:p w14:paraId="0EF22A49" w14:textId="77777777" w:rsidR="007F5477" w:rsidRPr="00C72282" w:rsidRDefault="005E6F07" w:rsidP="007F5477">
      <w:pPr>
        <w:spacing w:line="240" w:lineRule="auto"/>
        <w:ind w:firstLine="709"/>
        <w:contextualSpacing/>
        <w:jc w:val="both"/>
        <w:rPr>
          <w:rFonts w:ascii="Times New Roman" w:hAnsi="Times New Roman" w:cs="Times New Roman"/>
          <w:sz w:val="24"/>
          <w:szCs w:val="24"/>
        </w:rPr>
      </w:pPr>
      <w:r w:rsidRPr="00C72282">
        <w:rPr>
          <w:rFonts w:ascii="Times New Roman" w:hAnsi="Times New Roman" w:cs="Times New Roman"/>
          <w:sz w:val="24"/>
          <w:szCs w:val="24"/>
        </w:rPr>
        <w:t>6</w:t>
      </w:r>
      <w:r w:rsidR="007F5477" w:rsidRPr="00C72282">
        <w:rPr>
          <w:rFonts w:ascii="Times New Roman" w:hAnsi="Times New Roman" w:cs="Times New Roman"/>
          <w:sz w:val="24"/>
          <w:szCs w:val="24"/>
        </w:rPr>
        <w:t xml:space="preserve">.8. В случае просрочки исполнения </w:t>
      </w:r>
      <w:r w:rsidR="00847955" w:rsidRPr="00C72282">
        <w:rPr>
          <w:rFonts w:ascii="Times New Roman" w:hAnsi="Times New Roman" w:cs="Times New Roman"/>
          <w:sz w:val="24"/>
          <w:szCs w:val="24"/>
        </w:rPr>
        <w:t>Муниципальным з</w:t>
      </w:r>
      <w:r w:rsidR="007F5477" w:rsidRPr="00C72282">
        <w:rPr>
          <w:rFonts w:ascii="Times New Roman" w:hAnsi="Times New Roman" w:cs="Times New Roman"/>
          <w:sz w:val="24"/>
          <w:szCs w:val="24"/>
        </w:rPr>
        <w:t xml:space="preserve">аказчиком обязательств по Контракту, </w:t>
      </w:r>
      <w:r w:rsidR="008307CE" w:rsidRPr="00C72282">
        <w:rPr>
          <w:rFonts w:ascii="Times New Roman" w:hAnsi="Times New Roman" w:cs="Times New Roman"/>
          <w:sz w:val="24"/>
          <w:szCs w:val="24"/>
        </w:rPr>
        <w:t>Застройщик</w:t>
      </w:r>
      <w:r w:rsidR="007F5477" w:rsidRPr="00C72282">
        <w:rPr>
          <w:rFonts w:ascii="Times New Roman" w:hAnsi="Times New Roman" w:cs="Times New Roman"/>
          <w:sz w:val="24"/>
          <w:szCs w:val="24"/>
        </w:rPr>
        <w:t xml:space="preserve"> вправе потребовать от </w:t>
      </w:r>
      <w:r w:rsidR="00847955" w:rsidRPr="00C72282">
        <w:rPr>
          <w:rFonts w:ascii="Times New Roman" w:hAnsi="Times New Roman" w:cs="Times New Roman"/>
          <w:sz w:val="24"/>
          <w:szCs w:val="24"/>
        </w:rPr>
        <w:t>Муниципального з</w:t>
      </w:r>
      <w:r w:rsidR="007F5477" w:rsidRPr="00C72282">
        <w:rPr>
          <w:rFonts w:ascii="Times New Roman" w:hAnsi="Times New Roman" w:cs="Times New Roman"/>
          <w:sz w:val="24"/>
          <w:szCs w:val="24"/>
        </w:rPr>
        <w:t xml:space="preserve">аказчика уплаты пени. Пеня начисляется за каждый день просрочки исполнения </w:t>
      </w:r>
      <w:r w:rsidR="00847955" w:rsidRPr="00C72282">
        <w:rPr>
          <w:rFonts w:ascii="Times New Roman" w:hAnsi="Times New Roman" w:cs="Times New Roman"/>
          <w:sz w:val="24"/>
          <w:szCs w:val="24"/>
        </w:rPr>
        <w:t>Муниципальным з</w:t>
      </w:r>
      <w:r w:rsidR="007F5477" w:rsidRPr="00C72282">
        <w:rPr>
          <w:rFonts w:ascii="Times New Roman" w:hAnsi="Times New Roman" w:cs="Times New Roman"/>
          <w:sz w:val="24"/>
          <w:szCs w:val="24"/>
        </w:rPr>
        <w:t>аказчиком обязательства по Контракту, начиная со дня, следующего после дня истечения установленного Контрактом срока исполнения обязательства, в размере одной трехсотой действующей на день уплаты пени ключевой ставки Центрального банка Российской Федерации от не уплаченной в срок суммы.</w:t>
      </w:r>
    </w:p>
    <w:p w14:paraId="7B4CEBD6" w14:textId="77777777" w:rsidR="007F5477" w:rsidRPr="00C72282" w:rsidRDefault="005E6F07" w:rsidP="007F5477">
      <w:pPr>
        <w:spacing w:line="240" w:lineRule="auto"/>
        <w:ind w:firstLine="709"/>
        <w:contextualSpacing/>
        <w:jc w:val="both"/>
        <w:rPr>
          <w:rFonts w:ascii="Times New Roman" w:hAnsi="Times New Roman" w:cs="Times New Roman"/>
          <w:sz w:val="24"/>
          <w:szCs w:val="24"/>
        </w:rPr>
      </w:pPr>
      <w:r w:rsidRPr="00C72282">
        <w:rPr>
          <w:rFonts w:ascii="Times New Roman" w:hAnsi="Times New Roman" w:cs="Times New Roman"/>
          <w:sz w:val="24"/>
          <w:szCs w:val="24"/>
        </w:rPr>
        <w:t>6</w:t>
      </w:r>
      <w:r w:rsidR="007F5477" w:rsidRPr="00C72282">
        <w:rPr>
          <w:rFonts w:ascii="Times New Roman" w:hAnsi="Times New Roman" w:cs="Times New Roman"/>
          <w:sz w:val="24"/>
          <w:szCs w:val="24"/>
        </w:rPr>
        <w:t xml:space="preserve">.9. За каждый факт неисполнения </w:t>
      </w:r>
      <w:r w:rsidR="00847955" w:rsidRPr="00C72282">
        <w:rPr>
          <w:rFonts w:ascii="Times New Roman" w:hAnsi="Times New Roman" w:cs="Times New Roman"/>
          <w:sz w:val="24"/>
          <w:szCs w:val="24"/>
        </w:rPr>
        <w:t>Муниципальным з</w:t>
      </w:r>
      <w:r w:rsidR="007F5477" w:rsidRPr="00C72282">
        <w:rPr>
          <w:rFonts w:ascii="Times New Roman" w:hAnsi="Times New Roman" w:cs="Times New Roman"/>
          <w:sz w:val="24"/>
          <w:szCs w:val="24"/>
        </w:rPr>
        <w:t xml:space="preserve">аказчиком обязательств, предусмотренных Контрактом, за исключением просрочки исполнения обязательств, предусмотренных Контрактом, </w:t>
      </w:r>
      <w:r w:rsidR="00B13C7D" w:rsidRPr="00C72282">
        <w:rPr>
          <w:rFonts w:ascii="Times New Roman" w:hAnsi="Times New Roman" w:cs="Times New Roman"/>
          <w:sz w:val="24"/>
          <w:szCs w:val="24"/>
        </w:rPr>
        <w:t>Застройщик</w:t>
      </w:r>
      <w:r w:rsidR="007F5477" w:rsidRPr="00C72282">
        <w:rPr>
          <w:rFonts w:ascii="Times New Roman" w:hAnsi="Times New Roman" w:cs="Times New Roman"/>
          <w:sz w:val="24"/>
          <w:szCs w:val="24"/>
        </w:rPr>
        <w:t xml:space="preserve"> вправе потребовать от </w:t>
      </w:r>
      <w:r w:rsidR="00847955" w:rsidRPr="00C72282">
        <w:rPr>
          <w:rFonts w:ascii="Times New Roman" w:hAnsi="Times New Roman" w:cs="Times New Roman"/>
          <w:sz w:val="24"/>
          <w:szCs w:val="24"/>
        </w:rPr>
        <w:t>Муниципального з</w:t>
      </w:r>
      <w:r w:rsidR="007F5477" w:rsidRPr="00C72282">
        <w:rPr>
          <w:rFonts w:ascii="Times New Roman" w:hAnsi="Times New Roman" w:cs="Times New Roman"/>
          <w:sz w:val="24"/>
          <w:szCs w:val="24"/>
        </w:rPr>
        <w:t>аказчика штраф в размере:</w:t>
      </w:r>
    </w:p>
    <w:p w14:paraId="51006F38" w14:textId="77777777" w:rsidR="007F5477" w:rsidRPr="00C72282" w:rsidRDefault="007F5477" w:rsidP="007F5477">
      <w:pPr>
        <w:spacing w:line="240" w:lineRule="auto"/>
        <w:ind w:firstLine="709"/>
        <w:contextualSpacing/>
        <w:jc w:val="both"/>
        <w:rPr>
          <w:rFonts w:ascii="Times New Roman" w:hAnsi="Times New Roman" w:cs="Times New Roman"/>
          <w:sz w:val="24"/>
          <w:szCs w:val="24"/>
        </w:rPr>
      </w:pPr>
      <w:r w:rsidRPr="00C72282">
        <w:rPr>
          <w:rFonts w:ascii="Times New Roman" w:hAnsi="Times New Roman" w:cs="Times New Roman"/>
          <w:sz w:val="24"/>
          <w:szCs w:val="24"/>
        </w:rPr>
        <w:t>а) 1000 рублей, если цена Контракта не превышает 3 млн. рублей (включительно).</w:t>
      </w:r>
    </w:p>
    <w:p w14:paraId="18B7A890" w14:textId="77777777" w:rsidR="009E15C1" w:rsidRPr="00C72282" w:rsidRDefault="009E15C1" w:rsidP="009E15C1">
      <w:pPr>
        <w:spacing w:line="240" w:lineRule="auto"/>
        <w:ind w:firstLine="709"/>
        <w:contextualSpacing/>
        <w:jc w:val="both"/>
        <w:rPr>
          <w:rFonts w:ascii="Times New Roman" w:hAnsi="Times New Roman" w:cs="Times New Roman"/>
          <w:sz w:val="24"/>
          <w:szCs w:val="24"/>
        </w:rPr>
      </w:pPr>
      <w:r w:rsidRPr="00C72282">
        <w:rPr>
          <w:rFonts w:ascii="Times New Roman" w:hAnsi="Times New Roman" w:cs="Times New Roman"/>
          <w:sz w:val="24"/>
          <w:szCs w:val="24"/>
        </w:rPr>
        <w:t>6.10. За каждый факт неисполнения или ненадлежащего исполнения Застройщиком обязательств, предусмотренных контрактом, заключенным по результатам определения поставщика (подрядчика, исполнителя) в соответствии с пунктом 1 части 1 статьи 30 №44-ФЗ,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размере 1 процента цены контракта (этапа), но не более 5 тыс. рублей и не менее 1 тыс. рублей, что составляет _________ рублей.</w:t>
      </w:r>
    </w:p>
    <w:p w14:paraId="58CA6165" w14:textId="77777777" w:rsidR="007F5477" w:rsidRPr="00C72282" w:rsidRDefault="005E6F07" w:rsidP="007F5477">
      <w:pPr>
        <w:spacing w:line="240" w:lineRule="auto"/>
        <w:ind w:firstLine="709"/>
        <w:contextualSpacing/>
        <w:jc w:val="both"/>
        <w:rPr>
          <w:rFonts w:ascii="Times New Roman" w:hAnsi="Times New Roman" w:cs="Times New Roman"/>
          <w:sz w:val="24"/>
          <w:szCs w:val="24"/>
        </w:rPr>
      </w:pPr>
      <w:r w:rsidRPr="00C72282">
        <w:rPr>
          <w:rFonts w:ascii="Times New Roman" w:hAnsi="Times New Roman" w:cs="Times New Roman"/>
          <w:sz w:val="24"/>
          <w:szCs w:val="24"/>
        </w:rPr>
        <w:t>6</w:t>
      </w:r>
      <w:r w:rsidR="007F5477" w:rsidRPr="00C72282">
        <w:rPr>
          <w:rFonts w:ascii="Times New Roman" w:hAnsi="Times New Roman" w:cs="Times New Roman"/>
          <w:sz w:val="24"/>
          <w:szCs w:val="24"/>
        </w:rPr>
        <w:t>.1</w:t>
      </w:r>
      <w:r w:rsidR="009E15C1" w:rsidRPr="00C72282">
        <w:rPr>
          <w:rFonts w:ascii="Times New Roman" w:hAnsi="Times New Roman" w:cs="Times New Roman"/>
          <w:sz w:val="24"/>
          <w:szCs w:val="24"/>
        </w:rPr>
        <w:t>1</w:t>
      </w:r>
      <w:r w:rsidR="007F5477" w:rsidRPr="00C72282">
        <w:rPr>
          <w:rFonts w:ascii="Times New Roman" w:hAnsi="Times New Roman" w:cs="Times New Roman"/>
          <w:sz w:val="24"/>
          <w:szCs w:val="24"/>
        </w:rPr>
        <w:t>. Общая сумма начисленных штрафов за неисполнен</w:t>
      </w:r>
      <w:r w:rsidR="00B13C7D" w:rsidRPr="00C72282">
        <w:rPr>
          <w:rFonts w:ascii="Times New Roman" w:hAnsi="Times New Roman" w:cs="Times New Roman"/>
          <w:sz w:val="24"/>
          <w:szCs w:val="24"/>
        </w:rPr>
        <w:t>ие или ненадлежащее исполнение Застройщик</w:t>
      </w:r>
      <w:r w:rsidR="007F5477" w:rsidRPr="00C72282">
        <w:rPr>
          <w:rFonts w:ascii="Times New Roman" w:hAnsi="Times New Roman" w:cs="Times New Roman"/>
          <w:sz w:val="24"/>
          <w:szCs w:val="24"/>
        </w:rPr>
        <w:t>ом обязательств, предусмотренных контрактом, не может превышать цену контракта.</w:t>
      </w:r>
    </w:p>
    <w:p w14:paraId="67074BA9" w14:textId="77777777" w:rsidR="007F5477" w:rsidRPr="00C72282" w:rsidRDefault="007F5477" w:rsidP="007F5477">
      <w:pPr>
        <w:spacing w:line="240" w:lineRule="auto"/>
        <w:ind w:firstLine="709"/>
        <w:contextualSpacing/>
        <w:jc w:val="both"/>
        <w:rPr>
          <w:rFonts w:ascii="Times New Roman" w:hAnsi="Times New Roman" w:cs="Times New Roman"/>
          <w:sz w:val="24"/>
          <w:szCs w:val="24"/>
        </w:rPr>
      </w:pPr>
      <w:r w:rsidRPr="00C72282">
        <w:rPr>
          <w:rFonts w:ascii="Times New Roman" w:hAnsi="Times New Roman" w:cs="Times New Roman"/>
          <w:sz w:val="24"/>
          <w:szCs w:val="24"/>
        </w:rPr>
        <w:t xml:space="preserve">Общая сумма начисленных штрафов за ненадлежащее исполнение Муниципальным </w:t>
      </w:r>
      <w:r w:rsidR="009E15C1" w:rsidRPr="00C72282">
        <w:rPr>
          <w:rFonts w:ascii="Times New Roman" w:hAnsi="Times New Roman" w:cs="Times New Roman"/>
          <w:sz w:val="24"/>
          <w:szCs w:val="24"/>
        </w:rPr>
        <w:t>з</w:t>
      </w:r>
      <w:r w:rsidRPr="00C72282">
        <w:rPr>
          <w:rFonts w:ascii="Times New Roman" w:hAnsi="Times New Roman" w:cs="Times New Roman"/>
          <w:sz w:val="24"/>
          <w:szCs w:val="24"/>
        </w:rPr>
        <w:t>аказчиком обязательств, предусмотренных контрактом, не может превышать цену контракта.</w:t>
      </w:r>
    </w:p>
    <w:p w14:paraId="1DEE88C9" w14:textId="77777777" w:rsidR="007F5477" w:rsidRPr="00C72282" w:rsidRDefault="005E6F07" w:rsidP="007F5477">
      <w:pPr>
        <w:spacing w:line="240" w:lineRule="auto"/>
        <w:ind w:firstLine="709"/>
        <w:contextualSpacing/>
        <w:jc w:val="both"/>
        <w:rPr>
          <w:rFonts w:ascii="Times New Roman" w:hAnsi="Times New Roman" w:cs="Times New Roman"/>
          <w:sz w:val="24"/>
          <w:szCs w:val="24"/>
        </w:rPr>
      </w:pPr>
      <w:r w:rsidRPr="00C72282">
        <w:rPr>
          <w:rFonts w:ascii="Times New Roman" w:hAnsi="Times New Roman" w:cs="Times New Roman"/>
          <w:sz w:val="24"/>
          <w:szCs w:val="24"/>
        </w:rPr>
        <w:t>6</w:t>
      </w:r>
      <w:r w:rsidR="007F5477" w:rsidRPr="00C72282">
        <w:rPr>
          <w:rFonts w:ascii="Times New Roman" w:hAnsi="Times New Roman" w:cs="Times New Roman"/>
          <w:sz w:val="24"/>
          <w:szCs w:val="24"/>
        </w:rPr>
        <w:t>.1</w:t>
      </w:r>
      <w:r w:rsidR="009E15C1" w:rsidRPr="00C72282">
        <w:rPr>
          <w:rFonts w:ascii="Times New Roman" w:hAnsi="Times New Roman" w:cs="Times New Roman"/>
          <w:sz w:val="24"/>
          <w:szCs w:val="24"/>
        </w:rPr>
        <w:t>2</w:t>
      </w:r>
      <w:r w:rsidR="007F5477" w:rsidRPr="00C72282">
        <w:rPr>
          <w:rFonts w:ascii="Times New Roman" w:hAnsi="Times New Roman" w:cs="Times New Roman"/>
          <w:sz w:val="24"/>
          <w:szCs w:val="24"/>
        </w:rPr>
        <w:t>. Стороны освобождаются от уплаты неустойки, если докажут, что ненадлежащее исполнение обязательств произошло вследствие непреодолимой силы или по вине другой Стороны.</w:t>
      </w:r>
    </w:p>
    <w:p w14:paraId="63023A32" w14:textId="77777777" w:rsidR="007F5477" w:rsidRPr="00C72282" w:rsidRDefault="005E6F07" w:rsidP="007F5477">
      <w:pPr>
        <w:spacing w:line="240" w:lineRule="auto"/>
        <w:ind w:firstLine="709"/>
        <w:contextualSpacing/>
        <w:jc w:val="both"/>
        <w:rPr>
          <w:rFonts w:ascii="Times New Roman" w:hAnsi="Times New Roman" w:cs="Times New Roman"/>
          <w:sz w:val="24"/>
          <w:szCs w:val="24"/>
        </w:rPr>
      </w:pPr>
      <w:r w:rsidRPr="00C72282">
        <w:rPr>
          <w:rFonts w:ascii="Times New Roman" w:hAnsi="Times New Roman" w:cs="Times New Roman"/>
          <w:sz w:val="24"/>
          <w:szCs w:val="24"/>
        </w:rPr>
        <w:t>6</w:t>
      </w:r>
      <w:r w:rsidR="007F5477" w:rsidRPr="00C72282">
        <w:rPr>
          <w:rFonts w:ascii="Times New Roman" w:hAnsi="Times New Roman" w:cs="Times New Roman"/>
          <w:sz w:val="24"/>
          <w:szCs w:val="24"/>
        </w:rPr>
        <w:t>.1</w:t>
      </w:r>
      <w:r w:rsidR="009E15C1" w:rsidRPr="00C72282">
        <w:rPr>
          <w:rFonts w:ascii="Times New Roman" w:hAnsi="Times New Roman" w:cs="Times New Roman"/>
          <w:sz w:val="24"/>
          <w:szCs w:val="24"/>
        </w:rPr>
        <w:t>3</w:t>
      </w:r>
      <w:r w:rsidR="007F5477" w:rsidRPr="00C72282">
        <w:rPr>
          <w:rFonts w:ascii="Times New Roman" w:hAnsi="Times New Roman" w:cs="Times New Roman"/>
          <w:sz w:val="24"/>
          <w:szCs w:val="24"/>
        </w:rPr>
        <w:t xml:space="preserve">. Возмещение убытков, причиненных неисполнением и ненадлежащим исполнением обязательств по Контракту, производится </w:t>
      </w:r>
      <w:r w:rsidR="00B13C7D" w:rsidRPr="00C72282">
        <w:rPr>
          <w:rFonts w:ascii="Times New Roman" w:hAnsi="Times New Roman" w:cs="Times New Roman"/>
          <w:sz w:val="24"/>
          <w:szCs w:val="24"/>
        </w:rPr>
        <w:t>Застройщико</w:t>
      </w:r>
      <w:r w:rsidR="007F5477" w:rsidRPr="00C72282">
        <w:rPr>
          <w:rFonts w:ascii="Times New Roman" w:hAnsi="Times New Roman" w:cs="Times New Roman"/>
          <w:sz w:val="24"/>
          <w:szCs w:val="24"/>
        </w:rPr>
        <w:t>м в полном объеме сверх начисленных неустоек.</w:t>
      </w:r>
    </w:p>
    <w:p w14:paraId="677F6C53" w14:textId="77777777" w:rsidR="007F5477" w:rsidRPr="00C72282" w:rsidRDefault="005E6F07" w:rsidP="007F5477">
      <w:pPr>
        <w:spacing w:line="240" w:lineRule="auto"/>
        <w:ind w:firstLine="709"/>
        <w:contextualSpacing/>
        <w:jc w:val="both"/>
        <w:rPr>
          <w:rFonts w:ascii="Times New Roman" w:hAnsi="Times New Roman" w:cs="Times New Roman"/>
          <w:sz w:val="24"/>
          <w:szCs w:val="24"/>
        </w:rPr>
      </w:pPr>
      <w:r w:rsidRPr="00C72282">
        <w:rPr>
          <w:rFonts w:ascii="Times New Roman" w:hAnsi="Times New Roman" w:cs="Times New Roman"/>
          <w:sz w:val="24"/>
          <w:szCs w:val="24"/>
        </w:rPr>
        <w:t>6</w:t>
      </w:r>
      <w:r w:rsidR="007F5477" w:rsidRPr="00C72282">
        <w:rPr>
          <w:rFonts w:ascii="Times New Roman" w:hAnsi="Times New Roman" w:cs="Times New Roman"/>
          <w:sz w:val="24"/>
          <w:szCs w:val="24"/>
        </w:rPr>
        <w:t>.1</w:t>
      </w:r>
      <w:r w:rsidR="009E15C1" w:rsidRPr="00C72282">
        <w:rPr>
          <w:rFonts w:ascii="Times New Roman" w:hAnsi="Times New Roman" w:cs="Times New Roman"/>
          <w:sz w:val="24"/>
          <w:szCs w:val="24"/>
        </w:rPr>
        <w:t>4</w:t>
      </w:r>
      <w:r w:rsidR="007F5477" w:rsidRPr="00C72282">
        <w:rPr>
          <w:rFonts w:ascii="Times New Roman" w:hAnsi="Times New Roman" w:cs="Times New Roman"/>
          <w:sz w:val="24"/>
          <w:szCs w:val="24"/>
        </w:rPr>
        <w:t xml:space="preserve">. Ущерб, нанесенный третьим лицам при производстве работ по Контракту, возмещается </w:t>
      </w:r>
      <w:r w:rsidR="00B13C7D" w:rsidRPr="00C72282">
        <w:rPr>
          <w:rFonts w:ascii="Times New Roman" w:hAnsi="Times New Roman" w:cs="Times New Roman"/>
          <w:sz w:val="24"/>
          <w:szCs w:val="24"/>
        </w:rPr>
        <w:t>Застройщик</w:t>
      </w:r>
      <w:r w:rsidR="007F5477" w:rsidRPr="00C72282">
        <w:rPr>
          <w:rFonts w:ascii="Times New Roman" w:hAnsi="Times New Roman" w:cs="Times New Roman"/>
          <w:sz w:val="24"/>
          <w:szCs w:val="24"/>
        </w:rPr>
        <w:t>ом в полном объеме.</w:t>
      </w:r>
    </w:p>
    <w:p w14:paraId="1E6B9607" w14:textId="77777777" w:rsidR="007F5477" w:rsidRPr="00C72282" w:rsidRDefault="005E6F07" w:rsidP="007F5477">
      <w:pPr>
        <w:spacing w:line="240" w:lineRule="auto"/>
        <w:ind w:firstLine="709"/>
        <w:contextualSpacing/>
        <w:jc w:val="both"/>
        <w:rPr>
          <w:rFonts w:ascii="Times New Roman" w:hAnsi="Times New Roman" w:cs="Times New Roman"/>
          <w:sz w:val="24"/>
          <w:szCs w:val="24"/>
        </w:rPr>
      </w:pPr>
      <w:r w:rsidRPr="00C72282">
        <w:rPr>
          <w:rFonts w:ascii="Times New Roman" w:hAnsi="Times New Roman" w:cs="Times New Roman"/>
          <w:sz w:val="24"/>
          <w:szCs w:val="24"/>
        </w:rPr>
        <w:t>6</w:t>
      </w:r>
      <w:r w:rsidR="007F5477" w:rsidRPr="00C72282">
        <w:rPr>
          <w:rFonts w:ascii="Times New Roman" w:hAnsi="Times New Roman" w:cs="Times New Roman"/>
          <w:sz w:val="24"/>
          <w:szCs w:val="24"/>
        </w:rPr>
        <w:t>.1</w:t>
      </w:r>
      <w:r w:rsidR="009E15C1" w:rsidRPr="00C72282">
        <w:rPr>
          <w:rFonts w:ascii="Times New Roman" w:hAnsi="Times New Roman" w:cs="Times New Roman"/>
          <w:sz w:val="24"/>
          <w:szCs w:val="24"/>
        </w:rPr>
        <w:t>5</w:t>
      </w:r>
      <w:r w:rsidR="007F5477" w:rsidRPr="00C72282">
        <w:rPr>
          <w:rFonts w:ascii="Times New Roman" w:hAnsi="Times New Roman" w:cs="Times New Roman"/>
          <w:sz w:val="24"/>
          <w:szCs w:val="24"/>
        </w:rPr>
        <w:t xml:space="preserve">. В случае применения уполномоченными контрольными (надзорными) органами имущественных санкций к Муниципальному </w:t>
      </w:r>
      <w:r w:rsidR="009E15C1" w:rsidRPr="00C72282">
        <w:rPr>
          <w:rFonts w:ascii="Times New Roman" w:hAnsi="Times New Roman" w:cs="Times New Roman"/>
          <w:sz w:val="24"/>
          <w:szCs w:val="24"/>
        </w:rPr>
        <w:t>з</w:t>
      </w:r>
      <w:r w:rsidR="007F5477" w:rsidRPr="00C72282">
        <w:rPr>
          <w:rFonts w:ascii="Times New Roman" w:hAnsi="Times New Roman" w:cs="Times New Roman"/>
          <w:sz w:val="24"/>
          <w:szCs w:val="24"/>
        </w:rPr>
        <w:t xml:space="preserve">аказчику, если они явились результатом нарушения </w:t>
      </w:r>
      <w:r w:rsidR="00B13C7D" w:rsidRPr="00C72282">
        <w:rPr>
          <w:rFonts w:ascii="Times New Roman" w:hAnsi="Times New Roman" w:cs="Times New Roman"/>
          <w:sz w:val="24"/>
          <w:szCs w:val="24"/>
        </w:rPr>
        <w:t>Застройщик</w:t>
      </w:r>
      <w:r w:rsidR="007F5477" w:rsidRPr="00C72282">
        <w:rPr>
          <w:rFonts w:ascii="Times New Roman" w:hAnsi="Times New Roman" w:cs="Times New Roman"/>
          <w:sz w:val="24"/>
          <w:szCs w:val="24"/>
        </w:rPr>
        <w:t xml:space="preserve">ом обязательств по Контракту или совершения </w:t>
      </w:r>
      <w:r w:rsidR="00B13C7D" w:rsidRPr="00C72282">
        <w:rPr>
          <w:rFonts w:ascii="Times New Roman" w:hAnsi="Times New Roman" w:cs="Times New Roman"/>
          <w:sz w:val="24"/>
          <w:szCs w:val="24"/>
        </w:rPr>
        <w:t>Застройщик</w:t>
      </w:r>
      <w:r w:rsidR="007F5477" w:rsidRPr="00C72282">
        <w:rPr>
          <w:rFonts w:ascii="Times New Roman" w:hAnsi="Times New Roman" w:cs="Times New Roman"/>
          <w:sz w:val="24"/>
          <w:szCs w:val="24"/>
        </w:rPr>
        <w:t xml:space="preserve">ом иных действий или бездействия, влекущих применение к Муниципальному </w:t>
      </w:r>
      <w:r w:rsidR="009E15C1" w:rsidRPr="00C72282">
        <w:rPr>
          <w:rFonts w:ascii="Times New Roman" w:hAnsi="Times New Roman" w:cs="Times New Roman"/>
          <w:sz w:val="24"/>
          <w:szCs w:val="24"/>
        </w:rPr>
        <w:t>з</w:t>
      </w:r>
      <w:r w:rsidR="007F5477" w:rsidRPr="00C72282">
        <w:rPr>
          <w:rFonts w:ascii="Times New Roman" w:hAnsi="Times New Roman" w:cs="Times New Roman"/>
          <w:sz w:val="24"/>
          <w:szCs w:val="24"/>
        </w:rPr>
        <w:t xml:space="preserve">аказчику имущественных санкций, </w:t>
      </w:r>
      <w:r w:rsidR="00B13C7D" w:rsidRPr="00C72282">
        <w:rPr>
          <w:rFonts w:ascii="Times New Roman" w:hAnsi="Times New Roman" w:cs="Times New Roman"/>
          <w:sz w:val="24"/>
          <w:szCs w:val="24"/>
        </w:rPr>
        <w:t>Застройщик</w:t>
      </w:r>
      <w:r w:rsidR="007F5477" w:rsidRPr="00C72282">
        <w:rPr>
          <w:rFonts w:ascii="Times New Roman" w:hAnsi="Times New Roman" w:cs="Times New Roman"/>
          <w:sz w:val="24"/>
          <w:szCs w:val="24"/>
        </w:rPr>
        <w:t xml:space="preserve"> компенсирует Муниципальному заказчику убытки в размере взысканных санкций.</w:t>
      </w:r>
    </w:p>
    <w:p w14:paraId="20675746" w14:textId="77777777" w:rsidR="007F5477" w:rsidRPr="00C72282" w:rsidRDefault="005E6F07" w:rsidP="007F5477">
      <w:pPr>
        <w:spacing w:line="240" w:lineRule="auto"/>
        <w:ind w:firstLine="709"/>
        <w:contextualSpacing/>
        <w:jc w:val="both"/>
        <w:rPr>
          <w:rFonts w:ascii="Times New Roman" w:hAnsi="Times New Roman" w:cs="Times New Roman"/>
          <w:sz w:val="24"/>
          <w:szCs w:val="24"/>
        </w:rPr>
      </w:pPr>
      <w:r w:rsidRPr="00C72282">
        <w:rPr>
          <w:rFonts w:ascii="Times New Roman" w:hAnsi="Times New Roman" w:cs="Times New Roman"/>
          <w:sz w:val="24"/>
          <w:szCs w:val="24"/>
        </w:rPr>
        <w:t>6</w:t>
      </w:r>
      <w:r w:rsidR="007F5477" w:rsidRPr="00C72282">
        <w:rPr>
          <w:rFonts w:ascii="Times New Roman" w:hAnsi="Times New Roman" w:cs="Times New Roman"/>
          <w:sz w:val="24"/>
          <w:szCs w:val="24"/>
        </w:rPr>
        <w:t>.1</w:t>
      </w:r>
      <w:r w:rsidR="009E15C1" w:rsidRPr="00C72282">
        <w:rPr>
          <w:rFonts w:ascii="Times New Roman" w:hAnsi="Times New Roman" w:cs="Times New Roman"/>
          <w:sz w:val="24"/>
          <w:szCs w:val="24"/>
        </w:rPr>
        <w:t>6</w:t>
      </w:r>
      <w:r w:rsidR="007F5477" w:rsidRPr="00C72282">
        <w:rPr>
          <w:rFonts w:ascii="Times New Roman" w:hAnsi="Times New Roman" w:cs="Times New Roman"/>
          <w:sz w:val="24"/>
          <w:szCs w:val="24"/>
        </w:rPr>
        <w:t xml:space="preserve">. Оплата по Контракту может быть осуществлена путём выплаты </w:t>
      </w:r>
      <w:r w:rsidR="00B13C7D" w:rsidRPr="00C72282">
        <w:rPr>
          <w:rFonts w:ascii="Times New Roman" w:hAnsi="Times New Roman" w:cs="Times New Roman"/>
          <w:sz w:val="24"/>
          <w:szCs w:val="24"/>
        </w:rPr>
        <w:t>Застройщик</w:t>
      </w:r>
      <w:r w:rsidR="007F5477" w:rsidRPr="00C72282">
        <w:rPr>
          <w:rFonts w:ascii="Times New Roman" w:hAnsi="Times New Roman" w:cs="Times New Roman"/>
          <w:sz w:val="24"/>
          <w:szCs w:val="24"/>
        </w:rPr>
        <w:t xml:space="preserve">у суммы, уменьшенной на сумму начисленной неустойки, при условии перечисления в установленном порядке неустойки в доход соответствующего бюджета бюджетной системы Российской Федерации на основании платёжного документа, оформленного получателем бюджетных средств, с указанием </w:t>
      </w:r>
      <w:r w:rsidR="00B13C7D" w:rsidRPr="00C72282">
        <w:rPr>
          <w:rFonts w:ascii="Times New Roman" w:hAnsi="Times New Roman" w:cs="Times New Roman"/>
          <w:sz w:val="24"/>
          <w:szCs w:val="24"/>
        </w:rPr>
        <w:t>Застройщик</w:t>
      </w:r>
      <w:r w:rsidR="007F5477" w:rsidRPr="00C72282">
        <w:rPr>
          <w:rFonts w:ascii="Times New Roman" w:hAnsi="Times New Roman" w:cs="Times New Roman"/>
          <w:sz w:val="24"/>
          <w:szCs w:val="24"/>
        </w:rPr>
        <w:t xml:space="preserve">а, за которого осуществляется перечисление неустойки в соответствии с условиями Контракта. </w:t>
      </w:r>
    </w:p>
    <w:p w14:paraId="378BCBE8" w14:textId="77777777" w:rsidR="007F5477" w:rsidRPr="00C72282" w:rsidRDefault="005E6F07" w:rsidP="007F5477">
      <w:pPr>
        <w:spacing w:line="240" w:lineRule="auto"/>
        <w:ind w:firstLine="709"/>
        <w:contextualSpacing/>
        <w:jc w:val="both"/>
        <w:rPr>
          <w:rFonts w:ascii="Times New Roman" w:hAnsi="Times New Roman" w:cs="Times New Roman"/>
          <w:sz w:val="24"/>
          <w:szCs w:val="24"/>
        </w:rPr>
      </w:pPr>
      <w:r w:rsidRPr="00C72282">
        <w:rPr>
          <w:rFonts w:ascii="Times New Roman" w:hAnsi="Times New Roman" w:cs="Times New Roman"/>
          <w:sz w:val="24"/>
          <w:szCs w:val="24"/>
        </w:rPr>
        <w:t>6</w:t>
      </w:r>
      <w:r w:rsidR="007F5477" w:rsidRPr="00C72282">
        <w:rPr>
          <w:rFonts w:ascii="Times New Roman" w:hAnsi="Times New Roman" w:cs="Times New Roman"/>
          <w:sz w:val="24"/>
          <w:szCs w:val="24"/>
        </w:rPr>
        <w:t>.1</w:t>
      </w:r>
      <w:r w:rsidR="009E15C1" w:rsidRPr="00C72282">
        <w:rPr>
          <w:rFonts w:ascii="Times New Roman" w:hAnsi="Times New Roman" w:cs="Times New Roman"/>
          <w:sz w:val="24"/>
          <w:szCs w:val="24"/>
        </w:rPr>
        <w:t>7</w:t>
      </w:r>
      <w:r w:rsidR="007F5477" w:rsidRPr="00C72282">
        <w:rPr>
          <w:rFonts w:ascii="Times New Roman" w:hAnsi="Times New Roman" w:cs="Times New Roman"/>
          <w:sz w:val="24"/>
          <w:szCs w:val="24"/>
        </w:rPr>
        <w:t>. Уплата неустойки, а также возмещение убытков не освобождает Стороны от исполнения своих обязательств в натуре.</w:t>
      </w:r>
    </w:p>
    <w:p w14:paraId="091A54F5" w14:textId="77777777" w:rsidR="007F5477" w:rsidRDefault="007F5477" w:rsidP="007F5477">
      <w:pPr>
        <w:spacing w:line="240" w:lineRule="auto"/>
        <w:ind w:right="-2" w:firstLine="567"/>
        <w:contextualSpacing/>
        <w:jc w:val="both"/>
        <w:rPr>
          <w:rFonts w:ascii="Times New Roman" w:hAnsi="Times New Roman" w:cs="Times New Roman"/>
          <w:sz w:val="24"/>
          <w:szCs w:val="24"/>
        </w:rPr>
      </w:pPr>
      <w:r w:rsidRPr="00C72282">
        <w:rPr>
          <w:rFonts w:ascii="Times New Roman" w:hAnsi="Times New Roman" w:cs="Times New Roman"/>
          <w:sz w:val="24"/>
          <w:szCs w:val="24"/>
        </w:rPr>
        <w:t xml:space="preserve">  </w:t>
      </w:r>
      <w:r w:rsidR="005E6F07" w:rsidRPr="00C72282">
        <w:rPr>
          <w:rFonts w:ascii="Times New Roman" w:hAnsi="Times New Roman" w:cs="Times New Roman"/>
          <w:sz w:val="24"/>
          <w:szCs w:val="24"/>
        </w:rPr>
        <w:t>6</w:t>
      </w:r>
      <w:r w:rsidRPr="00C72282">
        <w:rPr>
          <w:rFonts w:ascii="Times New Roman" w:hAnsi="Times New Roman" w:cs="Times New Roman"/>
          <w:sz w:val="24"/>
          <w:szCs w:val="24"/>
        </w:rPr>
        <w:t>.</w:t>
      </w:r>
      <w:r w:rsidR="009E15C1" w:rsidRPr="00C72282">
        <w:rPr>
          <w:rFonts w:ascii="Times New Roman" w:hAnsi="Times New Roman" w:cs="Times New Roman"/>
          <w:sz w:val="24"/>
          <w:szCs w:val="24"/>
        </w:rPr>
        <w:t>18</w:t>
      </w:r>
      <w:r w:rsidRPr="00C72282">
        <w:rPr>
          <w:rFonts w:ascii="Times New Roman" w:hAnsi="Times New Roman" w:cs="Times New Roman"/>
          <w:sz w:val="24"/>
          <w:szCs w:val="24"/>
        </w:rPr>
        <w:t>. Ответственность Сторон, не предусмотренная Контрактом, определяется в соответствии с действующим законодательством Российской Федерации.</w:t>
      </w:r>
    </w:p>
    <w:p w14:paraId="5239EE07" w14:textId="77777777" w:rsidR="000E37FF" w:rsidRPr="007B7813" w:rsidRDefault="000E37FF" w:rsidP="007B7813">
      <w:pPr>
        <w:spacing w:after="0" w:line="240" w:lineRule="auto"/>
        <w:ind w:firstLine="567"/>
        <w:contextualSpacing/>
        <w:jc w:val="both"/>
        <w:rPr>
          <w:rFonts w:ascii="Times New Roman" w:eastAsia="Times New Roman" w:hAnsi="Times New Roman" w:cs="Times New Roman"/>
          <w:color w:val="000000"/>
          <w:sz w:val="24"/>
          <w:szCs w:val="24"/>
        </w:rPr>
      </w:pPr>
    </w:p>
    <w:p w14:paraId="136D7722" w14:textId="46338C76" w:rsidR="00AD42F8" w:rsidRPr="00AD42F8" w:rsidRDefault="005E6F07" w:rsidP="00AD42F8">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7</w:t>
      </w:r>
      <w:r w:rsidR="00AD42F8" w:rsidRPr="00AD42F8">
        <w:rPr>
          <w:rFonts w:ascii="Times New Roman" w:eastAsia="Times New Roman" w:hAnsi="Times New Roman" w:cs="Times New Roman"/>
          <w:b/>
          <w:sz w:val="24"/>
          <w:szCs w:val="24"/>
        </w:rPr>
        <w:t xml:space="preserve">. </w:t>
      </w:r>
      <w:r w:rsidR="00B02D22" w:rsidRPr="00AD42F8">
        <w:rPr>
          <w:rFonts w:ascii="Times New Roman" w:eastAsia="Times New Roman" w:hAnsi="Times New Roman" w:cs="Times New Roman"/>
          <w:b/>
          <w:sz w:val="24"/>
          <w:szCs w:val="24"/>
        </w:rPr>
        <w:t>ВОЗНИКНОВЕНИЕ ПРАВА СОБСТВЕННОСТИ</w:t>
      </w:r>
    </w:p>
    <w:p w14:paraId="69801F1A" w14:textId="5D81B25F" w:rsidR="00AD42F8" w:rsidRPr="00AD42F8" w:rsidRDefault="00AD42F8" w:rsidP="00AD42F8">
      <w:pPr>
        <w:spacing w:after="0" w:line="240" w:lineRule="auto"/>
        <w:jc w:val="both"/>
        <w:rPr>
          <w:rFonts w:ascii="Times New Roman" w:eastAsia="Times New Roman" w:hAnsi="Times New Roman" w:cs="Times New Roman"/>
          <w:sz w:val="24"/>
          <w:szCs w:val="24"/>
        </w:rPr>
      </w:pPr>
      <w:r w:rsidRPr="00AD42F8">
        <w:rPr>
          <w:rFonts w:ascii="Times New Roman" w:eastAsia="Times New Roman" w:hAnsi="Times New Roman" w:cs="Times New Roman"/>
          <w:sz w:val="24"/>
          <w:szCs w:val="24"/>
        </w:rPr>
        <w:tab/>
      </w:r>
      <w:r w:rsidR="005E6F07">
        <w:rPr>
          <w:rFonts w:ascii="Times New Roman" w:eastAsia="Times New Roman" w:hAnsi="Times New Roman" w:cs="Times New Roman"/>
          <w:sz w:val="24"/>
          <w:szCs w:val="24"/>
        </w:rPr>
        <w:t>7</w:t>
      </w:r>
      <w:r w:rsidRPr="00AD42F8">
        <w:rPr>
          <w:rFonts w:ascii="Times New Roman" w:eastAsia="Times New Roman" w:hAnsi="Times New Roman" w:cs="Times New Roman"/>
          <w:sz w:val="24"/>
          <w:szCs w:val="24"/>
        </w:rPr>
        <w:t>.1. В соответствии со ст.556 Гражданского кодекса Российс</w:t>
      </w:r>
      <w:r w:rsidR="001E756F">
        <w:rPr>
          <w:rFonts w:ascii="Times New Roman" w:eastAsia="Times New Roman" w:hAnsi="Times New Roman" w:cs="Times New Roman"/>
          <w:sz w:val="24"/>
          <w:szCs w:val="24"/>
        </w:rPr>
        <w:t xml:space="preserve">кой Федерации передача </w:t>
      </w:r>
      <w:r w:rsidR="001E756F" w:rsidRPr="001E756F">
        <w:rPr>
          <w:rFonts w:ascii="Times New Roman" w:eastAsia="Times New Roman" w:hAnsi="Times New Roman" w:cs="Times New Roman"/>
          <w:sz w:val="24"/>
          <w:szCs w:val="24"/>
        </w:rPr>
        <w:t>жилого помещения</w:t>
      </w:r>
      <w:r w:rsidR="001E756F">
        <w:rPr>
          <w:rFonts w:ascii="Times New Roman" w:eastAsia="Times New Roman" w:hAnsi="Times New Roman" w:cs="Times New Roman"/>
          <w:sz w:val="24"/>
          <w:szCs w:val="24"/>
        </w:rPr>
        <w:t xml:space="preserve"> </w:t>
      </w:r>
      <w:r w:rsidR="001E756F" w:rsidRPr="001E756F">
        <w:rPr>
          <w:rFonts w:ascii="Times New Roman" w:eastAsia="Times New Roman" w:hAnsi="Times New Roman" w:cs="Times New Roman"/>
          <w:sz w:val="24"/>
          <w:szCs w:val="24"/>
        </w:rPr>
        <w:t>Застройщик</w:t>
      </w:r>
      <w:r w:rsidRPr="00AD42F8">
        <w:rPr>
          <w:rFonts w:ascii="Times New Roman" w:eastAsia="Times New Roman" w:hAnsi="Times New Roman" w:cs="Times New Roman"/>
          <w:sz w:val="24"/>
          <w:szCs w:val="24"/>
        </w:rPr>
        <w:t>ом и принятие его Муниципальным заказчиком осуществляется по акту приема</w:t>
      </w:r>
      <w:r w:rsidR="001E756F">
        <w:rPr>
          <w:rFonts w:ascii="Times New Roman" w:eastAsia="Times New Roman" w:hAnsi="Times New Roman" w:cs="Times New Roman"/>
          <w:sz w:val="24"/>
          <w:szCs w:val="24"/>
        </w:rPr>
        <w:t>-передачи. Ж</w:t>
      </w:r>
      <w:r w:rsidR="001E756F" w:rsidRPr="001E756F">
        <w:rPr>
          <w:rFonts w:ascii="Times New Roman" w:eastAsia="Times New Roman" w:hAnsi="Times New Roman" w:cs="Times New Roman"/>
          <w:sz w:val="24"/>
          <w:szCs w:val="24"/>
        </w:rPr>
        <w:t>илое помещение</w:t>
      </w:r>
      <w:r w:rsidR="001E756F">
        <w:rPr>
          <w:rFonts w:ascii="Times New Roman" w:eastAsia="Times New Roman" w:hAnsi="Times New Roman" w:cs="Times New Roman"/>
          <w:sz w:val="24"/>
          <w:szCs w:val="24"/>
        </w:rPr>
        <w:t xml:space="preserve"> передается </w:t>
      </w:r>
      <w:r w:rsidR="001E756F" w:rsidRPr="001E756F">
        <w:rPr>
          <w:rFonts w:ascii="Times New Roman" w:eastAsia="Times New Roman" w:hAnsi="Times New Roman" w:cs="Times New Roman"/>
          <w:sz w:val="24"/>
          <w:szCs w:val="24"/>
        </w:rPr>
        <w:t>Застройщик</w:t>
      </w:r>
      <w:r w:rsidRPr="00AD42F8">
        <w:rPr>
          <w:rFonts w:ascii="Times New Roman" w:eastAsia="Times New Roman" w:hAnsi="Times New Roman" w:cs="Times New Roman"/>
          <w:sz w:val="24"/>
          <w:szCs w:val="24"/>
        </w:rPr>
        <w:t xml:space="preserve">ом в технически исправном </w:t>
      </w:r>
      <w:r w:rsidRPr="00AD42F8">
        <w:rPr>
          <w:rFonts w:ascii="Times New Roman" w:eastAsia="Times New Roman" w:hAnsi="Times New Roman" w:cs="Times New Roman"/>
          <w:sz w:val="24"/>
          <w:szCs w:val="24"/>
        </w:rPr>
        <w:lastRenderedPageBreak/>
        <w:t xml:space="preserve">состоянии. Акт приема - передачи подписывается по факту проведения осмотра технического </w:t>
      </w:r>
      <w:r w:rsidR="00837343" w:rsidRPr="00AD42F8">
        <w:rPr>
          <w:rFonts w:ascii="Times New Roman" w:eastAsia="Times New Roman" w:hAnsi="Times New Roman" w:cs="Times New Roman"/>
          <w:sz w:val="24"/>
          <w:szCs w:val="24"/>
        </w:rPr>
        <w:t>состояния жилого</w:t>
      </w:r>
      <w:r w:rsidR="001E756F" w:rsidRPr="001E756F">
        <w:rPr>
          <w:rFonts w:ascii="Times New Roman" w:eastAsia="Times New Roman" w:hAnsi="Times New Roman" w:cs="Times New Roman"/>
          <w:sz w:val="24"/>
          <w:szCs w:val="24"/>
        </w:rPr>
        <w:t xml:space="preserve"> помещения</w:t>
      </w:r>
      <w:r w:rsidR="001E756F">
        <w:rPr>
          <w:rFonts w:ascii="Times New Roman" w:eastAsia="Times New Roman" w:hAnsi="Times New Roman" w:cs="Times New Roman"/>
          <w:sz w:val="24"/>
          <w:szCs w:val="24"/>
        </w:rPr>
        <w:t xml:space="preserve"> </w:t>
      </w:r>
      <w:r w:rsidR="00A02A04">
        <w:rPr>
          <w:rFonts w:ascii="Times New Roman" w:eastAsia="Times New Roman" w:hAnsi="Times New Roman" w:cs="Times New Roman"/>
          <w:sz w:val="24"/>
          <w:szCs w:val="24"/>
        </w:rPr>
        <w:t>Приемочн</w:t>
      </w:r>
      <w:r w:rsidRPr="00AD42F8">
        <w:rPr>
          <w:rFonts w:ascii="Times New Roman" w:eastAsia="Times New Roman" w:hAnsi="Times New Roman" w:cs="Times New Roman"/>
          <w:sz w:val="24"/>
          <w:szCs w:val="24"/>
        </w:rPr>
        <w:t>ой комиссией.</w:t>
      </w:r>
    </w:p>
    <w:p w14:paraId="73361AC8" w14:textId="2AE43392" w:rsidR="00AD42F8" w:rsidRPr="00AD42F8" w:rsidRDefault="005E6F07" w:rsidP="00AD42F8">
      <w:pPr>
        <w:widowControl w:val="0"/>
        <w:tabs>
          <w:tab w:val="left" w:pos="-142"/>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7</w:t>
      </w:r>
      <w:r w:rsidR="00AD42F8" w:rsidRPr="00AD42F8">
        <w:rPr>
          <w:rFonts w:ascii="Times New Roman" w:eastAsia="Times New Roman" w:hAnsi="Times New Roman" w:cs="Times New Roman"/>
          <w:sz w:val="24"/>
          <w:szCs w:val="24"/>
        </w:rPr>
        <w:t>.2. При</w:t>
      </w:r>
      <w:r w:rsidR="00A02A04">
        <w:rPr>
          <w:rFonts w:ascii="Times New Roman" w:eastAsia="Times New Roman" w:hAnsi="Times New Roman" w:cs="Times New Roman"/>
          <w:sz w:val="24"/>
          <w:szCs w:val="24"/>
        </w:rPr>
        <w:t xml:space="preserve"> обнаружении Приемочной</w:t>
      </w:r>
      <w:r w:rsidR="00AD42F8" w:rsidRPr="00AD42F8">
        <w:rPr>
          <w:rFonts w:ascii="Times New Roman" w:eastAsia="Times New Roman" w:hAnsi="Times New Roman" w:cs="Times New Roman"/>
          <w:sz w:val="24"/>
          <w:szCs w:val="24"/>
        </w:rPr>
        <w:t xml:space="preserve"> комиссией несоответствия комплектн</w:t>
      </w:r>
      <w:r w:rsidR="001E756F">
        <w:rPr>
          <w:rFonts w:ascii="Times New Roman" w:eastAsia="Times New Roman" w:hAnsi="Times New Roman" w:cs="Times New Roman"/>
          <w:sz w:val="24"/>
          <w:szCs w:val="24"/>
        </w:rPr>
        <w:t xml:space="preserve">ости и качества приобретаемого </w:t>
      </w:r>
      <w:r w:rsidR="001E756F" w:rsidRPr="001E756F">
        <w:rPr>
          <w:rFonts w:ascii="Times New Roman" w:eastAsia="Times New Roman" w:hAnsi="Times New Roman" w:cs="Times New Roman"/>
          <w:sz w:val="24"/>
          <w:szCs w:val="24"/>
        </w:rPr>
        <w:t>жилого помещения</w:t>
      </w:r>
      <w:r w:rsidR="00AD42F8" w:rsidRPr="00AD42F8">
        <w:rPr>
          <w:rFonts w:ascii="Times New Roman" w:eastAsia="Times New Roman" w:hAnsi="Times New Roman" w:cs="Times New Roman"/>
          <w:sz w:val="24"/>
          <w:szCs w:val="24"/>
        </w:rPr>
        <w:t xml:space="preserve"> требованиям стандартов, условиям настоящего Контракта, извещению Муниципальный заказчик приос</w:t>
      </w:r>
      <w:r w:rsidR="001E756F">
        <w:rPr>
          <w:rFonts w:ascii="Times New Roman" w:eastAsia="Times New Roman" w:hAnsi="Times New Roman" w:cs="Times New Roman"/>
          <w:sz w:val="24"/>
          <w:szCs w:val="24"/>
        </w:rPr>
        <w:t xml:space="preserve">танавливает дальнейшую приемку </w:t>
      </w:r>
      <w:r w:rsidR="001E756F" w:rsidRPr="001E756F">
        <w:rPr>
          <w:rFonts w:ascii="Times New Roman" w:eastAsia="Times New Roman" w:hAnsi="Times New Roman" w:cs="Times New Roman"/>
          <w:sz w:val="24"/>
          <w:szCs w:val="24"/>
        </w:rPr>
        <w:t>жилого помещения</w:t>
      </w:r>
      <w:r w:rsidR="001E756F">
        <w:rPr>
          <w:rFonts w:ascii="Times New Roman" w:eastAsia="Times New Roman" w:hAnsi="Times New Roman" w:cs="Times New Roman"/>
          <w:sz w:val="24"/>
          <w:szCs w:val="24"/>
        </w:rPr>
        <w:t xml:space="preserve">, незамедлительно информирует </w:t>
      </w:r>
      <w:r w:rsidR="001E756F" w:rsidRPr="001E756F">
        <w:rPr>
          <w:rFonts w:ascii="Times New Roman" w:eastAsia="Times New Roman" w:hAnsi="Times New Roman" w:cs="Times New Roman"/>
          <w:sz w:val="24"/>
          <w:szCs w:val="24"/>
        </w:rPr>
        <w:t>Застройщик</w:t>
      </w:r>
      <w:r w:rsidR="00AD42F8" w:rsidRPr="00AD42F8">
        <w:rPr>
          <w:rFonts w:ascii="Times New Roman" w:eastAsia="Times New Roman" w:hAnsi="Times New Roman" w:cs="Times New Roman"/>
          <w:sz w:val="24"/>
          <w:szCs w:val="24"/>
        </w:rPr>
        <w:t>а и направляет в течение 3 рабочих дней требование с указанием срока устранения выявленных</w:t>
      </w:r>
      <w:r w:rsidR="001E756F">
        <w:rPr>
          <w:rFonts w:ascii="Times New Roman" w:eastAsia="Times New Roman" w:hAnsi="Times New Roman" w:cs="Times New Roman"/>
          <w:sz w:val="24"/>
          <w:szCs w:val="24"/>
        </w:rPr>
        <w:t xml:space="preserve"> недостатков. В указанный срок </w:t>
      </w:r>
      <w:r w:rsidR="001E756F" w:rsidRPr="001E756F">
        <w:rPr>
          <w:rFonts w:ascii="Times New Roman" w:eastAsia="Times New Roman" w:hAnsi="Times New Roman" w:cs="Times New Roman"/>
          <w:sz w:val="24"/>
          <w:szCs w:val="24"/>
        </w:rPr>
        <w:t>Застройщик</w:t>
      </w:r>
      <w:r w:rsidR="00AD42F8" w:rsidRPr="00AD42F8">
        <w:rPr>
          <w:rFonts w:ascii="Times New Roman" w:eastAsia="Times New Roman" w:hAnsi="Times New Roman" w:cs="Times New Roman"/>
          <w:sz w:val="24"/>
          <w:szCs w:val="24"/>
        </w:rPr>
        <w:t xml:space="preserve"> обязан за свой счет устранить выявленные недостатки либо представить заключение независимой экспертизы о соответствии данного</w:t>
      </w:r>
      <w:r w:rsidR="001E756F" w:rsidRPr="001E756F">
        <w:t xml:space="preserve"> </w:t>
      </w:r>
      <w:r w:rsidR="001E756F" w:rsidRPr="001E756F">
        <w:rPr>
          <w:rFonts w:ascii="Times New Roman" w:eastAsia="Times New Roman" w:hAnsi="Times New Roman" w:cs="Times New Roman"/>
          <w:sz w:val="24"/>
          <w:szCs w:val="24"/>
        </w:rPr>
        <w:t>жилого помещения</w:t>
      </w:r>
      <w:r w:rsidR="00AD42F8" w:rsidRPr="00AD42F8">
        <w:rPr>
          <w:rFonts w:ascii="Times New Roman" w:eastAsia="Times New Roman" w:hAnsi="Times New Roman" w:cs="Times New Roman"/>
          <w:sz w:val="24"/>
          <w:szCs w:val="24"/>
        </w:rPr>
        <w:t xml:space="preserve"> установленным требованиям.</w:t>
      </w:r>
    </w:p>
    <w:p w14:paraId="7DAE71E6" w14:textId="77777777" w:rsidR="00AD42F8" w:rsidRPr="00AD42F8" w:rsidRDefault="005E6F07" w:rsidP="00AD42F8">
      <w:pPr>
        <w:widowControl w:val="0"/>
        <w:tabs>
          <w:tab w:val="left" w:pos="-142"/>
          <w:tab w:val="num" w:pos="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ab/>
        <w:t>7</w:t>
      </w:r>
      <w:r w:rsidR="00AD42F8" w:rsidRPr="00AD42F8">
        <w:rPr>
          <w:rFonts w:ascii="Times New Roman" w:eastAsia="Times New Roman" w:hAnsi="Times New Roman" w:cs="Times New Roman"/>
          <w:color w:val="000000"/>
          <w:sz w:val="24"/>
          <w:szCs w:val="24"/>
        </w:rPr>
        <w:t xml:space="preserve">.3. </w:t>
      </w:r>
      <w:r w:rsidR="00AD42F8" w:rsidRPr="00AD42F8">
        <w:rPr>
          <w:rFonts w:ascii="Times New Roman" w:eastAsia="Times New Roman" w:hAnsi="Times New Roman" w:cs="Times New Roman"/>
          <w:sz w:val="24"/>
          <w:szCs w:val="24"/>
        </w:rPr>
        <w:t xml:space="preserve">Право собственности на недвижимое имущество, являющееся предметом Контракта, возникает у Муниципального заказчика с момента государственной регистрации перехода </w:t>
      </w:r>
      <w:r w:rsidR="001E756F">
        <w:rPr>
          <w:rFonts w:ascii="Times New Roman" w:eastAsia="Times New Roman" w:hAnsi="Times New Roman" w:cs="Times New Roman"/>
          <w:sz w:val="24"/>
          <w:szCs w:val="24"/>
        </w:rPr>
        <w:t xml:space="preserve">права собственности, передачи </w:t>
      </w:r>
      <w:r w:rsidR="001E756F" w:rsidRPr="001E756F">
        <w:rPr>
          <w:rFonts w:ascii="Times New Roman" w:eastAsia="Times New Roman" w:hAnsi="Times New Roman" w:cs="Times New Roman"/>
          <w:sz w:val="24"/>
          <w:szCs w:val="24"/>
        </w:rPr>
        <w:t>жилого помещения</w:t>
      </w:r>
      <w:r w:rsidR="00AD42F8" w:rsidRPr="00AD42F8">
        <w:rPr>
          <w:rFonts w:ascii="Times New Roman" w:eastAsia="Times New Roman" w:hAnsi="Times New Roman" w:cs="Times New Roman"/>
          <w:sz w:val="24"/>
          <w:szCs w:val="24"/>
        </w:rPr>
        <w:t xml:space="preserve"> по акту приема-передачи и выполнения Муниципальным заказчиком своих обязательств по перечислению денежных средств за приобретаемое недвижимое имущество в порядке, установленном Контрактом.</w:t>
      </w:r>
    </w:p>
    <w:p w14:paraId="28547F84" w14:textId="77777777" w:rsidR="00AD42F8" w:rsidRPr="00AD42F8" w:rsidRDefault="005E6F07" w:rsidP="00AD42F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7</w:t>
      </w:r>
      <w:r w:rsidR="00AD42F8" w:rsidRPr="00AD42F8">
        <w:rPr>
          <w:rFonts w:ascii="Times New Roman" w:eastAsia="Times New Roman" w:hAnsi="Times New Roman" w:cs="Times New Roman"/>
          <w:sz w:val="24"/>
          <w:szCs w:val="24"/>
        </w:rPr>
        <w:t>.4. Риск случайной гиб</w:t>
      </w:r>
      <w:r w:rsidR="001E756F">
        <w:rPr>
          <w:rFonts w:ascii="Times New Roman" w:eastAsia="Times New Roman" w:hAnsi="Times New Roman" w:cs="Times New Roman"/>
          <w:sz w:val="24"/>
          <w:szCs w:val="24"/>
        </w:rPr>
        <w:t xml:space="preserve">ели или случайного повреждения </w:t>
      </w:r>
      <w:r w:rsidR="001E756F" w:rsidRPr="001E756F">
        <w:rPr>
          <w:rFonts w:ascii="Times New Roman" w:eastAsia="Times New Roman" w:hAnsi="Times New Roman" w:cs="Times New Roman"/>
          <w:sz w:val="24"/>
          <w:szCs w:val="24"/>
        </w:rPr>
        <w:t>жилого помещения</w:t>
      </w:r>
      <w:r w:rsidR="00AD42F8" w:rsidRPr="00AD42F8">
        <w:rPr>
          <w:rFonts w:ascii="Times New Roman" w:eastAsia="Times New Roman" w:hAnsi="Times New Roman" w:cs="Times New Roman"/>
          <w:sz w:val="24"/>
          <w:szCs w:val="24"/>
        </w:rPr>
        <w:t xml:space="preserve"> переходит к Муниципальному заказчику после государственной регистрации права собственности.</w:t>
      </w:r>
    </w:p>
    <w:p w14:paraId="4CACA147" w14:textId="77777777" w:rsidR="000E37FF" w:rsidRDefault="000E37FF" w:rsidP="001E756F">
      <w:pPr>
        <w:spacing w:after="0" w:line="240" w:lineRule="auto"/>
        <w:contextualSpacing/>
        <w:jc w:val="both"/>
        <w:rPr>
          <w:rFonts w:ascii="Times New Roman" w:eastAsia="Times New Roman" w:hAnsi="Times New Roman" w:cs="Times New Roman"/>
          <w:sz w:val="24"/>
          <w:szCs w:val="24"/>
        </w:rPr>
      </w:pPr>
    </w:p>
    <w:p w14:paraId="15B3EEB9" w14:textId="77777777" w:rsidR="003C3D47" w:rsidRDefault="00EE7453" w:rsidP="003C3D47">
      <w:pPr>
        <w:spacing w:after="0" w:line="240" w:lineRule="auto"/>
        <w:ind w:firstLine="567"/>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r w:rsidR="003C3D47" w:rsidRPr="00C9587A">
        <w:rPr>
          <w:rFonts w:ascii="Times New Roman" w:eastAsia="Times New Roman" w:hAnsi="Times New Roman" w:cs="Times New Roman"/>
          <w:b/>
          <w:sz w:val="24"/>
          <w:szCs w:val="24"/>
        </w:rPr>
        <w:t>. ОБЕСПЕЧЕНИЕ ИСПОЛНЕНИЯ КОНТРАКТА</w:t>
      </w:r>
    </w:p>
    <w:p w14:paraId="33BF6B31" w14:textId="355E17E1" w:rsidR="00287554" w:rsidRDefault="005E6F07" w:rsidP="00906377">
      <w:pPr>
        <w:suppressAutoHyphens/>
        <w:spacing w:after="0" w:line="240" w:lineRule="auto"/>
        <w:ind w:firstLine="567"/>
        <w:contextualSpacing/>
        <w:jc w:val="both"/>
        <w:rPr>
          <w:rFonts w:ascii="Times New Roman" w:eastAsia="Times New Roman" w:hAnsi="Times New Roman" w:cs="Times New Roman"/>
          <w:kern w:val="1"/>
          <w:sz w:val="24"/>
          <w:szCs w:val="24"/>
          <w:lang w:eastAsia="ar-SA"/>
        </w:rPr>
      </w:pPr>
      <w:r>
        <w:rPr>
          <w:rFonts w:ascii="Times New Roman" w:eastAsia="Times New Roman" w:hAnsi="Times New Roman" w:cs="Times New Roman"/>
          <w:kern w:val="1"/>
          <w:sz w:val="24"/>
          <w:szCs w:val="24"/>
          <w:lang w:eastAsia="ar-SA"/>
        </w:rPr>
        <w:t>8</w:t>
      </w:r>
      <w:r w:rsidR="00906377" w:rsidRPr="007A278A">
        <w:rPr>
          <w:rFonts w:ascii="Times New Roman" w:eastAsia="Times New Roman" w:hAnsi="Times New Roman" w:cs="Times New Roman"/>
          <w:kern w:val="1"/>
          <w:sz w:val="24"/>
          <w:szCs w:val="24"/>
          <w:lang w:eastAsia="ar-SA"/>
        </w:rPr>
        <w:t>.1.</w:t>
      </w:r>
      <w:r w:rsidR="00906377" w:rsidRPr="001424D9">
        <w:rPr>
          <w:rFonts w:ascii="Times New Roman" w:eastAsia="Times New Roman" w:hAnsi="Times New Roman" w:cs="Times New Roman"/>
          <w:kern w:val="1"/>
          <w:sz w:val="24"/>
          <w:szCs w:val="24"/>
          <w:lang w:eastAsia="ar-SA"/>
        </w:rPr>
        <w:t xml:space="preserve"> </w:t>
      </w:r>
      <w:r w:rsidR="00287554">
        <w:rPr>
          <w:rFonts w:ascii="Times New Roman" w:eastAsia="Times New Roman" w:hAnsi="Times New Roman" w:cs="Times New Roman"/>
          <w:kern w:val="1"/>
          <w:sz w:val="24"/>
          <w:szCs w:val="24"/>
          <w:lang w:eastAsia="ar-SA"/>
        </w:rPr>
        <w:t>О</w:t>
      </w:r>
      <w:r w:rsidR="00287554" w:rsidRPr="00287554">
        <w:rPr>
          <w:rFonts w:ascii="Times New Roman" w:eastAsia="Times New Roman" w:hAnsi="Times New Roman" w:cs="Times New Roman"/>
          <w:kern w:val="1"/>
          <w:sz w:val="24"/>
          <w:szCs w:val="24"/>
          <w:lang w:eastAsia="ar-SA"/>
        </w:rPr>
        <w:t>беспечени</w:t>
      </w:r>
      <w:r w:rsidR="00287554">
        <w:rPr>
          <w:rFonts w:ascii="Times New Roman" w:eastAsia="Times New Roman" w:hAnsi="Times New Roman" w:cs="Times New Roman"/>
          <w:kern w:val="1"/>
          <w:sz w:val="24"/>
          <w:szCs w:val="24"/>
          <w:lang w:eastAsia="ar-SA"/>
        </w:rPr>
        <w:t>е</w:t>
      </w:r>
      <w:r w:rsidR="00287554" w:rsidRPr="00287554">
        <w:rPr>
          <w:rFonts w:ascii="Times New Roman" w:eastAsia="Times New Roman" w:hAnsi="Times New Roman" w:cs="Times New Roman"/>
          <w:kern w:val="1"/>
          <w:sz w:val="24"/>
          <w:szCs w:val="24"/>
          <w:lang w:eastAsia="ar-SA"/>
        </w:rPr>
        <w:t xml:space="preserve"> исполнения контракта</w:t>
      </w:r>
      <w:r w:rsidR="00287554">
        <w:rPr>
          <w:rFonts w:ascii="Times New Roman" w:eastAsia="Times New Roman" w:hAnsi="Times New Roman" w:cs="Times New Roman"/>
          <w:kern w:val="1"/>
          <w:sz w:val="24"/>
          <w:szCs w:val="24"/>
          <w:lang w:eastAsia="ar-SA"/>
        </w:rPr>
        <w:t xml:space="preserve"> не требуется.</w:t>
      </w:r>
    </w:p>
    <w:p w14:paraId="1CF50666" w14:textId="77777777" w:rsidR="005E6F07" w:rsidRDefault="005E6F07" w:rsidP="00906377">
      <w:pPr>
        <w:autoSpaceDE w:val="0"/>
        <w:autoSpaceDN w:val="0"/>
        <w:adjustRightInd w:val="0"/>
        <w:spacing w:after="0" w:line="240" w:lineRule="auto"/>
        <w:jc w:val="center"/>
        <w:outlineLvl w:val="1"/>
        <w:rPr>
          <w:rFonts w:ascii="Times New Roman" w:eastAsia="Times New Roman" w:hAnsi="Times New Roman" w:cs="Times New Roman"/>
          <w:b/>
          <w:sz w:val="24"/>
          <w:szCs w:val="24"/>
        </w:rPr>
      </w:pPr>
    </w:p>
    <w:p w14:paraId="7F03329F" w14:textId="77777777" w:rsidR="00906377" w:rsidRPr="001B7F38" w:rsidRDefault="005E6F07" w:rsidP="00906377">
      <w:pPr>
        <w:autoSpaceDE w:val="0"/>
        <w:autoSpaceDN w:val="0"/>
        <w:adjustRightInd w:val="0"/>
        <w:spacing w:after="0" w:line="240" w:lineRule="auto"/>
        <w:jc w:val="center"/>
        <w:outlineLvl w:val="1"/>
        <w:rPr>
          <w:rFonts w:ascii="Times New Roman" w:eastAsia="Times New Roman" w:hAnsi="Times New Roman" w:cs="Times New Roman"/>
          <w:b/>
          <w:sz w:val="24"/>
          <w:szCs w:val="24"/>
        </w:rPr>
      </w:pPr>
      <w:r>
        <w:rPr>
          <w:rFonts w:ascii="Times New Roman" w:eastAsia="Times New Roman" w:hAnsi="Times New Roman" w:cs="Times New Roman"/>
          <w:b/>
          <w:sz w:val="24"/>
          <w:szCs w:val="24"/>
        </w:rPr>
        <w:t>9</w:t>
      </w:r>
      <w:r w:rsidR="00906377" w:rsidRPr="001B7F38">
        <w:rPr>
          <w:rFonts w:ascii="Times New Roman" w:eastAsia="Times New Roman" w:hAnsi="Times New Roman" w:cs="Times New Roman"/>
          <w:b/>
          <w:sz w:val="24"/>
          <w:szCs w:val="24"/>
        </w:rPr>
        <w:t>. ОБСТОЯТЕЛЬСТВА НЕПРЕОДОЛИМОЙ СИЛЫ (ФОРС-МАЖОР)</w:t>
      </w:r>
    </w:p>
    <w:p w14:paraId="6DDC0CF6" w14:textId="7D6CBF2F" w:rsidR="00A3053C" w:rsidRPr="00A3053C" w:rsidRDefault="00906377" w:rsidP="00A3053C">
      <w:pPr>
        <w:shd w:val="clear" w:color="auto" w:fill="FFFFFF"/>
        <w:spacing w:after="0" w:line="240" w:lineRule="auto"/>
        <w:ind w:firstLine="709"/>
        <w:contextualSpacing/>
        <w:jc w:val="both"/>
        <w:rPr>
          <w:rFonts w:ascii="Times New Roman" w:eastAsia="Calibri" w:hAnsi="Times New Roman" w:cs="Times New Roman"/>
          <w:sz w:val="24"/>
          <w:szCs w:val="24"/>
          <w:lang w:eastAsia="en-US"/>
        </w:rPr>
      </w:pPr>
      <w:r w:rsidRPr="00E539C8">
        <w:rPr>
          <w:rFonts w:ascii="Times New Roman" w:eastAsia="Calibri" w:hAnsi="Times New Roman" w:cs="Times New Roman"/>
          <w:sz w:val="24"/>
          <w:szCs w:val="24"/>
          <w:lang w:eastAsia="en-US"/>
        </w:rPr>
        <w:t xml:space="preserve">9.1. </w:t>
      </w:r>
      <w:r w:rsidR="00A3053C" w:rsidRPr="00A3053C">
        <w:rPr>
          <w:rFonts w:ascii="Times New Roman" w:eastAsia="Calibri" w:hAnsi="Times New Roman" w:cs="Times New Roman"/>
          <w:sz w:val="24"/>
          <w:szCs w:val="24"/>
          <w:lang w:eastAsia="en-US"/>
        </w:rPr>
        <w:t xml:space="preserve">Стороны освобождаются от ответственности за частичное или полное неисполнение обязательств по Контракту, если оно явилось следствием обстоятельств непреодолимой силы, если неисполнение обязательств стороной вызвано препятствием вне ее контроля и что от нее нельзя было разумно ожидать принятия этого препятствия в расчет </w:t>
      </w:r>
      <w:r w:rsidR="001942C1" w:rsidRPr="00A3053C">
        <w:rPr>
          <w:rFonts w:ascii="Times New Roman" w:eastAsia="Calibri" w:hAnsi="Times New Roman" w:cs="Times New Roman"/>
          <w:sz w:val="24"/>
          <w:szCs w:val="24"/>
          <w:lang w:eastAsia="en-US"/>
        </w:rPr>
        <w:t>до заключения</w:t>
      </w:r>
      <w:r w:rsidR="00A3053C" w:rsidRPr="00A3053C">
        <w:rPr>
          <w:rFonts w:ascii="Times New Roman" w:eastAsia="Calibri" w:hAnsi="Times New Roman" w:cs="Times New Roman"/>
          <w:sz w:val="24"/>
          <w:szCs w:val="24"/>
          <w:lang w:eastAsia="en-US"/>
        </w:rPr>
        <w:t xml:space="preserve"> Контракта либо избегания, или преодоления этого препятствия, или его следствий. К обстоятельствам непреодолимой силы относятся следующие случаи: возникновение чрезвычайных и непредотвратимых при данных условиях обстоятельств (природных явлений, военных действий, а также иных явлений стихийного характера (пожаров, заносов, наводнений) и прочие обстоятельства непреодолимой силы </w:t>
      </w:r>
      <w:proofErr w:type="gramStart"/>
      <w:r w:rsidR="00A3053C" w:rsidRPr="00A3053C">
        <w:rPr>
          <w:rFonts w:ascii="Times New Roman" w:eastAsia="Calibri" w:hAnsi="Times New Roman" w:cs="Times New Roman"/>
          <w:sz w:val="24"/>
          <w:szCs w:val="24"/>
          <w:lang w:eastAsia="en-US"/>
        </w:rPr>
        <w:t>и</w:t>
      </w:r>
      <w:proofErr w:type="gramEnd"/>
      <w:r w:rsidR="00A3053C" w:rsidRPr="00A3053C">
        <w:rPr>
          <w:rFonts w:ascii="Times New Roman" w:eastAsia="Calibri" w:hAnsi="Times New Roman" w:cs="Times New Roman"/>
          <w:sz w:val="24"/>
          <w:szCs w:val="24"/>
          <w:lang w:eastAsia="en-US"/>
        </w:rPr>
        <w:t xml:space="preserve"> если эти обстоятельства непосредственно повлияли на исполнение Контракта.</w:t>
      </w:r>
    </w:p>
    <w:p w14:paraId="2DEA27F6" w14:textId="6CF8BD72" w:rsidR="00A3053C" w:rsidRPr="00A3053C" w:rsidRDefault="00A3053C" w:rsidP="00A3053C">
      <w:pPr>
        <w:shd w:val="clear" w:color="auto" w:fill="FFFFFF"/>
        <w:spacing w:after="0" w:line="240" w:lineRule="auto"/>
        <w:ind w:firstLine="709"/>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9</w:t>
      </w:r>
      <w:r w:rsidRPr="00A3053C">
        <w:rPr>
          <w:rFonts w:ascii="Times New Roman" w:eastAsia="Calibri" w:hAnsi="Times New Roman" w:cs="Times New Roman"/>
          <w:sz w:val="24"/>
          <w:szCs w:val="24"/>
          <w:lang w:eastAsia="en-US"/>
        </w:rPr>
        <w:t>.2. Срок исполнения обязательств по Контракту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14:paraId="7D02CBCC" w14:textId="1ED70E28" w:rsidR="00A3053C" w:rsidRDefault="00A3053C" w:rsidP="00A3053C">
      <w:pPr>
        <w:shd w:val="clear" w:color="auto" w:fill="FFFFFF"/>
        <w:spacing w:after="0" w:line="240" w:lineRule="auto"/>
        <w:ind w:firstLine="709"/>
        <w:contextualSpacing/>
        <w:jc w:val="both"/>
        <w:rPr>
          <w:rFonts w:ascii="Times New Roman" w:eastAsia="Calibri" w:hAnsi="Times New Roman" w:cs="Times New Roman"/>
          <w:sz w:val="24"/>
          <w:szCs w:val="24"/>
          <w:lang w:eastAsia="en-US"/>
        </w:rPr>
      </w:pPr>
      <w:r w:rsidRPr="00A3053C">
        <w:rPr>
          <w:rFonts w:ascii="Times New Roman" w:eastAsia="Calibri" w:hAnsi="Times New Roman" w:cs="Times New Roman"/>
          <w:sz w:val="24"/>
          <w:szCs w:val="24"/>
          <w:lang w:eastAsia="en-US"/>
        </w:rPr>
        <w:t>В случае, если обстоятельства непреодолимой силы действуют на протяжении трех последовательных месяцев</w:t>
      </w:r>
      <w:r>
        <w:rPr>
          <w:rFonts w:ascii="Times New Roman" w:eastAsia="Calibri" w:hAnsi="Times New Roman" w:cs="Times New Roman"/>
          <w:sz w:val="24"/>
          <w:szCs w:val="24"/>
          <w:lang w:eastAsia="en-US"/>
        </w:rPr>
        <w:t>.</w:t>
      </w:r>
    </w:p>
    <w:p w14:paraId="298A1753" w14:textId="77777777" w:rsidR="00A3053C" w:rsidRDefault="00A3053C" w:rsidP="00A3053C">
      <w:pPr>
        <w:shd w:val="clear" w:color="auto" w:fill="FFFFFF"/>
        <w:spacing w:after="0" w:line="240" w:lineRule="auto"/>
        <w:ind w:firstLine="709"/>
        <w:contextualSpacing/>
        <w:jc w:val="both"/>
        <w:rPr>
          <w:rFonts w:ascii="Times New Roman" w:eastAsia="Calibri" w:hAnsi="Times New Roman" w:cs="Times New Roman"/>
          <w:sz w:val="24"/>
          <w:szCs w:val="24"/>
          <w:lang w:eastAsia="en-US"/>
        </w:rPr>
      </w:pPr>
    </w:p>
    <w:p w14:paraId="156E6F5D" w14:textId="62875633" w:rsidR="001B7F38" w:rsidRPr="00305A52" w:rsidRDefault="001B7F38" w:rsidP="00A3053C">
      <w:pPr>
        <w:shd w:val="clear" w:color="auto" w:fill="FFFFFF"/>
        <w:spacing w:after="0" w:line="240" w:lineRule="auto"/>
        <w:ind w:firstLine="709"/>
        <w:contextualSpacing/>
        <w:jc w:val="center"/>
        <w:rPr>
          <w:rFonts w:ascii="Times New Roman" w:hAnsi="Times New Roman" w:cs="Times New Roman"/>
          <w:b/>
          <w:sz w:val="24"/>
          <w:szCs w:val="24"/>
        </w:rPr>
      </w:pPr>
      <w:r>
        <w:rPr>
          <w:rFonts w:ascii="Times New Roman" w:hAnsi="Times New Roman"/>
          <w:b/>
          <w:bCs/>
          <w:sz w:val="24"/>
          <w:szCs w:val="24"/>
        </w:rPr>
        <w:t>10</w:t>
      </w:r>
      <w:r w:rsidRPr="00314ECA">
        <w:rPr>
          <w:rFonts w:ascii="Times New Roman" w:hAnsi="Times New Roman" w:cs="Times New Roman"/>
          <w:b/>
          <w:bCs/>
          <w:sz w:val="24"/>
          <w:szCs w:val="24"/>
        </w:rPr>
        <w:t xml:space="preserve">. </w:t>
      </w:r>
      <w:r>
        <w:rPr>
          <w:rFonts w:ascii="Times New Roman" w:hAnsi="Times New Roman" w:cs="Times New Roman"/>
          <w:b/>
          <w:bCs/>
          <w:sz w:val="24"/>
          <w:szCs w:val="24"/>
        </w:rPr>
        <w:t>АНТИКОРРУПЦИОННАЯ ОГОВОРКА</w:t>
      </w:r>
    </w:p>
    <w:p w14:paraId="48B30F36" w14:textId="77777777" w:rsidR="001B7F38" w:rsidRPr="00584C0F" w:rsidRDefault="001B7F38" w:rsidP="001B7F38">
      <w:pPr>
        <w:pStyle w:val="ConsPlusNormal"/>
        <w:ind w:firstLine="709"/>
        <w:jc w:val="both"/>
        <w:rPr>
          <w:rFonts w:ascii="Times New Roman" w:hAnsi="Times New Roman" w:cs="Times New Roman"/>
          <w:sz w:val="24"/>
          <w:szCs w:val="24"/>
        </w:rPr>
      </w:pPr>
      <w:r w:rsidRPr="00584C0F">
        <w:rPr>
          <w:rFonts w:ascii="Times New Roman" w:hAnsi="Times New Roman" w:cs="Times New Roman"/>
          <w:sz w:val="24"/>
          <w:szCs w:val="24"/>
        </w:rPr>
        <w:t>1</w:t>
      </w:r>
      <w:r>
        <w:rPr>
          <w:rFonts w:ascii="Times New Roman" w:hAnsi="Times New Roman" w:cs="Times New Roman"/>
          <w:sz w:val="24"/>
          <w:szCs w:val="24"/>
        </w:rPr>
        <w:t>0</w:t>
      </w:r>
      <w:r w:rsidRPr="00584C0F">
        <w:rPr>
          <w:rFonts w:ascii="Times New Roman" w:hAnsi="Times New Roman" w:cs="Times New Roman"/>
          <w:sz w:val="24"/>
          <w:szCs w:val="24"/>
        </w:rPr>
        <w:t xml:space="preserve">.1. При исполнении своих обязательств по настоящему </w:t>
      </w:r>
      <w:r>
        <w:rPr>
          <w:rFonts w:ascii="Times New Roman" w:hAnsi="Times New Roman" w:cs="Times New Roman"/>
          <w:sz w:val="24"/>
          <w:szCs w:val="24"/>
        </w:rPr>
        <w:t>К</w:t>
      </w:r>
      <w:r w:rsidRPr="00584C0F">
        <w:rPr>
          <w:rFonts w:ascii="Times New Roman" w:hAnsi="Times New Roman" w:cs="Times New Roman"/>
          <w:sz w:val="24"/>
          <w:szCs w:val="24"/>
        </w:rPr>
        <w:t>онтракту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185B6EF3" w14:textId="77777777" w:rsidR="001B7F38" w:rsidRPr="00584C0F" w:rsidRDefault="001B7F38" w:rsidP="001B7F38">
      <w:pPr>
        <w:pStyle w:val="ConsPlusNormal"/>
        <w:ind w:firstLine="709"/>
        <w:jc w:val="both"/>
        <w:rPr>
          <w:rFonts w:ascii="Times New Roman" w:hAnsi="Times New Roman" w:cs="Times New Roman"/>
          <w:sz w:val="24"/>
          <w:szCs w:val="24"/>
        </w:rPr>
      </w:pPr>
      <w:r w:rsidRPr="00584C0F">
        <w:rPr>
          <w:rFonts w:ascii="Times New Roman" w:hAnsi="Times New Roman" w:cs="Times New Roman"/>
          <w:sz w:val="24"/>
          <w:szCs w:val="24"/>
        </w:rPr>
        <w:t>1</w:t>
      </w:r>
      <w:r>
        <w:rPr>
          <w:rFonts w:ascii="Times New Roman" w:hAnsi="Times New Roman" w:cs="Times New Roman"/>
          <w:sz w:val="24"/>
          <w:szCs w:val="24"/>
        </w:rPr>
        <w:t>0</w:t>
      </w:r>
      <w:r w:rsidRPr="00584C0F">
        <w:rPr>
          <w:rFonts w:ascii="Times New Roman" w:hAnsi="Times New Roman" w:cs="Times New Roman"/>
          <w:sz w:val="24"/>
          <w:szCs w:val="24"/>
        </w:rPr>
        <w:t>.2. При исполнении своих обязательств по настоящему контракту Стороны, их аффилированные лица, работники или посредники не осуществляют действия, квалифицируемые п</w:t>
      </w:r>
      <w:r>
        <w:rPr>
          <w:rFonts w:ascii="Times New Roman" w:hAnsi="Times New Roman" w:cs="Times New Roman"/>
          <w:sz w:val="24"/>
          <w:szCs w:val="24"/>
        </w:rPr>
        <w:t>рименимым для целей настоящего К</w:t>
      </w:r>
      <w:r w:rsidRPr="00584C0F">
        <w:rPr>
          <w:rFonts w:ascii="Times New Roman" w:hAnsi="Times New Roman" w:cs="Times New Roman"/>
          <w:sz w:val="24"/>
          <w:szCs w:val="24"/>
        </w:rPr>
        <w:t>онтракта законодательством как дача или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06BC1C13" w14:textId="77777777" w:rsidR="001B7F38" w:rsidRPr="00584C0F" w:rsidRDefault="001B7F38" w:rsidP="001B7F38">
      <w:pPr>
        <w:pStyle w:val="ConsPlusNormal"/>
        <w:ind w:firstLine="709"/>
        <w:jc w:val="both"/>
        <w:rPr>
          <w:rFonts w:ascii="Times New Roman" w:hAnsi="Times New Roman" w:cs="Times New Roman"/>
          <w:sz w:val="24"/>
          <w:szCs w:val="24"/>
        </w:rPr>
      </w:pPr>
      <w:r w:rsidRPr="00584C0F">
        <w:rPr>
          <w:rFonts w:ascii="Times New Roman" w:hAnsi="Times New Roman" w:cs="Times New Roman"/>
          <w:sz w:val="24"/>
          <w:szCs w:val="24"/>
        </w:rPr>
        <w:t>1</w:t>
      </w:r>
      <w:r>
        <w:rPr>
          <w:rFonts w:ascii="Times New Roman" w:hAnsi="Times New Roman" w:cs="Times New Roman"/>
          <w:sz w:val="24"/>
          <w:szCs w:val="24"/>
        </w:rPr>
        <w:t>0</w:t>
      </w:r>
      <w:r w:rsidRPr="00584C0F">
        <w:rPr>
          <w:rFonts w:ascii="Times New Roman" w:hAnsi="Times New Roman" w:cs="Times New Roman"/>
          <w:sz w:val="24"/>
          <w:szCs w:val="24"/>
        </w:rPr>
        <w:t>.3. В случае возникновения у Стороны обоснованных подозрений, что произошло или может произойти нарушение каких-либо положений настоящего раздела, соответствующая Сторона обязуется уведомить другую Сторону в письменной форме. После письменного уведомления соответствующая Сторона обязана направить подтверждение, что нарушения не произошли или не произойдут. Это подтверждение должно быть направлено в течение 10 (десяти) рабочих дней с даты направления письменного уведомления.</w:t>
      </w:r>
    </w:p>
    <w:p w14:paraId="798DB66D" w14:textId="77777777" w:rsidR="001B7F38" w:rsidRPr="00584C0F" w:rsidRDefault="001B7F38" w:rsidP="001B7F38">
      <w:pPr>
        <w:pStyle w:val="ConsPlusNormal"/>
        <w:ind w:firstLine="709"/>
        <w:jc w:val="both"/>
        <w:rPr>
          <w:rFonts w:ascii="Times New Roman" w:hAnsi="Times New Roman" w:cs="Times New Roman"/>
          <w:sz w:val="24"/>
          <w:szCs w:val="24"/>
        </w:rPr>
      </w:pPr>
      <w:r w:rsidRPr="00584C0F">
        <w:rPr>
          <w:rFonts w:ascii="Times New Roman" w:hAnsi="Times New Roman" w:cs="Times New Roman"/>
          <w:sz w:val="24"/>
          <w:szCs w:val="24"/>
        </w:rPr>
        <w:lastRenderedPageBreak/>
        <w:t>1</w:t>
      </w:r>
      <w:r>
        <w:rPr>
          <w:rFonts w:ascii="Times New Roman" w:hAnsi="Times New Roman" w:cs="Times New Roman"/>
          <w:sz w:val="24"/>
          <w:szCs w:val="24"/>
        </w:rPr>
        <w:t>0</w:t>
      </w:r>
      <w:r w:rsidRPr="00584C0F">
        <w:rPr>
          <w:rFonts w:ascii="Times New Roman" w:hAnsi="Times New Roman" w:cs="Times New Roman"/>
          <w:sz w:val="24"/>
          <w:szCs w:val="24"/>
        </w:rPr>
        <w:t>.4. В письменном уведомлении Сторона обязана сослаться на обоснованные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4C9C7646" w14:textId="77777777" w:rsidR="001B7F38" w:rsidRPr="00584C0F" w:rsidRDefault="001B7F38" w:rsidP="001B7F38">
      <w:pPr>
        <w:pStyle w:val="ConsPlusNormal"/>
        <w:ind w:firstLine="709"/>
        <w:jc w:val="both"/>
        <w:rPr>
          <w:rFonts w:ascii="Times New Roman" w:hAnsi="Times New Roman" w:cs="Times New Roman"/>
          <w:sz w:val="24"/>
          <w:szCs w:val="24"/>
        </w:rPr>
      </w:pPr>
      <w:r w:rsidRPr="00584C0F">
        <w:rPr>
          <w:rFonts w:ascii="Times New Roman" w:hAnsi="Times New Roman" w:cs="Times New Roman"/>
          <w:sz w:val="24"/>
          <w:szCs w:val="24"/>
        </w:rPr>
        <w:t>1</w:t>
      </w:r>
      <w:r>
        <w:rPr>
          <w:rFonts w:ascii="Times New Roman" w:hAnsi="Times New Roman" w:cs="Times New Roman"/>
          <w:sz w:val="24"/>
          <w:szCs w:val="24"/>
        </w:rPr>
        <w:t>0</w:t>
      </w:r>
      <w:r w:rsidRPr="00584C0F">
        <w:rPr>
          <w:rFonts w:ascii="Times New Roman" w:hAnsi="Times New Roman" w:cs="Times New Roman"/>
          <w:sz w:val="24"/>
          <w:szCs w:val="24"/>
        </w:rPr>
        <w:t xml:space="preserve">.5. В случае нарушения одной Стороной обязательств воздерживаться от запрещенных в разделах настоящего </w:t>
      </w:r>
      <w:r>
        <w:rPr>
          <w:rFonts w:ascii="Times New Roman" w:hAnsi="Times New Roman" w:cs="Times New Roman"/>
          <w:sz w:val="24"/>
          <w:szCs w:val="24"/>
        </w:rPr>
        <w:t>К</w:t>
      </w:r>
      <w:r w:rsidRPr="00584C0F">
        <w:rPr>
          <w:rFonts w:ascii="Times New Roman" w:hAnsi="Times New Roman" w:cs="Times New Roman"/>
          <w:sz w:val="24"/>
          <w:szCs w:val="24"/>
        </w:rPr>
        <w:t>онтракта действий и (или) неполучения другой Стороной в установленный настоящим контрактом срок подтверждения, что нарушения не произошли или не произойдут, другая Сторона имеет право направить обоснованные факты или предоставить материалы в компетентные органы в соответствии с применимым законодательством.</w:t>
      </w:r>
    </w:p>
    <w:p w14:paraId="29722CE1" w14:textId="77777777" w:rsidR="00B2441E" w:rsidRDefault="00B2441E" w:rsidP="00B2441E">
      <w:pPr>
        <w:spacing w:after="0" w:line="240" w:lineRule="auto"/>
        <w:ind w:firstLine="708"/>
        <w:jc w:val="center"/>
        <w:rPr>
          <w:rFonts w:ascii="Times New Roman" w:eastAsia="Times New Roman" w:hAnsi="Times New Roman" w:cs="Times New Roman"/>
          <w:b/>
          <w:bCs/>
          <w:sz w:val="28"/>
          <w:szCs w:val="24"/>
        </w:rPr>
      </w:pPr>
    </w:p>
    <w:p w14:paraId="1C30783A" w14:textId="2B90A350" w:rsidR="009B0D03" w:rsidRPr="00BC762C" w:rsidRDefault="00EE7453" w:rsidP="00B2441E">
      <w:pPr>
        <w:spacing w:after="0" w:line="240" w:lineRule="auto"/>
        <w:ind w:firstLine="708"/>
        <w:jc w:val="center"/>
        <w:rPr>
          <w:rFonts w:ascii="Times New Roman" w:eastAsia="Times New Roman" w:hAnsi="Times New Roman" w:cs="Times New Roman"/>
          <w:b/>
          <w:bCs/>
          <w:sz w:val="24"/>
          <w:szCs w:val="24"/>
        </w:rPr>
      </w:pPr>
      <w:r w:rsidRPr="00BC762C">
        <w:rPr>
          <w:rFonts w:ascii="Times New Roman" w:eastAsia="Times New Roman" w:hAnsi="Times New Roman" w:cs="Times New Roman"/>
          <w:b/>
          <w:bCs/>
          <w:sz w:val="24"/>
          <w:szCs w:val="24"/>
        </w:rPr>
        <w:t>11</w:t>
      </w:r>
      <w:r w:rsidR="009B0D03" w:rsidRPr="00BC762C">
        <w:rPr>
          <w:rFonts w:ascii="Times New Roman" w:eastAsia="Times New Roman" w:hAnsi="Times New Roman" w:cs="Times New Roman"/>
          <w:b/>
          <w:bCs/>
          <w:sz w:val="24"/>
          <w:szCs w:val="24"/>
        </w:rPr>
        <w:t>.З</w:t>
      </w:r>
      <w:r w:rsidR="00B02D22" w:rsidRPr="00BC762C">
        <w:rPr>
          <w:rFonts w:ascii="Times New Roman" w:eastAsia="Times New Roman" w:hAnsi="Times New Roman" w:cs="Times New Roman"/>
          <w:b/>
          <w:bCs/>
          <w:sz w:val="24"/>
          <w:szCs w:val="24"/>
        </w:rPr>
        <w:t>АКЛЮЧИТЕЛЬНЫЕ ПОЛОЖЕНИЯ</w:t>
      </w:r>
    </w:p>
    <w:p w14:paraId="0A80FD4D" w14:textId="0A6E1AF0" w:rsidR="00643EF7" w:rsidRPr="00643EF7" w:rsidRDefault="00643EF7" w:rsidP="00643EF7">
      <w:pPr>
        <w:spacing w:after="0" w:line="240" w:lineRule="auto"/>
        <w:ind w:firstLine="709"/>
        <w:jc w:val="both"/>
        <w:rPr>
          <w:rFonts w:ascii="Times New Roman" w:eastAsia="Times New Roman" w:hAnsi="Times New Roman" w:cs="Times New Roman"/>
          <w:sz w:val="23"/>
          <w:szCs w:val="23"/>
        </w:rPr>
      </w:pPr>
      <w:r>
        <w:rPr>
          <w:rFonts w:ascii="Times New Roman" w:eastAsia="Times New Roman" w:hAnsi="Times New Roman" w:cs="Times New Roman"/>
          <w:sz w:val="23"/>
          <w:szCs w:val="23"/>
        </w:rPr>
        <w:t>11.1.</w:t>
      </w:r>
      <w:r w:rsidR="004B144C">
        <w:rPr>
          <w:rFonts w:ascii="Times New Roman" w:eastAsia="Times New Roman" w:hAnsi="Times New Roman" w:cs="Times New Roman"/>
          <w:sz w:val="23"/>
          <w:szCs w:val="23"/>
        </w:rPr>
        <w:t xml:space="preserve"> </w:t>
      </w:r>
      <w:r w:rsidRPr="00643EF7">
        <w:rPr>
          <w:rFonts w:ascii="Times New Roman" w:eastAsia="Times New Roman" w:hAnsi="Times New Roman" w:cs="Times New Roman"/>
          <w:sz w:val="23"/>
          <w:szCs w:val="23"/>
        </w:rPr>
        <w:t>Контракт вступает в силу с момента его подписания и действует до 31.12.202</w:t>
      </w:r>
      <w:r w:rsidR="009C4B75">
        <w:rPr>
          <w:rFonts w:ascii="Times New Roman" w:eastAsia="Times New Roman" w:hAnsi="Times New Roman" w:cs="Times New Roman"/>
          <w:sz w:val="23"/>
          <w:szCs w:val="23"/>
        </w:rPr>
        <w:t>5</w:t>
      </w:r>
      <w:r w:rsidRPr="00643EF7">
        <w:rPr>
          <w:rFonts w:ascii="Times New Roman" w:eastAsia="Times New Roman" w:hAnsi="Times New Roman" w:cs="Times New Roman"/>
          <w:sz w:val="23"/>
          <w:szCs w:val="23"/>
        </w:rPr>
        <w:t xml:space="preserve"> г., а в части расчетов – до полного исполнения обязательств.</w:t>
      </w:r>
    </w:p>
    <w:p w14:paraId="1182173E" w14:textId="580FDD14" w:rsidR="00643EF7" w:rsidRDefault="00643EF7" w:rsidP="00643EF7">
      <w:pPr>
        <w:spacing w:after="0" w:line="240" w:lineRule="auto"/>
        <w:ind w:firstLine="709"/>
        <w:jc w:val="both"/>
        <w:rPr>
          <w:rFonts w:ascii="Times New Roman" w:eastAsia="Times New Roman" w:hAnsi="Times New Roman" w:cs="Times New Roman"/>
          <w:sz w:val="23"/>
          <w:szCs w:val="23"/>
        </w:rPr>
      </w:pPr>
      <w:r w:rsidRPr="00643EF7">
        <w:rPr>
          <w:rFonts w:ascii="Times New Roman" w:eastAsia="Times New Roman" w:hAnsi="Times New Roman" w:cs="Times New Roman"/>
          <w:sz w:val="23"/>
          <w:szCs w:val="23"/>
        </w:rPr>
        <w:t>Истечение срока действия Контракта не влечет за собой прекращение обязательств по нему и не освобождает Стороны от ответственности за его нарушения.</w:t>
      </w:r>
    </w:p>
    <w:p w14:paraId="46C255B4" w14:textId="4270D860" w:rsidR="009B0D03" w:rsidRPr="009B0D03" w:rsidRDefault="005E6F07" w:rsidP="009B0D03">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r w:rsidR="009B0D03" w:rsidRPr="009B0D03">
        <w:rPr>
          <w:rFonts w:ascii="Times New Roman" w:eastAsia="Times New Roman" w:hAnsi="Times New Roman" w:cs="Times New Roman"/>
          <w:sz w:val="24"/>
          <w:szCs w:val="24"/>
        </w:rPr>
        <w:t>.</w:t>
      </w:r>
      <w:r w:rsidR="00643EF7">
        <w:rPr>
          <w:rFonts w:ascii="Times New Roman" w:eastAsia="Times New Roman" w:hAnsi="Times New Roman" w:cs="Times New Roman"/>
          <w:sz w:val="24"/>
          <w:szCs w:val="24"/>
        </w:rPr>
        <w:t>2</w:t>
      </w:r>
      <w:r w:rsidR="009B0D03" w:rsidRPr="009B0D03">
        <w:rPr>
          <w:rFonts w:ascii="Times New Roman" w:eastAsia="Times New Roman" w:hAnsi="Times New Roman" w:cs="Times New Roman"/>
          <w:sz w:val="24"/>
          <w:szCs w:val="24"/>
        </w:rPr>
        <w:t>. Обо всех изменениях в платежных, почтовых и других реквизитах Стороны обязаны немедленно (в течение трех дней) извещать друг друга.</w:t>
      </w:r>
    </w:p>
    <w:p w14:paraId="285EAC5D" w14:textId="77777777" w:rsidR="009B0D03" w:rsidRPr="009B0D03" w:rsidRDefault="009B0D03" w:rsidP="009B0D03">
      <w:pPr>
        <w:spacing w:after="0" w:line="240" w:lineRule="auto"/>
        <w:ind w:firstLine="708"/>
        <w:jc w:val="both"/>
        <w:rPr>
          <w:rFonts w:ascii="Times New Roman" w:eastAsia="Times New Roman" w:hAnsi="Times New Roman" w:cs="Times New Roman"/>
          <w:sz w:val="24"/>
          <w:szCs w:val="24"/>
        </w:rPr>
      </w:pPr>
      <w:r w:rsidRPr="009B0D03">
        <w:rPr>
          <w:rFonts w:ascii="Times New Roman" w:eastAsia="Times New Roman" w:hAnsi="Times New Roman" w:cs="Times New Roman"/>
          <w:sz w:val="24"/>
          <w:szCs w:val="24"/>
        </w:rPr>
        <w:t>Все изменения и дополнения оформляются дополнительными соглашениями Сторон в письменной форме, которые после подписания Сторонами становятся неотъемлемой частью настоящего муниципального контракта.</w:t>
      </w:r>
    </w:p>
    <w:p w14:paraId="53073AAF" w14:textId="77777777" w:rsidR="009B0D03" w:rsidRPr="009B0D03" w:rsidRDefault="005E6F07" w:rsidP="009B0D03">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r w:rsidR="009B0D03" w:rsidRPr="009B0D03">
        <w:rPr>
          <w:rFonts w:ascii="Times New Roman" w:eastAsia="Times New Roman" w:hAnsi="Times New Roman" w:cs="Times New Roman"/>
          <w:sz w:val="24"/>
          <w:szCs w:val="24"/>
        </w:rPr>
        <w:t>.3. Права и обязанности сторон, не урегулированные настоящим Контрактом, регулируются действующим законодательством Российской Федерации.</w:t>
      </w:r>
    </w:p>
    <w:p w14:paraId="57632FAD" w14:textId="77777777" w:rsidR="009B0D03" w:rsidRPr="009B0D03" w:rsidRDefault="005E6F07" w:rsidP="009B0D03">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r w:rsidR="009B0D03" w:rsidRPr="009B0D03">
        <w:rPr>
          <w:rFonts w:ascii="Times New Roman" w:eastAsia="Times New Roman" w:hAnsi="Times New Roman" w:cs="Times New Roman"/>
          <w:sz w:val="24"/>
          <w:szCs w:val="24"/>
        </w:rPr>
        <w:t xml:space="preserve">.4. Все споры и разногласия, которые могут возникнуть из Контракта или в связи с ним, по возможности будут решаться путем переговоров между Сторонами. В случае недостижения согласия в претензионном (досудебном) порядке, споры и разногласия разрешаются в Арбитражном суде Республики Башкортостан. </w:t>
      </w:r>
    </w:p>
    <w:p w14:paraId="1328F377" w14:textId="77777777" w:rsidR="009B0D03" w:rsidRPr="009B0D03" w:rsidRDefault="005E6F07" w:rsidP="009B0D03">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r w:rsidR="009B0D03" w:rsidRPr="009B0D03">
        <w:rPr>
          <w:rFonts w:ascii="Times New Roman" w:eastAsia="Times New Roman" w:hAnsi="Times New Roman" w:cs="Times New Roman"/>
          <w:sz w:val="24"/>
          <w:szCs w:val="24"/>
        </w:rPr>
        <w:t xml:space="preserve">.5. В случаях, предусмотренных пунктом 6 статьи 161 Бюджетного кодекса Российской Федерации, при уменьшении ранее доведенных до </w:t>
      </w:r>
      <w:r w:rsidR="00B2441E" w:rsidRPr="00B2441E">
        <w:rPr>
          <w:rFonts w:ascii="Times New Roman" w:eastAsia="Times New Roman" w:hAnsi="Times New Roman" w:cs="Times New Roman"/>
          <w:sz w:val="24"/>
          <w:szCs w:val="24"/>
        </w:rPr>
        <w:t>Муниципального</w:t>
      </w:r>
      <w:r w:rsidR="00DB21C9">
        <w:rPr>
          <w:rFonts w:ascii="Times New Roman" w:eastAsia="Times New Roman" w:hAnsi="Times New Roman" w:cs="Times New Roman"/>
          <w:sz w:val="24"/>
          <w:szCs w:val="24"/>
        </w:rPr>
        <w:t xml:space="preserve"> з</w:t>
      </w:r>
      <w:r w:rsidR="009B0D03" w:rsidRPr="009B0D03">
        <w:rPr>
          <w:rFonts w:ascii="Times New Roman" w:eastAsia="Times New Roman" w:hAnsi="Times New Roman" w:cs="Times New Roman"/>
          <w:sz w:val="24"/>
          <w:szCs w:val="24"/>
        </w:rPr>
        <w:t xml:space="preserve">аказчика лимитов бюджетных обязательств, </w:t>
      </w:r>
      <w:r w:rsidR="00B2441E">
        <w:rPr>
          <w:rFonts w:ascii="Times New Roman" w:eastAsia="Times New Roman" w:hAnsi="Times New Roman" w:cs="Times New Roman"/>
          <w:sz w:val="24"/>
          <w:szCs w:val="24"/>
        </w:rPr>
        <w:t xml:space="preserve">Муниципальный </w:t>
      </w:r>
      <w:r w:rsidR="00DB21C9">
        <w:rPr>
          <w:rFonts w:ascii="Times New Roman" w:eastAsia="Times New Roman" w:hAnsi="Times New Roman" w:cs="Times New Roman"/>
          <w:sz w:val="24"/>
          <w:szCs w:val="24"/>
        </w:rPr>
        <w:t>з</w:t>
      </w:r>
      <w:r w:rsidR="009B0D03" w:rsidRPr="009B0D03">
        <w:rPr>
          <w:rFonts w:ascii="Times New Roman" w:eastAsia="Times New Roman" w:hAnsi="Times New Roman" w:cs="Times New Roman"/>
          <w:sz w:val="24"/>
          <w:szCs w:val="24"/>
        </w:rPr>
        <w:t>аказчик в 10-д</w:t>
      </w:r>
      <w:r w:rsidR="00B2441E">
        <w:rPr>
          <w:rFonts w:ascii="Times New Roman" w:eastAsia="Times New Roman" w:hAnsi="Times New Roman" w:cs="Times New Roman"/>
          <w:sz w:val="24"/>
          <w:szCs w:val="24"/>
        </w:rPr>
        <w:t xml:space="preserve">невный срок уведомляет об этом </w:t>
      </w:r>
      <w:r w:rsidR="00B2441E" w:rsidRPr="00B2441E">
        <w:rPr>
          <w:rFonts w:ascii="Times New Roman" w:eastAsia="Times New Roman" w:hAnsi="Times New Roman" w:cs="Times New Roman"/>
          <w:sz w:val="24"/>
          <w:szCs w:val="24"/>
        </w:rPr>
        <w:t>Застройщик</w:t>
      </w:r>
      <w:r w:rsidR="00B2441E">
        <w:rPr>
          <w:rFonts w:ascii="Times New Roman" w:eastAsia="Times New Roman" w:hAnsi="Times New Roman" w:cs="Times New Roman"/>
          <w:sz w:val="24"/>
          <w:szCs w:val="24"/>
        </w:rPr>
        <w:t>а</w:t>
      </w:r>
      <w:r w:rsidR="009B0D03" w:rsidRPr="009B0D03">
        <w:rPr>
          <w:rFonts w:ascii="Times New Roman" w:eastAsia="Times New Roman" w:hAnsi="Times New Roman" w:cs="Times New Roman"/>
          <w:sz w:val="24"/>
          <w:szCs w:val="24"/>
        </w:rPr>
        <w:t xml:space="preserve">. В 10-дневный срок со дня получения уведомления </w:t>
      </w:r>
      <w:r w:rsidR="00B2441E" w:rsidRPr="00B2441E">
        <w:rPr>
          <w:rFonts w:ascii="Times New Roman" w:eastAsia="Times New Roman" w:hAnsi="Times New Roman" w:cs="Times New Roman"/>
          <w:sz w:val="24"/>
          <w:szCs w:val="24"/>
        </w:rPr>
        <w:t>Муниципального</w:t>
      </w:r>
      <w:r w:rsidR="00B2441E">
        <w:rPr>
          <w:rFonts w:ascii="Times New Roman" w:eastAsia="Times New Roman" w:hAnsi="Times New Roman" w:cs="Times New Roman"/>
          <w:sz w:val="24"/>
          <w:szCs w:val="24"/>
        </w:rPr>
        <w:t xml:space="preserve"> </w:t>
      </w:r>
      <w:r w:rsidR="00DB21C9">
        <w:rPr>
          <w:rFonts w:ascii="Times New Roman" w:eastAsia="Times New Roman" w:hAnsi="Times New Roman" w:cs="Times New Roman"/>
          <w:sz w:val="24"/>
          <w:szCs w:val="24"/>
        </w:rPr>
        <w:t>з</w:t>
      </w:r>
      <w:r w:rsidR="009B0D03" w:rsidRPr="009B0D03">
        <w:rPr>
          <w:rFonts w:ascii="Times New Roman" w:eastAsia="Times New Roman" w:hAnsi="Times New Roman" w:cs="Times New Roman"/>
          <w:sz w:val="24"/>
          <w:szCs w:val="24"/>
        </w:rPr>
        <w:t>аказчика Стороны заключают дополнительное соглашение к Контракту об изменении условий Контракта либо расторгают Контракт в связи с невозможностью его исполнения.</w:t>
      </w:r>
    </w:p>
    <w:p w14:paraId="2510DA20" w14:textId="77777777" w:rsidR="009B0D03" w:rsidRPr="009B0D03" w:rsidRDefault="009B0D03" w:rsidP="009B0D03">
      <w:pPr>
        <w:spacing w:after="0" w:line="240" w:lineRule="auto"/>
        <w:ind w:firstLine="708"/>
        <w:jc w:val="both"/>
        <w:rPr>
          <w:rFonts w:ascii="Times New Roman" w:eastAsia="Times New Roman" w:hAnsi="Times New Roman" w:cs="Times New Roman"/>
          <w:sz w:val="24"/>
          <w:szCs w:val="24"/>
        </w:rPr>
      </w:pPr>
      <w:r w:rsidRPr="009B0D03">
        <w:rPr>
          <w:rFonts w:ascii="Times New Roman" w:eastAsia="Times New Roman" w:hAnsi="Times New Roman" w:cs="Times New Roman"/>
          <w:sz w:val="24"/>
          <w:szCs w:val="24"/>
        </w:rPr>
        <w:t xml:space="preserve">Не допускается прием и оплата товара, работ, услуг по Контракту, произведенных после получения </w:t>
      </w:r>
      <w:r w:rsidR="00B2441E" w:rsidRPr="00B2441E">
        <w:rPr>
          <w:rFonts w:ascii="Times New Roman" w:eastAsia="Times New Roman" w:hAnsi="Times New Roman" w:cs="Times New Roman"/>
          <w:sz w:val="24"/>
          <w:szCs w:val="24"/>
        </w:rPr>
        <w:t>Застройщик</w:t>
      </w:r>
      <w:r w:rsidR="00B2441E">
        <w:rPr>
          <w:rFonts w:ascii="Times New Roman" w:eastAsia="Times New Roman" w:hAnsi="Times New Roman" w:cs="Times New Roman"/>
          <w:sz w:val="24"/>
          <w:szCs w:val="24"/>
        </w:rPr>
        <w:t xml:space="preserve">ом </w:t>
      </w:r>
      <w:r w:rsidRPr="009B0D03">
        <w:rPr>
          <w:rFonts w:ascii="Times New Roman" w:eastAsia="Times New Roman" w:hAnsi="Times New Roman" w:cs="Times New Roman"/>
          <w:sz w:val="24"/>
          <w:szCs w:val="24"/>
        </w:rPr>
        <w:t xml:space="preserve">уведомления от </w:t>
      </w:r>
      <w:r w:rsidR="00DB21C9">
        <w:rPr>
          <w:rFonts w:ascii="Times New Roman" w:eastAsia="Times New Roman" w:hAnsi="Times New Roman" w:cs="Times New Roman"/>
          <w:sz w:val="24"/>
          <w:szCs w:val="24"/>
        </w:rPr>
        <w:t>Муниципального з</w:t>
      </w:r>
      <w:r w:rsidRPr="009B0D03">
        <w:rPr>
          <w:rFonts w:ascii="Times New Roman" w:eastAsia="Times New Roman" w:hAnsi="Times New Roman" w:cs="Times New Roman"/>
          <w:sz w:val="24"/>
          <w:szCs w:val="24"/>
        </w:rPr>
        <w:t>аказчика об уменьшении лимитов бюджетных обязательств.</w:t>
      </w:r>
    </w:p>
    <w:p w14:paraId="128CB274" w14:textId="77777777" w:rsidR="009B0D03" w:rsidRPr="009B0D03" w:rsidRDefault="005E6F07" w:rsidP="009B0D03">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r w:rsidR="009B0D03" w:rsidRPr="009B0D03">
        <w:rPr>
          <w:rFonts w:ascii="Times New Roman" w:eastAsia="Times New Roman" w:hAnsi="Times New Roman" w:cs="Times New Roman"/>
          <w:sz w:val="24"/>
          <w:szCs w:val="24"/>
        </w:rPr>
        <w:t xml:space="preserve">.6. При исполнении Контракта не допускается перемена </w:t>
      </w:r>
      <w:r w:rsidR="00B2441E" w:rsidRPr="00B2441E">
        <w:rPr>
          <w:rFonts w:ascii="Times New Roman" w:eastAsia="Times New Roman" w:hAnsi="Times New Roman" w:cs="Times New Roman"/>
          <w:sz w:val="24"/>
          <w:szCs w:val="24"/>
        </w:rPr>
        <w:t>Застройщик</w:t>
      </w:r>
      <w:r w:rsidR="00B2441E">
        <w:rPr>
          <w:rFonts w:ascii="Times New Roman" w:eastAsia="Times New Roman" w:hAnsi="Times New Roman" w:cs="Times New Roman"/>
          <w:sz w:val="24"/>
          <w:szCs w:val="24"/>
        </w:rPr>
        <w:t xml:space="preserve">а </w:t>
      </w:r>
      <w:r w:rsidR="009B0D03" w:rsidRPr="009B0D03">
        <w:rPr>
          <w:rFonts w:ascii="Times New Roman" w:eastAsia="Times New Roman" w:hAnsi="Times New Roman" w:cs="Times New Roman"/>
          <w:sz w:val="24"/>
          <w:szCs w:val="24"/>
        </w:rPr>
        <w:t xml:space="preserve">за исключением случаев, если новый </w:t>
      </w:r>
      <w:r w:rsidR="00B2441E" w:rsidRPr="00B2441E">
        <w:rPr>
          <w:rFonts w:ascii="Times New Roman" w:eastAsia="Times New Roman" w:hAnsi="Times New Roman" w:cs="Times New Roman"/>
          <w:sz w:val="24"/>
          <w:szCs w:val="24"/>
        </w:rPr>
        <w:t xml:space="preserve">Застройщик </w:t>
      </w:r>
      <w:r w:rsidR="009B0D03" w:rsidRPr="009B0D03">
        <w:rPr>
          <w:rFonts w:ascii="Times New Roman" w:eastAsia="Times New Roman" w:hAnsi="Times New Roman" w:cs="Times New Roman"/>
          <w:sz w:val="24"/>
          <w:szCs w:val="24"/>
        </w:rPr>
        <w:t xml:space="preserve">является правопреемником </w:t>
      </w:r>
      <w:r w:rsidR="00B2441E" w:rsidRPr="00B2441E">
        <w:rPr>
          <w:rFonts w:ascii="Times New Roman" w:eastAsia="Times New Roman" w:hAnsi="Times New Roman" w:cs="Times New Roman"/>
          <w:sz w:val="24"/>
          <w:szCs w:val="24"/>
        </w:rPr>
        <w:t>Застройщик</w:t>
      </w:r>
      <w:r w:rsidR="00B2441E">
        <w:rPr>
          <w:rFonts w:ascii="Times New Roman" w:eastAsia="Times New Roman" w:hAnsi="Times New Roman" w:cs="Times New Roman"/>
          <w:sz w:val="24"/>
          <w:szCs w:val="24"/>
        </w:rPr>
        <w:t xml:space="preserve">а </w:t>
      </w:r>
      <w:r w:rsidR="009B0D03" w:rsidRPr="009B0D03">
        <w:rPr>
          <w:rFonts w:ascii="Times New Roman" w:eastAsia="Times New Roman" w:hAnsi="Times New Roman" w:cs="Times New Roman"/>
          <w:sz w:val="24"/>
          <w:szCs w:val="24"/>
        </w:rPr>
        <w:t>по Контракту вследствие реорганизации юридического лица в форме преобразования, слияния или присоединения.</w:t>
      </w:r>
    </w:p>
    <w:p w14:paraId="3AA6C1CA" w14:textId="77777777" w:rsidR="009B0D03" w:rsidRPr="009B0D03" w:rsidRDefault="005E6F07" w:rsidP="009B0D03">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r w:rsidR="009B0D03" w:rsidRPr="009B0D03">
        <w:rPr>
          <w:rFonts w:ascii="Times New Roman" w:eastAsia="Times New Roman" w:hAnsi="Times New Roman" w:cs="Times New Roman"/>
          <w:sz w:val="24"/>
          <w:szCs w:val="24"/>
        </w:rPr>
        <w:t>.7. Уступка прав требования по Контракту не допускается.</w:t>
      </w:r>
    </w:p>
    <w:p w14:paraId="2A653E52" w14:textId="3ACFCE98" w:rsidR="009B0D03" w:rsidRPr="009B0D03" w:rsidRDefault="005E6F07" w:rsidP="009B0D03">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r w:rsidR="009B0D03" w:rsidRPr="009B0D03">
        <w:rPr>
          <w:rFonts w:ascii="Times New Roman" w:eastAsia="Times New Roman" w:hAnsi="Times New Roman" w:cs="Times New Roman"/>
          <w:sz w:val="24"/>
          <w:szCs w:val="24"/>
        </w:rPr>
        <w:t>.8</w:t>
      </w:r>
      <w:r w:rsidR="00DB21C9">
        <w:rPr>
          <w:rFonts w:ascii="Times New Roman" w:eastAsia="Times New Roman" w:hAnsi="Times New Roman" w:cs="Times New Roman"/>
          <w:sz w:val="24"/>
          <w:szCs w:val="24"/>
        </w:rPr>
        <w:t>.</w:t>
      </w:r>
      <w:r w:rsidR="00B2441E" w:rsidRPr="00B2441E">
        <w:t xml:space="preserve"> </w:t>
      </w:r>
      <w:r w:rsidR="00B2441E" w:rsidRPr="00B2441E">
        <w:rPr>
          <w:rFonts w:ascii="Times New Roman" w:eastAsia="Times New Roman" w:hAnsi="Times New Roman" w:cs="Times New Roman"/>
          <w:sz w:val="24"/>
          <w:szCs w:val="24"/>
        </w:rPr>
        <w:t>Застройщик</w:t>
      </w:r>
      <w:r w:rsidR="009B0D03" w:rsidRPr="009B0D03">
        <w:rPr>
          <w:rFonts w:ascii="Times New Roman" w:eastAsia="Times New Roman" w:hAnsi="Times New Roman" w:cs="Times New Roman"/>
          <w:sz w:val="24"/>
          <w:szCs w:val="24"/>
        </w:rPr>
        <w:t>, подписав настоящий Контракт, подтверждает, что он тщательно изучил и проверил извещение</w:t>
      </w:r>
      <w:r w:rsidR="00837343">
        <w:rPr>
          <w:rFonts w:ascii="Times New Roman" w:eastAsia="Times New Roman" w:hAnsi="Times New Roman" w:cs="Times New Roman"/>
          <w:sz w:val="24"/>
          <w:szCs w:val="24"/>
        </w:rPr>
        <w:t xml:space="preserve"> о закупке, </w:t>
      </w:r>
      <w:r w:rsidR="009B0D03" w:rsidRPr="009B0D03">
        <w:rPr>
          <w:rFonts w:ascii="Times New Roman" w:eastAsia="Times New Roman" w:hAnsi="Times New Roman" w:cs="Times New Roman"/>
          <w:sz w:val="24"/>
          <w:szCs w:val="24"/>
        </w:rPr>
        <w:t>полностью ознакомился со всеми условиями, связанными с поставкой товара (выполнением работ, оказанием услуг) и принял на себя риск и трудности поставки товара (выполнения работ, оказания услуг).</w:t>
      </w:r>
    </w:p>
    <w:p w14:paraId="0914A4C3" w14:textId="77777777" w:rsidR="009B0D03" w:rsidRPr="009B0D03" w:rsidRDefault="005E6F07" w:rsidP="009B0D03">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r w:rsidR="009B0D03" w:rsidRPr="009B0D03">
        <w:rPr>
          <w:rFonts w:ascii="Times New Roman" w:eastAsia="Times New Roman" w:hAnsi="Times New Roman" w:cs="Times New Roman"/>
          <w:sz w:val="24"/>
          <w:szCs w:val="24"/>
        </w:rPr>
        <w:t>.9. Настоящий контракт заключён в электронной форме с применением усиленных электронных подписей в порядке, предусмотренном Федеральным законом от 05 апреля 2013 г. № 44-ФЗ «О контрактной системе в сфере закупок, товаров, работ, услуг для обеспечения государственных и муниципальных нужд».</w:t>
      </w:r>
    </w:p>
    <w:p w14:paraId="78017F90" w14:textId="77777777" w:rsidR="009B0D03" w:rsidRPr="009B0D03" w:rsidRDefault="009B0D03" w:rsidP="009B0D03">
      <w:pPr>
        <w:spacing w:after="0" w:line="240" w:lineRule="auto"/>
        <w:ind w:firstLine="708"/>
        <w:jc w:val="both"/>
        <w:rPr>
          <w:rFonts w:ascii="Times New Roman" w:eastAsia="Times New Roman" w:hAnsi="Times New Roman" w:cs="Times New Roman"/>
          <w:sz w:val="24"/>
          <w:szCs w:val="24"/>
        </w:rPr>
      </w:pPr>
      <w:r w:rsidRPr="009B0D03">
        <w:rPr>
          <w:rFonts w:ascii="Times New Roman" w:eastAsia="Times New Roman" w:hAnsi="Times New Roman" w:cs="Times New Roman"/>
          <w:sz w:val="24"/>
          <w:szCs w:val="24"/>
        </w:rPr>
        <w:t xml:space="preserve">Также стороны вправе подписать настоящий контракт в письменной форме в 3 (трех) экземплярах, один из которых остается у Застройщика, другой – у </w:t>
      </w:r>
      <w:r w:rsidR="00B2441E" w:rsidRPr="00B2441E">
        <w:rPr>
          <w:rFonts w:ascii="Times New Roman" w:eastAsia="Times New Roman" w:hAnsi="Times New Roman" w:cs="Times New Roman"/>
          <w:sz w:val="24"/>
          <w:szCs w:val="24"/>
        </w:rPr>
        <w:t>Муниципального</w:t>
      </w:r>
      <w:r w:rsidR="00B2441E">
        <w:rPr>
          <w:rFonts w:ascii="Times New Roman" w:eastAsia="Times New Roman" w:hAnsi="Times New Roman" w:cs="Times New Roman"/>
          <w:sz w:val="24"/>
          <w:szCs w:val="24"/>
        </w:rPr>
        <w:t xml:space="preserve"> </w:t>
      </w:r>
      <w:r w:rsidR="00DB21C9">
        <w:rPr>
          <w:rFonts w:ascii="Times New Roman" w:eastAsia="Times New Roman" w:hAnsi="Times New Roman" w:cs="Times New Roman"/>
          <w:sz w:val="24"/>
          <w:szCs w:val="24"/>
        </w:rPr>
        <w:t>з</w:t>
      </w:r>
      <w:r w:rsidRPr="009B0D03">
        <w:rPr>
          <w:rFonts w:ascii="Times New Roman" w:eastAsia="Times New Roman" w:hAnsi="Times New Roman" w:cs="Times New Roman"/>
          <w:sz w:val="24"/>
          <w:szCs w:val="24"/>
        </w:rPr>
        <w:t xml:space="preserve">аказчика, третий – в органе, осуществляющим государственный кадастровый учет и государственную регистрацию прав. </w:t>
      </w:r>
    </w:p>
    <w:p w14:paraId="6C87B663" w14:textId="77777777" w:rsidR="009B0D03" w:rsidRPr="009B0D03" w:rsidRDefault="005E6F07" w:rsidP="009B0D03">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11</w:t>
      </w:r>
      <w:r w:rsidR="009B0D03" w:rsidRPr="009B0D03">
        <w:rPr>
          <w:rFonts w:ascii="Times New Roman" w:eastAsia="Times New Roman" w:hAnsi="Times New Roman" w:cs="Times New Roman"/>
          <w:sz w:val="24"/>
          <w:szCs w:val="24"/>
        </w:rPr>
        <w:t xml:space="preserve">.10. По другим вопросам, не предусмотренным Контрактом, Стороны руководствуются действующим законодательством. </w:t>
      </w:r>
    </w:p>
    <w:p w14:paraId="483BE33B" w14:textId="77777777" w:rsidR="00FD0A80" w:rsidRDefault="00FD0A80" w:rsidP="001B7F38">
      <w:pPr>
        <w:shd w:val="clear" w:color="auto" w:fill="FFFFFF"/>
        <w:spacing w:after="0" w:line="240" w:lineRule="auto"/>
        <w:ind w:firstLine="720"/>
        <w:jc w:val="center"/>
        <w:rPr>
          <w:rFonts w:ascii="Times New Roman" w:eastAsia="Times New Roman" w:hAnsi="Times New Roman" w:cs="Times New Roman"/>
          <w:b/>
          <w:color w:val="000000"/>
          <w:sz w:val="24"/>
          <w:szCs w:val="24"/>
        </w:rPr>
      </w:pPr>
    </w:p>
    <w:p w14:paraId="735108D1" w14:textId="77777777" w:rsidR="001B7F38" w:rsidRPr="001B7F38" w:rsidRDefault="001B7F38" w:rsidP="001B7F38">
      <w:pPr>
        <w:shd w:val="clear" w:color="auto" w:fill="FFFFFF"/>
        <w:spacing w:after="0" w:line="240" w:lineRule="auto"/>
        <w:ind w:firstLine="720"/>
        <w:jc w:val="center"/>
        <w:rPr>
          <w:rFonts w:ascii="Times New Roman" w:eastAsia="Times New Roman" w:hAnsi="Times New Roman" w:cs="Times New Roman"/>
          <w:b/>
          <w:color w:val="000000"/>
          <w:sz w:val="24"/>
          <w:szCs w:val="24"/>
        </w:rPr>
      </w:pPr>
      <w:r w:rsidRPr="001B7F38">
        <w:rPr>
          <w:rFonts w:ascii="Times New Roman" w:eastAsia="Times New Roman" w:hAnsi="Times New Roman" w:cs="Times New Roman"/>
          <w:b/>
          <w:color w:val="000000"/>
          <w:sz w:val="24"/>
          <w:szCs w:val="24"/>
        </w:rPr>
        <w:t>12. ПЕРЕЧЕНЬ ДОКУМЕНТОВ, ПРИЛАГАЕМЫХ К КОНТРАКТУ</w:t>
      </w:r>
    </w:p>
    <w:p w14:paraId="06CC2ED1" w14:textId="77777777" w:rsidR="001B7F38" w:rsidRPr="001B7F38" w:rsidRDefault="001B7F38" w:rsidP="001B7F38">
      <w:pPr>
        <w:shd w:val="clear" w:color="auto" w:fill="FFFFFF"/>
        <w:spacing w:after="0" w:line="240" w:lineRule="auto"/>
        <w:ind w:firstLine="708"/>
        <w:rPr>
          <w:rFonts w:ascii="Times New Roman" w:eastAsia="Times New Roman" w:hAnsi="Times New Roman" w:cs="Times New Roman"/>
          <w:sz w:val="24"/>
          <w:szCs w:val="24"/>
        </w:rPr>
      </w:pPr>
      <w:r w:rsidRPr="001B7F38">
        <w:rPr>
          <w:rFonts w:ascii="Times New Roman" w:eastAsia="Times New Roman" w:hAnsi="Times New Roman" w:cs="Times New Roman"/>
          <w:sz w:val="24"/>
          <w:szCs w:val="24"/>
        </w:rPr>
        <w:t>12.1. Документы, прилагаемые к Контракту, являются его неотъемлемой частью:</w:t>
      </w:r>
    </w:p>
    <w:p w14:paraId="622CC930" w14:textId="77777777" w:rsidR="001B7F38" w:rsidRPr="001B7F38" w:rsidRDefault="001B7F38" w:rsidP="001B7F38">
      <w:pPr>
        <w:shd w:val="clear" w:color="auto" w:fill="FFFFFF"/>
        <w:spacing w:after="0" w:line="240" w:lineRule="auto"/>
        <w:ind w:firstLine="1068"/>
        <w:rPr>
          <w:rFonts w:ascii="Times New Roman" w:eastAsia="Times New Roman" w:hAnsi="Times New Roman" w:cs="Times New Roman"/>
          <w:sz w:val="24"/>
          <w:szCs w:val="24"/>
        </w:rPr>
      </w:pPr>
      <w:r w:rsidRPr="001B7F38">
        <w:rPr>
          <w:rFonts w:ascii="Times New Roman" w:eastAsia="Times New Roman" w:hAnsi="Times New Roman" w:cs="Times New Roman"/>
          <w:color w:val="000000"/>
          <w:sz w:val="24"/>
          <w:szCs w:val="24"/>
        </w:rPr>
        <w:t xml:space="preserve">1. Приложение № 1 – </w:t>
      </w:r>
      <w:r w:rsidR="00700043">
        <w:rPr>
          <w:rFonts w:ascii="Times New Roman" w:eastAsia="Times New Roman" w:hAnsi="Times New Roman" w:cs="Times New Roman"/>
          <w:sz w:val="24"/>
          <w:szCs w:val="24"/>
        </w:rPr>
        <w:t>Описание объекта закупки.</w:t>
      </w:r>
    </w:p>
    <w:p w14:paraId="5C3401FF" w14:textId="77777777" w:rsidR="003F302D" w:rsidRDefault="003F302D" w:rsidP="005E6F07">
      <w:pPr>
        <w:spacing w:after="0" w:line="240" w:lineRule="auto"/>
        <w:contextualSpacing/>
        <w:rPr>
          <w:rFonts w:ascii="Times New Roman" w:eastAsia="Times New Roman" w:hAnsi="Times New Roman" w:cs="Times New Roman"/>
          <w:sz w:val="24"/>
          <w:szCs w:val="24"/>
        </w:rPr>
      </w:pPr>
    </w:p>
    <w:p w14:paraId="523D6A8E" w14:textId="77777777" w:rsidR="00E30FC2" w:rsidRPr="00E30FC2" w:rsidRDefault="001B7F38" w:rsidP="00F85D04">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13</w:t>
      </w:r>
      <w:r w:rsidR="00E30FC2">
        <w:rPr>
          <w:rFonts w:ascii="Times New Roman" w:eastAsia="Times New Roman" w:hAnsi="Times New Roman" w:cs="Times New Roman"/>
          <w:b/>
          <w:sz w:val="24"/>
          <w:szCs w:val="24"/>
        </w:rPr>
        <w:t>. ЮРИДИЧЕСКИЕ АДРЕСА, РЕКВИЗИТЫ И ПОДПИСИ СТОРОН</w:t>
      </w:r>
    </w:p>
    <w:p w14:paraId="052E71EE" w14:textId="56F025EA" w:rsidR="00F85D04" w:rsidRPr="00F85D04" w:rsidRDefault="00F85D04" w:rsidP="00F85D04">
      <w:pPr>
        <w:spacing w:after="0" w:line="240" w:lineRule="auto"/>
        <w:rPr>
          <w:rFonts w:ascii="Times New Roman" w:eastAsia="Times New Roman" w:hAnsi="Times New Roman" w:cs="Times New Roman"/>
          <w:b/>
          <w:bCs/>
          <w:sz w:val="23"/>
          <w:szCs w:val="23"/>
        </w:rPr>
      </w:pPr>
      <w:r w:rsidRPr="00F85D04">
        <w:rPr>
          <w:rFonts w:ascii="Times New Roman" w:eastAsia="Times New Roman" w:hAnsi="Times New Roman" w:cs="Times New Roman"/>
          <w:b/>
          <w:sz w:val="23"/>
          <w:szCs w:val="23"/>
        </w:rPr>
        <w:t xml:space="preserve">                  Муниципальный </w:t>
      </w:r>
      <w:proofErr w:type="gramStart"/>
      <w:r w:rsidR="00696928" w:rsidRPr="00F85D04">
        <w:rPr>
          <w:rFonts w:ascii="Times New Roman" w:eastAsia="Times New Roman" w:hAnsi="Times New Roman" w:cs="Times New Roman"/>
          <w:b/>
          <w:sz w:val="23"/>
          <w:szCs w:val="23"/>
        </w:rPr>
        <w:t xml:space="preserve">заказчик:  </w:t>
      </w:r>
      <w:r w:rsidRPr="00F85D04">
        <w:rPr>
          <w:rFonts w:ascii="Times New Roman" w:eastAsia="Times New Roman" w:hAnsi="Times New Roman" w:cs="Times New Roman"/>
          <w:b/>
          <w:sz w:val="23"/>
          <w:szCs w:val="23"/>
        </w:rPr>
        <w:t xml:space="preserve"> </w:t>
      </w:r>
      <w:proofErr w:type="gramEnd"/>
      <w:r w:rsidRPr="00F85D04">
        <w:rPr>
          <w:rFonts w:ascii="Times New Roman" w:eastAsia="Times New Roman" w:hAnsi="Times New Roman" w:cs="Times New Roman"/>
          <w:b/>
          <w:sz w:val="23"/>
          <w:szCs w:val="23"/>
        </w:rPr>
        <w:t xml:space="preserve">           </w:t>
      </w:r>
      <w:r w:rsidR="00B2441E">
        <w:rPr>
          <w:rFonts w:ascii="Times New Roman" w:eastAsia="Times New Roman" w:hAnsi="Times New Roman" w:cs="Times New Roman"/>
          <w:b/>
          <w:sz w:val="23"/>
          <w:szCs w:val="23"/>
        </w:rPr>
        <w:t xml:space="preserve">                              Застройщик</w:t>
      </w:r>
      <w:r w:rsidRPr="00F85D04">
        <w:rPr>
          <w:rFonts w:ascii="Times New Roman" w:eastAsia="Times New Roman" w:hAnsi="Times New Roman" w:cs="Times New Roman"/>
          <w:b/>
          <w:sz w:val="23"/>
          <w:szCs w:val="23"/>
        </w:rPr>
        <w:t>:</w:t>
      </w:r>
      <w:r w:rsidRPr="00F85D04">
        <w:rPr>
          <w:rFonts w:ascii="Times New Roman" w:eastAsia="Times New Roman" w:hAnsi="Times New Roman" w:cs="Times New Roman"/>
          <w:b/>
          <w:bCs/>
          <w:sz w:val="23"/>
          <w:szCs w:val="23"/>
        </w:rPr>
        <w:t xml:space="preserve"> </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5"/>
        <w:gridCol w:w="4853"/>
      </w:tblGrid>
      <w:tr w:rsidR="00BA05CF" w:rsidRPr="003A62C5" w14:paraId="268640F3" w14:textId="77777777" w:rsidTr="006E5A46">
        <w:trPr>
          <w:trHeight w:val="274"/>
        </w:trPr>
        <w:tc>
          <w:tcPr>
            <w:tcW w:w="5495" w:type="dxa"/>
            <w:tcBorders>
              <w:top w:val="single" w:sz="4" w:space="0" w:color="auto"/>
              <w:left w:val="single" w:sz="4" w:space="0" w:color="auto"/>
              <w:bottom w:val="single" w:sz="4" w:space="0" w:color="auto"/>
              <w:right w:val="single" w:sz="4" w:space="0" w:color="auto"/>
            </w:tcBorders>
          </w:tcPr>
          <w:p w14:paraId="6898FCCA" w14:textId="77777777" w:rsidR="00BA05CF" w:rsidRPr="00F85D04" w:rsidRDefault="00BA05CF" w:rsidP="006E5A46">
            <w:pPr>
              <w:spacing w:after="0" w:line="240" w:lineRule="auto"/>
              <w:rPr>
                <w:rFonts w:ascii="Times New Roman" w:eastAsia="Times New Roman" w:hAnsi="Times New Roman" w:cs="Times New Roman"/>
                <w:b/>
                <w:bCs/>
                <w:sz w:val="23"/>
                <w:szCs w:val="23"/>
              </w:rPr>
            </w:pPr>
            <w:r w:rsidRPr="00F85D04">
              <w:rPr>
                <w:rFonts w:ascii="Times New Roman" w:eastAsia="Times New Roman" w:hAnsi="Times New Roman" w:cs="Times New Roman"/>
                <w:b/>
                <w:bCs/>
                <w:sz w:val="23"/>
                <w:szCs w:val="23"/>
              </w:rPr>
              <w:t xml:space="preserve">Администрация муниципального района </w:t>
            </w:r>
            <w:r>
              <w:rPr>
                <w:rFonts w:ascii="Times New Roman" w:eastAsia="Times New Roman" w:hAnsi="Times New Roman" w:cs="Times New Roman"/>
                <w:b/>
                <w:bCs/>
                <w:sz w:val="23"/>
                <w:szCs w:val="23"/>
              </w:rPr>
              <w:t>Стерлибашевский</w:t>
            </w:r>
            <w:r w:rsidRPr="00F85D04">
              <w:rPr>
                <w:rFonts w:ascii="Times New Roman" w:eastAsia="Times New Roman" w:hAnsi="Times New Roman" w:cs="Times New Roman"/>
                <w:b/>
                <w:bCs/>
                <w:sz w:val="23"/>
                <w:szCs w:val="23"/>
              </w:rPr>
              <w:t xml:space="preserve"> район</w:t>
            </w:r>
            <w:r w:rsidRPr="00F85D04">
              <w:rPr>
                <w:rFonts w:ascii="Times New Roman" w:eastAsia="Times New Roman" w:hAnsi="Times New Roman" w:cs="Times New Roman"/>
                <w:sz w:val="23"/>
                <w:szCs w:val="23"/>
              </w:rPr>
              <w:t xml:space="preserve"> </w:t>
            </w:r>
            <w:r w:rsidRPr="00F85D04">
              <w:rPr>
                <w:rFonts w:ascii="Times New Roman" w:eastAsia="Times New Roman" w:hAnsi="Times New Roman" w:cs="Times New Roman"/>
                <w:b/>
                <w:bCs/>
                <w:sz w:val="23"/>
                <w:szCs w:val="23"/>
              </w:rPr>
              <w:t>Республики Башкортостан</w:t>
            </w:r>
          </w:p>
          <w:p w14:paraId="5026C49F" w14:textId="77777777" w:rsidR="00BA05CF" w:rsidRPr="00D24B53" w:rsidRDefault="00BA05CF" w:rsidP="006E5A46">
            <w:pPr>
              <w:spacing w:after="0" w:line="240" w:lineRule="auto"/>
              <w:rPr>
                <w:rFonts w:ascii="Times New Roman" w:eastAsia="Times New Roman" w:hAnsi="Times New Roman" w:cs="Times New Roman"/>
                <w:bCs/>
                <w:sz w:val="23"/>
                <w:szCs w:val="23"/>
              </w:rPr>
            </w:pPr>
            <w:r w:rsidRPr="00D24B53">
              <w:rPr>
                <w:rFonts w:ascii="Times New Roman" w:eastAsia="Times New Roman" w:hAnsi="Times New Roman" w:cs="Times New Roman"/>
                <w:bCs/>
                <w:sz w:val="23"/>
                <w:szCs w:val="23"/>
              </w:rPr>
              <w:t xml:space="preserve">453180, Республика Башкортостан, </w:t>
            </w:r>
            <w:proofErr w:type="spellStart"/>
            <w:r w:rsidRPr="00D24B53">
              <w:rPr>
                <w:rFonts w:ascii="Times New Roman" w:eastAsia="Times New Roman" w:hAnsi="Times New Roman" w:cs="Times New Roman"/>
                <w:bCs/>
                <w:sz w:val="23"/>
                <w:szCs w:val="23"/>
              </w:rPr>
              <w:t>с.Стерлибашево</w:t>
            </w:r>
            <w:proofErr w:type="spellEnd"/>
            <w:r w:rsidRPr="00D24B53">
              <w:rPr>
                <w:rFonts w:ascii="Times New Roman" w:eastAsia="Times New Roman" w:hAnsi="Times New Roman" w:cs="Times New Roman"/>
                <w:bCs/>
                <w:sz w:val="23"/>
                <w:szCs w:val="23"/>
              </w:rPr>
              <w:t xml:space="preserve">, </w:t>
            </w:r>
            <w:proofErr w:type="spellStart"/>
            <w:r w:rsidRPr="00D24B53">
              <w:rPr>
                <w:rFonts w:ascii="Times New Roman" w:eastAsia="Times New Roman" w:hAnsi="Times New Roman" w:cs="Times New Roman"/>
                <w:bCs/>
                <w:sz w:val="23"/>
                <w:szCs w:val="23"/>
              </w:rPr>
              <w:t>ул.Карла</w:t>
            </w:r>
            <w:proofErr w:type="spellEnd"/>
            <w:r w:rsidRPr="00D24B53">
              <w:rPr>
                <w:rFonts w:ascii="Times New Roman" w:eastAsia="Times New Roman" w:hAnsi="Times New Roman" w:cs="Times New Roman"/>
                <w:bCs/>
                <w:sz w:val="23"/>
                <w:szCs w:val="23"/>
              </w:rPr>
              <w:t xml:space="preserve"> Маркса, д.97.</w:t>
            </w:r>
          </w:p>
          <w:p w14:paraId="7A51EF89" w14:textId="77777777" w:rsidR="00BA05CF" w:rsidRPr="00D24B53" w:rsidRDefault="00BA05CF" w:rsidP="006E5A46">
            <w:pPr>
              <w:spacing w:after="0" w:line="240" w:lineRule="auto"/>
              <w:rPr>
                <w:rFonts w:ascii="Times New Roman" w:eastAsia="Times New Roman" w:hAnsi="Times New Roman" w:cs="Times New Roman"/>
                <w:bCs/>
                <w:sz w:val="23"/>
                <w:szCs w:val="23"/>
              </w:rPr>
            </w:pPr>
            <w:r w:rsidRPr="00D24B53">
              <w:rPr>
                <w:rFonts w:ascii="Times New Roman" w:eastAsia="Times New Roman" w:hAnsi="Times New Roman" w:cs="Times New Roman"/>
                <w:bCs/>
                <w:sz w:val="23"/>
                <w:szCs w:val="23"/>
              </w:rPr>
              <w:t>Номер казначейского счета № 03231643806480000100</w:t>
            </w:r>
          </w:p>
          <w:p w14:paraId="345F4A90" w14:textId="77777777" w:rsidR="00BA05CF" w:rsidRPr="00D24B53" w:rsidRDefault="00BA05CF" w:rsidP="006E5A46">
            <w:pPr>
              <w:spacing w:after="0" w:line="240" w:lineRule="auto"/>
              <w:rPr>
                <w:rFonts w:ascii="Times New Roman" w:eastAsia="Times New Roman" w:hAnsi="Times New Roman" w:cs="Times New Roman"/>
                <w:bCs/>
                <w:sz w:val="23"/>
                <w:szCs w:val="23"/>
              </w:rPr>
            </w:pPr>
            <w:r w:rsidRPr="00D24B53">
              <w:rPr>
                <w:rFonts w:ascii="Times New Roman" w:eastAsia="Times New Roman" w:hAnsi="Times New Roman" w:cs="Times New Roman"/>
                <w:bCs/>
                <w:sz w:val="23"/>
                <w:szCs w:val="23"/>
              </w:rPr>
              <w:t xml:space="preserve">ОТДЕЛЕНИЕ-НБ РЕСПУБЛИКА БАШКОРТОСТАН БАНКА РОССИИ//УФК по Республике Башкортостан </w:t>
            </w:r>
            <w:proofErr w:type="spellStart"/>
            <w:r w:rsidRPr="00D24B53">
              <w:rPr>
                <w:rFonts w:ascii="Times New Roman" w:eastAsia="Times New Roman" w:hAnsi="Times New Roman" w:cs="Times New Roman"/>
                <w:bCs/>
                <w:sz w:val="23"/>
                <w:szCs w:val="23"/>
              </w:rPr>
              <w:t>г.Уфа</w:t>
            </w:r>
            <w:proofErr w:type="spellEnd"/>
            <w:r w:rsidRPr="00D24B53">
              <w:rPr>
                <w:rFonts w:ascii="Times New Roman" w:eastAsia="Times New Roman" w:hAnsi="Times New Roman" w:cs="Times New Roman"/>
                <w:bCs/>
                <w:sz w:val="23"/>
                <w:szCs w:val="23"/>
              </w:rPr>
              <w:t>, Л/</w:t>
            </w:r>
            <w:proofErr w:type="spellStart"/>
            <w:r w:rsidRPr="00D24B53">
              <w:rPr>
                <w:rFonts w:ascii="Times New Roman" w:eastAsia="Times New Roman" w:hAnsi="Times New Roman" w:cs="Times New Roman"/>
                <w:bCs/>
                <w:sz w:val="23"/>
                <w:szCs w:val="23"/>
              </w:rPr>
              <w:t>сч</w:t>
            </w:r>
            <w:proofErr w:type="spellEnd"/>
            <w:r w:rsidRPr="00D24B53">
              <w:rPr>
                <w:rFonts w:ascii="Times New Roman" w:eastAsia="Times New Roman" w:hAnsi="Times New Roman" w:cs="Times New Roman"/>
                <w:bCs/>
                <w:sz w:val="23"/>
                <w:szCs w:val="23"/>
              </w:rPr>
              <w:t xml:space="preserve"> 02013Р30140     </w:t>
            </w:r>
          </w:p>
          <w:p w14:paraId="46BC5073" w14:textId="77777777" w:rsidR="00BA05CF" w:rsidRPr="00D24B53" w:rsidRDefault="00BA05CF" w:rsidP="006E5A46">
            <w:pPr>
              <w:spacing w:after="0" w:line="240" w:lineRule="auto"/>
              <w:rPr>
                <w:rFonts w:ascii="Times New Roman" w:eastAsia="Times New Roman" w:hAnsi="Times New Roman" w:cs="Times New Roman"/>
                <w:bCs/>
                <w:sz w:val="23"/>
                <w:szCs w:val="23"/>
              </w:rPr>
            </w:pPr>
            <w:r w:rsidRPr="00D24B53">
              <w:rPr>
                <w:rFonts w:ascii="Times New Roman" w:eastAsia="Times New Roman" w:hAnsi="Times New Roman" w:cs="Times New Roman"/>
                <w:bCs/>
                <w:sz w:val="23"/>
                <w:szCs w:val="23"/>
              </w:rPr>
              <w:t>БИК 018073401 ЕКС 40102810045370000067</w:t>
            </w:r>
          </w:p>
          <w:p w14:paraId="41673953" w14:textId="77777777" w:rsidR="00BA05CF" w:rsidRPr="00D24B53" w:rsidRDefault="00BA05CF" w:rsidP="006E5A46">
            <w:pPr>
              <w:spacing w:after="0" w:line="240" w:lineRule="auto"/>
              <w:rPr>
                <w:rFonts w:ascii="Times New Roman" w:eastAsia="Times New Roman" w:hAnsi="Times New Roman" w:cs="Times New Roman"/>
                <w:bCs/>
                <w:sz w:val="23"/>
                <w:szCs w:val="23"/>
              </w:rPr>
            </w:pPr>
            <w:r w:rsidRPr="00D24B53">
              <w:rPr>
                <w:rFonts w:ascii="Times New Roman" w:eastAsia="Times New Roman" w:hAnsi="Times New Roman" w:cs="Times New Roman"/>
                <w:bCs/>
                <w:sz w:val="23"/>
                <w:szCs w:val="23"/>
              </w:rPr>
              <w:t>ИНН 0241003921 КПП 024101001</w:t>
            </w:r>
          </w:p>
          <w:p w14:paraId="300EEE0F" w14:textId="77777777" w:rsidR="00BA05CF" w:rsidRPr="00D24B53" w:rsidRDefault="00BA05CF" w:rsidP="006E5A46">
            <w:pPr>
              <w:spacing w:after="0" w:line="240" w:lineRule="auto"/>
              <w:rPr>
                <w:rFonts w:ascii="Times New Roman" w:eastAsia="Times New Roman" w:hAnsi="Times New Roman" w:cs="Times New Roman"/>
                <w:bCs/>
                <w:sz w:val="23"/>
                <w:szCs w:val="23"/>
                <w:lang w:val="en-US"/>
              </w:rPr>
            </w:pPr>
            <w:r w:rsidRPr="00D24B53">
              <w:rPr>
                <w:rFonts w:ascii="Times New Roman" w:eastAsia="Times New Roman" w:hAnsi="Times New Roman" w:cs="Times New Roman"/>
                <w:bCs/>
                <w:sz w:val="23"/>
                <w:szCs w:val="23"/>
              </w:rPr>
              <w:t xml:space="preserve">тел./факс: Тел.  </w:t>
            </w:r>
            <w:r w:rsidRPr="00D24B53">
              <w:rPr>
                <w:rFonts w:ascii="Times New Roman" w:eastAsia="Times New Roman" w:hAnsi="Times New Roman" w:cs="Times New Roman"/>
                <w:bCs/>
                <w:sz w:val="23"/>
                <w:szCs w:val="23"/>
                <w:lang w:val="en-US"/>
              </w:rPr>
              <w:t>(347) 39 2-10-75</w:t>
            </w:r>
          </w:p>
          <w:p w14:paraId="47CF852C" w14:textId="77777777" w:rsidR="00BA05CF" w:rsidRPr="00585E9C" w:rsidRDefault="00BA05CF" w:rsidP="006E5A46">
            <w:pPr>
              <w:spacing w:after="0" w:line="240" w:lineRule="auto"/>
              <w:rPr>
                <w:rFonts w:ascii="Times New Roman" w:eastAsia="Times New Roman" w:hAnsi="Times New Roman" w:cs="Times New Roman"/>
                <w:bCs/>
                <w:sz w:val="23"/>
                <w:szCs w:val="23"/>
                <w:lang w:val="en-US"/>
              </w:rPr>
            </w:pPr>
            <w:r w:rsidRPr="00D24B53">
              <w:rPr>
                <w:rFonts w:ascii="Times New Roman" w:eastAsia="Times New Roman" w:hAnsi="Times New Roman" w:cs="Times New Roman"/>
                <w:bCs/>
                <w:sz w:val="23"/>
                <w:szCs w:val="23"/>
                <w:lang w:val="en-US"/>
              </w:rPr>
              <w:t xml:space="preserve">e-mail: </w:t>
            </w:r>
            <w:r>
              <w:rPr>
                <w:rFonts w:ascii="Times New Roman" w:eastAsia="Times New Roman" w:hAnsi="Times New Roman" w:cs="Times New Roman"/>
                <w:bCs/>
                <w:sz w:val="23"/>
                <w:szCs w:val="23"/>
                <w:lang w:val="en-US"/>
              </w:rPr>
              <w:t>zakupkistb</w:t>
            </w:r>
            <w:r w:rsidRPr="00D24B53">
              <w:rPr>
                <w:rFonts w:ascii="Times New Roman" w:eastAsia="Times New Roman" w:hAnsi="Times New Roman" w:cs="Times New Roman"/>
                <w:bCs/>
                <w:sz w:val="23"/>
                <w:szCs w:val="23"/>
                <w:lang w:val="en-US"/>
              </w:rPr>
              <w:t>@rambler.ru</w:t>
            </w:r>
          </w:p>
        </w:tc>
        <w:tc>
          <w:tcPr>
            <w:tcW w:w="4853" w:type="dxa"/>
            <w:tcBorders>
              <w:top w:val="single" w:sz="4" w:space="0" w:color="auto"/>
              <w:left w:val="single" w:sz="4" w:space="0" w:color="auto"/>
              <w:bottom w:val="single" w:sz="4" w:space="0" w:color="auto"/>
              <w:right w:val="single" w:sz="4" w:space="0" w:color="auto"/>
            </w:tcBorders>
          </w:tcPr>
          <w:p w14:paraId="7F34CD03" w14:textId="77777777" w:rsidR="00BA05CF" w:rsidRPr="003A62C5" w:rsidRDefault="00BA05CF" w:rsidP="006E5A46">
            <w:pPr>
              <w:spacing w:after="0" w:line="240" w:lineRule="auto"/>
              <w:rPr>
                <w:rFonts w:ascii="Times New Roman" w:eastAsia="Times New Roman" w:hAnsi="Times New Roman" w:cs="Times New Roman"/>
                <w:b/>
                <w:bCs/>
                <w:sz w:val="23"/>
                <w:szCs w:val="23"/>
                <w:lang w:eastAsia="en-US"/>
              </w:rPr>
            </w:pPr>
            <w:r w:rsidRPr="003A62C5">
              <w:rPr>
                <w:rFonts w:ascii="Times New Roman" w:eastAsia="Times New Roman" w:hAnsi="Times New Roman" w:cs="Times New Roman"/>
                <w:b/>
                <w:bCs/>
                <w:sz w:val="23"/>
                <w:szCs w:val="23"/>
                <w:lang w:eastAsia="en-US"/>
              </w:rPr>
              <w:t>Общество с ограниченной ответственностью «</w:t>
            </w:r>
            <w:proofErr w:type="spellStart"/>
            <w:r w:rsidRPr="003A62C5">
              <w:rPr>
                <w:rFonts w:ascii="Times New Roman" w:eastAsia="Times New Roman" w:hAnsi="Times New Roman" w:cs="Times New Roman"/>
                <w:b/>
                <w:bCs/>
                <w:sz w:val="23"/>
                <w:szCs w:val="23"/>
                <w:lang w:eastAsia="en-US"/>
              </w:rPr>
              <w:t>Стройдом</w:t>
            </w:r>
            <w:proofErr w:type="spellEnd"/>
            <w:r w:rsidRPr="003A62C5">
              <w:rPr>
                <w:rFonts w:ascii="Times New Roman" w:eastAsia="Times New Roman" w:hAnsi="Times New Roman" w:cs="Times New Roman"/>
                <w:b/>
                <w:bCs/>
                <w:sz w:val="23"/>
                <w:szCs w:val="23"/>
                <w:lang w:eastAsia="en-US"/>
              </w:rPr>
              <w:t>»</w:t>
            </w:r>
          </w:p>
          <w:p w14:paraId="27A9D8BD" w14:textId="77777777" w:rsidR="00BA05CF" w:rsidRPr="003A62C5" w:rsidRDefault="00BA05CF" w:rsidP="006E5A46">
            <w:pPr>
              <w:spacing w:after="0"/>
              <w:rPr>
                <w:rFonts w:ascii="Times New Roman" w:eastAsia="Times New Roman" w:hAnsi="Times New Roman" w:cs="Times New Roman"/>
                <w:sz w:val="23"/>
                <w:szCs w:val="23"/>
                <w:lang w:eastAsia="en-US"/>
              </w:rPr>
            </w:pPr>
            <w:r w:rsidRPr="003A62C5">
              <w:rPr>
                <w:rFonts w:ascii="Times New Roman" w:eastAsia="Times New Roman" w:hAnsi="Times New Roman" w:cs="Times New Roman"/>
                <w:sz w:val="23"/>
                <w:szCs w:val="23"/>
                <w:lang w:eastAsia="en-US"/>
              </w:rPr>
              <w:t xml:space="preserve">358014, Республика Калмыкия, </w:t>
            </w:r>
            <w:proofErr w:type="spellStart"/>
            <w:r w:rsidRPr="003A62C5">
              <w:rPr>
                <w:rFonts w:ascii="Times New Roman" w:eastAsia="Times New Roman" w:hAnsi="Times New Roman" w:cs="Times New Roman"/>
                <w:sz w:val="23"/>
                <w:szCs w:val="23"/>
                <w:lang w:eastAsia="en-US"/>
              </w:rPr>
              <w:t>г.о</w:t>
            </w:r>
            <w:proofErr w:type="spellEnd"/>
            <w:r w:rsidRPr="003A62C5">
              <w:rPr>
                <w:rFonts w:ascii="Times New Roman" w:eastAsia="Times New Roman" w:hAnsi="Times New Roman" w:cs="Times New Roman"/>
                <w:sz w:val="23"/>
                <w:szCs w:val="23"/>
                <w:lang w:eastAsia="en-US"/>
              </w:rPr>
              <w:t xml:space="preserve">. город Элиста, г. Элиста, </w:t>
            </w:r>
            <w:proofErr w:type="spellStart"/>
            <w:r w:rsidRPr="003A62C5">
              <w:rPr>
                <w:rFonts w:ascii="Times New Roman" w:eastAsia="Times New Roman" w:hAnsi="Times New Roman" w:cs="Times New Roman"/>
                <w:sz w:val="23"/>
                <w:szCs w:val="23"/>
                <w:lang w:eastAsia="en-US"/>
              </w:rPr>
              <w:t>пр-кт</w:t>
            </w:r>
            <w:proofErr w:type="spellEnd"/>
            <w:r w:rsidRPr="003A62C5">
              <w:rPr>
                <w:rFonts w:ascii="Times New Roman" w:eastAsia="Times New Roman" w:hAnsi="Times New Roman" w:cs="Times New Roman"/>
                <w:sz w:val="23"/>
                <w:szCs w:val="23"/>
                <w:lang w:eastAsia="en-US"/>
              </w:rPr>
              <w:t xml:space="preserve"> имени Петра </w:t>
            </w:r>
            <w:proofErr w:type="spellStart"/>
            <w:r w:rsidRPr="003A62C5">
              <w:rPr>
                <w:rFonts w:ascii="Times New Roman" w:eastAsia="Times New Roman" w:hAnsi="Times New Roman" w:cs="Times New Roman"/>
                <w:sz w:val="23"/>
                <w:szCs w:val="23"/>
                <w:lang w:eastAsia="en-US"/>
              </w:rPr>
              <w:t>Анацкого</w:t>
            </w:r>
            <w:proofErr w:type="spellEnd"/>
            <w:r w:rsidRPr="003A62C5">
              <w:rPr>
                <w:rFonts w:ascii="Times New Roman" w:eastAsia="Times New Roman" w:hAnsi="Times New Roman" w:cs="Times New Roman"/>
                <w:sz w:val="23"/>
                <w:szCs w:val="23"/>
                <w:lang w:eastAsia="en-US"/>
              </w:rPr>
              <w:t>, д.17А, офис 6-РМ1 этаж 2</w:t>
            </w:r>
          </w:p>
          <w:p w14:paraId="39EC8CD3" w14:textId="77777777" w:rsidR="00BA05CF" w:rsidRPr="003A62C5" w:rsidRDefault="00BA05CF" w:rsidP="006E5A46">
            <w:pPr>
              <w:spacing w:after="0"/>
              <w:rPr>
                <w:rFonts w:ascii="Times New Roman" w:eastAsia="Times New Roman" w:hAnsi="Times New Roman" w:cs="Times New Roman"/>
                <w:sz w:val="23"/>
                <w:szCs w:val="23"/>
                <w:lang w:eastAsia="en-US"/>
              </w:rPr>
            </w:pPr>
            <w:r w:rsidRPr="003A62C5">
              <w:rPr>
                <w:rFonts w:ascii="Times New Roman" w:eastAsia="Times New Roman" w:hAnsi="Times New Roman" w:cs="Times New Roman"/>
                <w:sz w:val="23"/>
                <w:szCs w:val="23"/>
                <w:lang w:eastAsia="en-US"/>
              </w:rPr>
              <w:t>ИНН 0268093471 КПП 080001001</w:t>
            </w:r>
          </w:p>
          <w:p w14:paraId="42E33D0A" w14:textId="77777777" w:rsidR="00BA05CF" w:rsidRPr="003A62C5" w:rsidRDefault="00BA05CF" w:rsidP="006E5A46">
            <w:pPr>
              <w:spacing w:after="0"/>
              <w:rPr>
                <w:rFonts w:ascii="Times New Roman" w:eastAsia="Times New Roman" w:hAnsi="Times New Roman" w:cs="Times New Roman"/>
                <w:sz w:val="23"/>
                <w:szCs w:val="23"/>
                <w:lang w:eastAsia="en-US"/>
              </w:rPr>
            </w:pPr>
            <w:r w:rsidRPr="003A62C5">
              <w:rPr>
                <w:rFonts w:ascii="Times New Roman" w:eastAsia="Times New Roman" w:hAnsi="Times New Roman" w:cs="Times New Roman"/>
                <w:sz w:val="23"/>
                <w:szCs w:val="23"/>
                <w:lang w:eastAsia="en-US"/>
              </w:rPr>
              <w:t>ОГРН</w:t>
            </w:r>
            <w:r w:rsidRPr="003A62C5">
              <w:rPr>
                <w:rFonts w:ascii="Times New Roman" w:eastAsia="Times New Roman" w:hAnsi="Times New Roman" w:cs="Times New Roman"/>
                <w:sz w:val="23"/>
                <w:szCs w:val="23"/>
                <w:lang w:eastAsia="en-US"/>
              </w:rPr>
              <w:tab/>
              <w:t>1210200019919</w:t>
            </w:r>
          </w:p>
          <w:p w14:paraId="22A97FED" w14:textId="77777777" w:rsidR="00BA05CF" w:rsidRPr="003A62C5" w:rsidRDefault="00BA05CF" w:rsidP="006E5A46">
            <w:pPr>
              <w:spacing w:after="0"/>
              <w:rPr>
                <w:rFonts w:ascii="Times New Roman" w:eastAsia="Times New Roman" w:hAnsi="Times New Roman" w:cs="Times New Roman"/>
                <w:sz w:val="23"/>
                <w:szCs w:val="23"/>
                <w:lang w:eastAsia="en-US"/>
              </w:rPr>
            </w:pPr>
            <w:r w:rsidRPr="003A62C5">
              <w:rPr>
                <w:rFonts w:ascii="Times New Roman" w:eastAsia="Times New Roman" w:hAnsi="Times New Roman" w:cs="Times New Roman"/>
                <w:sz w:val="23"/>
                <w:szCs w:val="23"/>
                <w:lang w:eastAsia="en-US"/>
              </w:rPr>
              <w:t>Расчетный счет 40702810606000054916</w:t>
            </w:r>
          </w:p>
          <w:p w14:paraId="5B9D7206" w14:textId="77777777" w:rsidR="00BA05CF" w:rsidRPr="003A62C5" w:rsidRDefault="00BA05CF" w:rsidP="006E5A46">
            <w:pPr>
              <w:spacing w:after="0"/>
              <w:rPr>
                <w:rFonts w:ascii="Times New Roman" w:eastAsia="Times New Roman" w:hAnsi="Times New Roman" w:cs="Times New Roman"/>
                <w:sz w:val="23"/>
                <w:szCs w:val="23"/>
                <w:lang w:eastAsia="en-US"/>
              </w:rPr>
            </w:pPr>
            <w:r w:rsidRPr="003A62C5">
              <w:rPr>
                <w:rFonts w:ascii="Times New Roman" w:eastAsia="Times New Roman" w:hAnsi="Times New Roman" w:cs="Times New Roman"/>
                <w:sz w:val="23"/>
                <w:szCs w:val="23"/>
                <w:lang w:eastAsia="en-US"/>
              </w:rPr>
              <w:t>Кор. счет 30101810300000000601</w:t>
            </w:r>
          </w:p>
          <w:p w14:paraId="422C4298" w14:textId="77777777" w:rsidR="00BA05CF" w:rsidRPr="003A62C5" w:rsidRDefault="00BA05CF" w:rsidP="006E5A46">
            <w:pPr>
              <w:spacing w:after="0"/>
              <w:rPr>
                <w:rFonts w:ascii="Times New Roman" w:eastAsia="Times New Roman" w:hAnsi="Times New Roman" w:cs="Times New Roman"/>
                <w:sz w:val="23"/>
                <w:szCs w:val="23"/>
                <w:lang w:eastAsia="en-US"/>
              </w:rPr>
            </w:pPr>
            <w:r w:rsidRPr="003A62C5">
              <w:rPr>
                <w:rFonts w:ascii="Times New Roman" w:eastAsia="Times New Roman" w:hAnsi="Times New Roman" w:cs="Times New Roman"/>
                <w:sz w:val="23"/>
                <w:szCs w:val="23"/>
                <w:lang w:eastAsia="en-US"/>
              </w:rPr>
              <w:t>БИК 048073601</w:t>
            </w:r>
          </w:p>
          <w:p w14:paraId="3703A912" w14:textId="77777777" w:rsidR="00BA05CF" w:rsidRPr="003A62C5" w:rsidRDefault="00BA05CF" w:rsidP="006E5A46">
            <w:pPr>
              <w:spacing w:after="0"/>
              <w:rPr>
                <w:rFonts w:ascii="Times New Roman" w:eastAsia="Times New Roman" w:hAnsi="Times New Roman" w:cs="Times New Roman"/>
                <w:sz w:val="23"/>
                <w:szCs w:val="23"/>
                <w:lang w:eastAsia="en-US"/>
              </w:rPr>
            </w:pPr>
            <w:r w:rsidRPr="003A62C5">
              <w:rPr>
                <w:rFonts w:ascii="Times New Roman" w:eastAsia="Times New Roman" w:hAnsi="Times New Roman" w:cs="Times New Roman"/>
                <w:sz w:val="23"/>
                <w:szCs w:val="23"/>
                <w:lang w:eastAsia="en-US"/>
              </w:rPr>
              <w:t xml:space="preserve">Башкирское отделение №8598 ПАО Сбербанк </w:t>
            </w:r>
            <w:proofErr w:type="spellStart"/>
            <w:r w:rsidRPr="003A62C5">
              <w:rPr>
                <w:rFonts w:ascii="Times New Roman" w:eastAsia="Times New Roman" w:hAnsi="Times New Roman" w:cs="Times New Roman"/>
                <w:sz w:val="23"/>
                <w:szCs w:val="23"/>
                <w:lang w:eastAsia="en-US"/>
              </w:rPr>
              <w:t>г.Уфа</w:t>
            </w:r>
            <w:proofErr w:type="spellEnd"/>
          </w:p>
          <w:p w14:paraId="2279E7F0" w14:textId="77777777" w:rsidR="00BA05CF" w:rsidRPr="003A62C5" w:rsidRDefault="00BA05CF" w:rsidP="006E5A46">
            <w:pPr>
              <w:spacing w:after="0"/>
              <w:rPr>
                <w:rFonts w:ascii="Times New Roman" w:eastAsia="Times New Roman" w:hAnsi="Times New Roman" w:cs="Times New Roman"/>
                <w:sz w:val="23"/>
                <w:szCs w:val="23"/>
                <w:lang w:eastAsia="en-US"/>
              </w:rPr>
            </w:pPr>
            <w:r w:rsidRPr="003A62C5">
              <w:rPr>
                <w:rFonts w:ascii="Times New Roman" w:eastAsia="Times New Roman" w:hAnsi="Times New Roman" w:cs="Times New Roman"/>
                <w:sz w:val="23"/>
                <w:szCs w:val="23"/>
                <w:lang w:eastAsia="en-US"/>
              </w:rPr>
              <w:t>Тел. 7-917-4305999</w:t>
            </w:r>
          </w:p>
          <w:p w14:paraId="39C3B835" w14:textId="77777777" w:rsidR="00BA05CF" w:rsidRPr="003A62C5" w:rsidRDefault="00BA05CF" w:rsidP="006E5A46">
            <w:pPr>
              <w:spacing w:after="0" w:line="240" w:lineRule="auto"/>
              <w:rPr>
                <w:rFonts w:ascii="Times New Roman" w:eastAsia="Times New Roman" w:hAnsi="Times New Roman" w:cs="Times New Roman"/>
                <w:sz w:val="23"/>
                <w:szCs w:val="23"/>
              </w:rPr>
            </w:pPr>
            <w:r w:rsidRPr="003A62C5">
              <w:rPr>
                <w:rFonts w:ascii="Times New Roman" w:eastAsia="Times New Roman" w:hAnsi="Times New Roman" w:cs="Times New Roman"/>
                <w:sz w:val="23"/>
                <w:szCs w:val="23"/>
                <w:lang w:eastAsia="en-US"/>
              </w:rPr>
              <w:t xml:space="preserve">Адрес эл. почты </w:t>
            </w:r>
            <w:proofErr w:type="spellStart"/>
            <w:r w:rsidRPr="003A62C5">
              <w:rPr>
                <w:rFonts w:ascii="Times New Roman" w:eastAsia="Times New Roman" w:hAnsi="Times New Roman" w:cs="Times New Roman"/>
                <w:sz w:val="23"/>
                <w:szCs w:val="23"/>
                <w:lang w:val="en-US" w:eastAsia="en-US"/>
              </w:rPr>
              <w:t>Slitvinov</w:t>
            </w:r>
            <w:proofErr w:type="spellEnd"/>
            <w:r w:rsidRPr="003A62C5">
              <w:rPr>
                <w:rFonts w:ascii="Times New Roman" w:eastAsia="Times New Roman" w:hAnsi="Times New Roman" w:cs="Times New Roman"/>
                <w:sz w:val="23"/>
                <w:szCs w:val="23"/>
                <w:lang w:eastAsia="en-US"/>
              </w:rPr>
              <w:t>75@</w:t>
            </w:r>
            <w:proofErr w:type="spellStart"/>
            <w:r w:rsidRPr="003A62C5">
              <w:rPr>
                <w:rFonts w:ascii="Times New Roman" w:eastAsia="Times New Roman" w:hAnsi="Times New Roman" w:cs="Times New Roman"/>
                <w:sz w:val="23"/>
                <w:szCs w:val="23"/>
                <w:lang w:val="en-US" w:eastAsia="en-US"/>
              </w:rPr>
              <w:t>yandex</w:t>
            </w:r>
            <w:proofErr w:type="spellEnd"/>
            <w:r w:rsidRPr="003A62C5">
              <w:rPr>
                <w:rFonts w:ascii="Times New Roman" w:eastAsia="Times New Roman" w:hAnsi="Times New Roman" w:cs="Times New Roman"/>
                <w:sz w:val="23"/>
                <w:szCs w:val="23"/>
                <w:lang w:eastAsia="en-US"/>
              </w:rPr>
              <w:t>.</w:t>
            </w:r>
            <w:proofErr w:type="spellStart"/>
            <w:r w:rsidRPr="003A62C5">
              <w:rPr>
                <w:rFonts w:ascii="Times New Roman" w:eastAsia="Times New Roman" w:hAnsi="Times New Roman" w:cs="Times New Roman"/>
                <w:sz w:val="23"/>
                <w:szCs w:val="23"/>
                <w:lang w:val="en-US" w:eastAsia="en-US"/>
              </w:rPr>
              <w:t>ru</w:t>
            </w:r>
            <w:proofErr w:type="spellEnd"/>
          </w:p>
          <w:p w14:paraId="247E90D0" w14:textId="77777777" w:rsidR="00BA05CF" w:rsidRPr="003A62C5" w:rsidRDefault="00BA05CF" w:rsidP="006E5A46">
            <w:pPr>
              <w:spacing w:after="0" w:line="240" w:lineRule="auto"/>
              <w:rPr>
                <w:rFonts w:ascii="Times New Roman" w:eastAsia="Times New Roman" w:hAnsi="Times New Roman" w:cs="Times New Roman"/>
                <w:sz w:val="23"/>
                <w:szCs w:val="23"/>
              </w:rPr>
            </w:pPr>
          </w:p>
        </w:tc>
      </w:tr>
      <w:tr w:rsidR="00BA05CF" w:rsidRPr="00F85D04" w14:paraId="2AB3222F" w14:textId="77777777" w:rsidTr="006E5A46">
        <w:trPr>
          <w:trHeight w:val="618"/>
        </w:trPr>
        <w:tc>
          <w:tcPr>
            <w:tcW w:w="5495" w:type="dxa"/>
            <w:tcBorders>
              <w:top w:val="single" w:sz="4" w:space="0" w:color="auto"/>
              <w:left w:val="single" w:sz="4" w:space="0" w:color="auto"/>
              <w:bottom w:val="single" w:sz="4" w:space="0" w:color="auto"/>
              <w:right w:val="single" w:sz="4" w:space="0" w:color="auto"/>
            </w:tcBorders>
          </w:tcPr>
          <w:p w14:paraId="07766566" w14:textId="77777777" w:rsidR="00BA05CF" w:rsidRPr="00F85D04" w:rsidRDefault="00BA05CF" w:rsidP="006E5A46">
            <w:pPr>
              <w:spacing w:after="0" w:line="240" w:lineRule="auto"/>
              <w:rPr>
                <w:rFonts w:ascii="Times New Roman" w:eastAsia="Times New Roman" w:hAnsi="Times New Roman" w:cs="Times New Roman"/>
                <w:sz w:val="23"/>
                <w:szCs w:val="23"/>
              </w:rPr>
            </w:pPr>
            <w:hyperlink r:id="rId9" w:history="1">
              <w:r w:rsidRPr="00F85D04">
                <w:rPr>
                  <w:rFonts w:ascii="Times New Roman" w:eastAsia="Times New Roman" w:hAnsi="Times New Roman" w:cs="Times New Roman"/>
                  <w:sz w:val="23"/>
                  <w:szCs w:val="23"/>
                </w:rPr>
                <w:t>Глав</w:t>
              </w:r>
            </w:hyperlink>
            <w:r w:rsidRPr="00F85D04">
              <w:rPr>
                <w:rFonts w:ascii="Times New Roman" w:eastAsia="Times New Roman" w:hAnsi="Times New Roman" w:cs="Times New Roman"/>
                <w:sz w:val="23"/>
                <w:szCs w:val="23"/>
              </w:rPr>
              <w:t>а Администрации</w:t>
            </w:r>
          </w:p>
          <w:p w14:paraId="641CB998" w14:textId="77777777" w:rsidR="00BA05CF" w:rsidRPr="00F85D04" w:rsidRDefault="00BA05CF" w:rsidP="006E5A46">
            <w:pPr>
              <w:spacing w:after="0" w:line="240" w:lineRule="auto"/>
              <w:rPr>
                <w:rFonts w:ascii="Times New Roman" w:eastAsia="Times New Roman" w:hAnsi="Times New Roman" w:cs="Times New Roman"/>
                <w:sz w:val="23"/>
                <w:szCs w:val="23"/>
              </w:rPr>
            </w:pPr>
            <w:r w:rsidRPr="00F85D04">
              <w:rPr>
                <w:rFonts w:ascii="Times New Roman" w:eastAsia="Times New Roman" w:hAnsi="Times New Roman" w:cs="Times New Roman"/>
                <w:sz w:val="23"/>
                <w:szCs w:val="23"/>
              </w:rPr>
              <w:t xml:space="preserve">______________ </w:t>
            </w:r>
            <w:r>
              <w:rPr>
                <w:rFonts w:ascii="Times New Roman" w:eastAsia="Times New Roman" w:hAnsi="Times New Roman" w:cs="Times New Roman"/>
                <w:sz w:val="23"/>
                <w:szCs w:val="23"/>
              </w:rPr>
              <w:t>Р.К. Рахмангулов</w:t>
            </w:r>
          </w:p>
          <w:p w14:paraId="3D08D742" w14:textId="77777777" w:rsidR="00BA05CF" w:rsidRPr="00F85D04" w:rsidRDefault="00BA05CF" w:rsidP="006E5A46">
            <w:pPr>
              <w:spacing w:after="0" w:line="240" w:lineRule="auto"/>
              <w:rPr>
                <w:rFonts w:ascii="Times New Roman" w:eastAsia="Times New Roman" w:hAnsi="Times New Roman" w:cs="Times New Roman"/>
                <w:sz w:val="23"/>
                <w:szCs w:val="23"/>
              </w:rPr>
            </w:pPr>
            <w:r w:rsidRPr="00F85D04">
              <w:rPr>
                <w:rFonts w:ascii="Times New Roman" w:eastAsia="Times New Roman" w:hAnsi="Times New Roman" w:cs="Times New Roman"/>
                <w:sz w:val="23"/>
                <w:szCs w:val="23"/>
              </w:rPr>
              <w:t>М.П.</w:t>
            </w:r>
          </w:p>
        </w:tc>
        <w:tc>
          <w:tcPr>
            <w:tcW w:w="4853" w:type="dxa"/>
            <w:tcBorders>
              <w:top w:val="single" w:sz="4" w:space="0" w:color="auto"/>
              <w:left w:val="single" w:sz="4" w:space="0" w:color="auto"/>
              <w:bottom w:val="single" w:sz="4" w:space="0" w:color="auto"/>
              <w:right w:val="single" w:sz="4" w:space="0" w:color="auto"/>
            </w:tcBorders>
          </w:tcPr>
          <w:p w14:paraId="1736CD0E" w14:textId="77777777" w:rsidR="00BA05CF" w:rsidRPr="003A62C5" w:rsidRDefault="00BA05CF" w:rsidP="006E5A46">
            <w:pPr>
              <w:spacing w:after="0" w:line="240" w:lineRule="auto"/>
              <w:rPr>
                <w:rFonts w:ascii="Times New Roman" w:eastAsia="Times New Roman" w:hAnsi="Times New Roman" w:cs="Times New Roman"/>
                <w:sz w:val="23"/>
                <w:szCs w:val="23"/>
                <w:lang w:eastAsia="en-US"/>
              </w:rPr>
            </w:pPr>
            <w:r w:rsidRPr="003A62C5">
              <w:rPr>
                <w:rFonts w:ascii="Times New Roman" w:eastAsia="Times New Roman" w:hAnsi="Times New Roman" w:cs="Times New Roman"/>
                <w:sz w:val="23"/>
                <w:szCs w:val="23"/>
                <w:lang w:eastAsia="en-US"/>
              </w:rPr>
              <w:t>Директор</w:t>
            </w:r>
          </w:p>
          <w:p w14:paraId="2C654FE7" w14:textId="77777777" w:rsidR="00BA05CF" w:rsidRPr="003A62C5" w:rsidRDefault="00BA05CF" w:rsidP="006E5A46">
            <w:pPr>
              <w:spacing w:after="0" w:line="240" w:lineRule="auto"/>
              <w:rPr>
                <w:rFonts w:ascii="Times New Roman" w:eastAsia="Times New Roman" w:hAnsi="Times New Roman" w:cs="Times New Roman"/>
                <w:sz w:val="23"/>
                <w:szCs w:val="23"/>
                <w:lang w:eastAsia="en-US"/>
              </w:rPr>
            </w:pPr>
            <w:r w:rsidRPr="003A62C5">
              <w:rPr>
                <w:rFonts w:ascii="Times New Roman" w:eastAsia="Times New Roman" w:hAnsi="Times New Roman" w:cs="Times New Roman"/>
                <w:sz w:val="23"/>
                <w:szCs w:val="23"/>
                <w:lang w:eastAsia="en-US"/>
              </w:rPr>
              <w:t>______________Л.Н. Литвинова</w:t>
            </w:r>
          </w:p>
          <w:p w14:paraId="45B72523" w14:textId="77777777" w:rsidR="00BA05CF" w:rsidRPr="003A62C5" w:rsidRDefault="00BA05CF" w:rsidP="006E5A46">
            <w:pPr>
              <w:spacing w:after="0" w:line="240" w:lineRule="auto"/>
              <w:rPr>
                <w:rFonts w:ascii="Times New Roman" w:eastAsia="Times New Roman" w:hAnsi="Times New Roman" w:cs="Times New Roman"/>
                <w:sz w:val="23"/>
                <w:szCs w:val="23"/>
              </w:rPr>
            </w:pPr>
            <w:r w:rsidRPr="003A62C5">
              <w:rPr>
                <w:rFonts w:ascii="Times New Roman" w:eastAsia="Times New Roman" w:hAnsi="Times New Roman" w:cs="Times New Roman"/>
                <w:sz w:val="23"/>
                <w:szCs w:val="23"/>
                <w:lang w:eastAsia="en-US"/>
              </w:rPr>
              <w:t>М.П.</w:t>
            </w:r>
          </w:p>
          <w:p w14:paraId="1E188FDA" w14:textId="77777777" w:rsidR="00BA05CF" w:rsidRPr="003A62C5" w:rsidRDefault="00BA05CF" w:rsidP="006E5A46">
            <w:pPr>
              <w:spacing w:after="0" w:line="240" w:lineRule="auto"/>
              <w:rPr>
                <w:rFonts w:ascii="Times New Roman" w:eastAsia="Times New Roman" w:hAnsi="Times New Roman" w:cs="Times New Roman"/>
                <w:sz w:val="23"/>
                <w:szCs w:val="23"/>
              </w:rPr>
            </w:pPr>
          </w:p>
          <w:p w14:paraId="2F535365" w14:textId="77777777" w:rsidR="00BA05CF" w:rsidRPr="003A62C5" w:rsidRDefault="00BA05CF" w:rsidP="006E5A46">
            <w:pPr>
              <w:spacing w:after="0" w:line="240" w:lineRule="auto"/>
              <w:rPr>
                <w:rFonts w:ascii="Times New Roman" w:eastAsia="Times New Roman" w:hAnsi="Times New Roman" w:cs="Times New Roman"/>
                <w:sz w:val="23"/>
                <w:szCs w:val="23"/>
              </w:rPr>
            </w:pPr>
            <w:r w:rsidRPr="003A62C5">
              <w:rPr>
                <w:rFonts w:ascii="Times New Roman" w:eastAsia="Times New Roman" w:hAnsi="Times New Roman" w:cs="Times New Roman"/>
                <w:sz w:val="23"/>
                <w:szCs w:val="23"/>
              </w:rPr>
              <w:t>__________</w:t>
            </w:r>
          </w:p>
        </w:tc>
      </w:tr>
    </w:tbl>
    <w:p w14:paraId="408BE165" w14:textId="77777777" w:rsidR="00BC762C" w:rsidRDefault="00BC762C" w:rsidP="00C37203">
      <w:pPr>
        <w:spacing w:after="0" w:line="240" w:lineRule="auto"/>
        <w:ind w:left="7080" w:firstLine="708"/>
        <w:jc w:val="right"/>
        <w:rPr>
          <w:rFonts w:ascii="Times New Roman" w:eastAsia="Times New Roman" w:hAnsi="Times New Roman" w:cs="Times New Roman"/>
          <w:sz w:val="20"/>
          <w:szCs w:val="20"/>
        </w:rPr>
      </w:pPr>
    </w:p>
    <w:p w14:paraId="6C095A92" w14:textId="77777777" w:rsidR="00BC762C" w:rsidRDefault="00BC762C" w:rsidP="00C37203">
      <w:pPr>
        <w:spacing w:after="0" w:line="240" w:lineRule="auto"/>
        <w:ind w:left="7080" w:firstLine="708"/>
        <w:jc w:val="right"/>
        <w:rPr>
          <w:rFonts w:ascii="Times New Roman" w:eastAsia="Times New Roman" w:hAnsi="Times New Roman" w:cs="Times New Roman"/>
          <w:sz w:val="20"/>
          <w:szCs w:val="20"/>
        </w:rPr>
      </w:pPr>
    </w:p>
    <w:p w14:paraId="01344E6A" w14:textId="77777777" w:rsidR="00BC762C" w:rsidRDefault="00BC762C" w:rsidP="00C37203">
      <w:pPr>
        <w:spacing w:after="0" w:line="240" w:lineRule="auto"/>
        <w:ind w:left="7080" w:firstLine="708"/>
        <w:jc w:val="right"/>
        <w:rPr>
          <w:rFonts w:ascii="Times New Roman" w:eastAsia="Times New Roman" w:hAnsi="Times New Roman" w:cs="Times New Roman"/>
          <w:sz w:val="20"/>
          <w:szCs w:val="20"/>
        </w:rPr>
      </w:pPr>
    </w:p>
    <w:p w14:paraId="750F0C12" w14:textId="77777777" w:rsidR="00BC762C" w:rsidRDefault="00BC762C" w:rsidP="00C37203">
      <w:pPr>
        <w:spacing w:after="0" w:line="240" w:lineRule="auto"/>
        <w:ind w:left="7080" w:firstLine="708"/>
        <w:jc w:val="right"/>
        <w:rPr>
          <w:rFonts w:ascii="Times New Roman" w:eastAsia="Times New Roman" w:hAnsi="Times New Roman" w:cs="Times New Roman"/>
          <w:sz w:val="20"/>
          <w:szCs w:val="20"/>
        </w:rPr>
      </w:pPr>
    </w:p>
    <w:p w14:paraId="1497B8BA" w14:textId="77777777" w:rsidR="009C4B75" w:rsidRDefault="009C4B75" w:rsidP="00C37203">
      <w:pPr>
        <w:spacing w:after="0" w:line="240" w:lineRule="auto"/>
        <w:ind w:left="7080" w:firstLine="708"/>
        <w:jc w:val="right"/>
        <w:rPr>
          <w:rFonts w:ascii="Times New Roman" w:eastAsia="Times New Roman" w:hAnsi="Times New Roman" w:cs="Times New Roman"/>
          <w:sz w:val="20"/>
          <w:szCs w:val="20"/>
        </w:rPr>
      </w:pPr>
    </w:p>
    <w:p w14:paraId="6B29BE8A" w14:textId="77777777" w:rsidR="00287554" w:rsidRDefault="00287554" w:rsidP="00C37203">
      <w:pPr>
        <w:spacing w:after="0" w:line="240" w:lineRule="auto"/>
        <w:ind w:left="7080" w:firstLine="708"/>
        <w:jc w:val="right"/>
        <w:rPr>
          <w:rFonts w:ascii="Times New Roman" w:eastAsia="Times New Roman" w:hAnsi="Times New Roman" w:cs="Times New Roman"/>
          <w:sz w:val="20"/>
          <w:szCs w:val="20"/>
        </w:rPr>
      </w:pPr>
    </w:p>
    <w:p w14:paraId="2ABDB571" w14:textId="77777777" w:rsidR="00287554" w:rsidRDefault="00287554" w:rsidP="00C37203">
      <w:pPr>
        <w:spacing w:after="0" w:line="240" w:lineRule="auto"/>
        <w:ind w:left="7080" w:firstLine="708"/>
        <w:jc w:val="right"/>
        <w:rPr>
          <w:rFonts w:ascii="Times New Roman" w:eastAsia="Times New Roman" w:hAnsi="Times New Roman" w:cs="Times New Roman"/>
          <w:sz w:val="20"/>
          <w:szCs w:val="20"/>
        </w:rPr>
      </w:pPr>
    </w:p>
    <w:p w14:paraId="08226E91" w14:textId="77777777" w:rsidR="00287554" w:rsidRDefault="00287554" w:rsidP="00C37203">
      <w:pPr>
        <w:spacing w:after="0" w:line="240" w:lineRule="auto"/>
        <w:ind w:left="7080" w:firstLine="708"/>
        <w:jc w:val="right"/>
        <w:rPr>
          <w:rFonts w:ascii="Times New Roman" w:eastAsia="Times New Roman" w:hAnsi="Times New Roman" w:cs="Times New Roman"/>
          <w:sz w:val="20"/>
          <w:szCs w:val="20"/>
        </w:rPr>
      </w:pPr>
    </w:p>
    <w:p w14:paraId="72386892" w14:textId="77777777" w:rsidR="00287554" w:rsidRDefault="00287554" w:rsidP="00C37203">
      <w:pPr>
        <w:spacing w:after="0" w:line="240" w:lineRule="auto"/>
        <w:ind w:left="7080" w:firstLine="708"/>
        <w:jc w:val="right"/>
        <w:rPr>
          <w:rFonts w:ascii="Times New Roman" w:eastAsia="Times New Roman" w:hAnsi="Times New Roman" w:cs="Times New Roman"/>
          <w:sz w:val="20"/>
          <w:szCs w:val="20"/>
        </w:rPr>
      </w:pPr>
    </w:p>
    <w:p w14:paraId="0EACA7AF" w14:textId="77777777" w:rsidR="00287554" w:rsidRDefault="00287554" w:rsidP="00C37203">
      <w:pPr>
        <w:spacing w:after="0" w:line="240" w:lineRule="auto"/>
        <w:ind w:left="7080" w:firstLine="708"/>
        <w:jc w:val="right"/>
        <w:rPr>
          <w:rFonts w:ascii="Times New Roman" w:eastAsia="Times New Roman" w:hAnsi="Times New Roman" w:cs="Times New Roman"/>
          <w:sz w:val="20"/>
          <w:szCs w:val="20"/>
        </w:rPr>
      </w:pPr>
    </w:p>
    <w:p w14:paraId="58C75387" w14:textId="77777777" w:rsidR="00287554" w:rsidRDefault="00287554" w:rsidP="00C37203">
      <w:pPr>
        <w:spacing w:after="0" w:line="240" w:lineRule="auto"/>
        <w:ind w:left="7080" w:firstLine="708"/>
        <w:jc w:val="right"/>
        <w:rPr>
          <w:rFonts w:ascii="Times New Roman" w:eastAsia="Times New Roman" w:hAnsi="Times New Roman" w:cs="Times New Roman"/>
          <w:sz w:val="20"/>
          <w:szCs w:val="20"/>
        </w:rPr>
      </w:pPr>
    </w:p>
    <w:p w14:paraId="29315BEE" w14:textId="77777777" w:rsidR="00287554" w:rsidRDefault="00287554" w:rsidP="00C37203">
      <w:pPr>
        <w:spacing w:after="0" w:line="240" w:lineRule="auto"/>
        <w:ind w:left="7080" w:firstLine="708"/>
        <w:jc w:val="right"/>
        <w:rPr>
          <w:rFonts w:ascii="Times New Roman" w:eastAsia="Times New Roman" w:hAnsi="Times New Roman" w:cs="Times New Roman"/>
          <w:sz w:val="20"/>
          <w:szCs w:val="20"/>
        </w:rPr>
      </w:pPr>
    </w:p>
    <w:p w14:paraId="5A17DB79" w14:textId="77777777" w:rsidR="00287554" w:rsidRDefault="00287554" w:rsidP="00C37203">
      <w:pPr>
        <w:spacing w:after="0" w:line="240" w:lineRule="auto"/>
        <w:ind w:left="7080" w:firstLine="708"/>
        <w:jc w:val="right"/>
        <w:rPr>
          <w:rFonts w:ascii="Times New Roman" w:eastAsia="Times New Roman" w:hAnsi="Times New Roman" w:cs="Times New Roman"/>
          <w:sz w:val="20"/>
          <w:szCs w:val="20"/>
        </w:rPr>
      </w:pPr>
    </w:p>
    <w:p w14:paraId="509F1D2C" w14:textId="77777777" w:rsidR="00287554" w:rsidRDefault="00287554" w:rsidP="00C37203">
      <w:pPr>
        <w:spacing w:after="0" w:line="240" w:lineRule="auto"/>
        <w:ind w:left="7080" w:firstLine="708"/>
        <w:jc w:val="right"/>
        <w:rPr>
          <w:rFonts w:ascii="Times New Roman" w:eastAsia="Times New Roman" w:hAnsi="Times New Roman" w:cs="Times New Roman"/>
          <w:sz w:val="20"/>
          <w:szCs w:val="20"/>
        </w:rPr>
      </w:pPr>
    </w:p>
    <w:p w14:paraId="3DD4B141" w14:textId="77777777" w:rsidR="00287554" w:rsidRDefault="00287554" w:rsidP="00C37203">
      <w:pPr>
        <w:spacing w:after="0" w:line="240" w:lineRule="auto"/>
        <w:ind w:left="7080" w:firstLine="708"/>
        <w:jc w:val="right"/>
        <w:rPr>
          <w:rFonts w:ascii="Times New Roman" w:eastAsia="Times New Roman" w:hAnsi="Times New Roman" w:cs="Times New Roman"/>
          <w:sz w:val="20"/>
          <w:szCs w:val="20"/>
        </w:rPr>
      </w:pPr>
    </w:p>
    <w:p w14:paraId="6D4F6B7D" w14:textId="77777777" w:rsidR="00287554" w:rsidRDefault="00287554" w:rsidP="00C37203">
      <w:pPr>
        <w:spacing w:after="0" w:line="240" w:lineRule="auto"/>
        <w:ind w:left="7080" w:firstLine="708"/>
        <w:jc w:val="right"/>
        <w:rPr>
          <w:rFonts w:ascii="Times New Roman" w:eastAsia="Times New Roman" w:hAnsi="Times New Roman" w:cs="Times New Roman"/>
          <w:sz w:val="20"/>
          <w:szCs w:val="20"/>
        </w:rPr>
      </w:pPr>
    </w:p>
    <w:p w14:paraId="71A29A93" w14:textId="77777777" w:rsidR="00287554" w:rsidRDefault="00287554" w:rsidP="00C37203">
      <w:pPr>
        <w:spacing w:after="0" w:line="240" w:lineRule="auto"/>
        <w:ind w:left="7080" w:firstLine="708"/>
        <w:jc w:val="right"/>
        <w:rPr>
          <w:rFonts w:ascii="Times New Roman" w:eastAsia="Times New Roman" w:hAnsi="Times New Roman" w:cs="Times New Roman"/>
          <w:sz w:val="20"/>
          <w:szCs w:val="20"/>
        </w:rPr>
      </w:pPr>
    </w:p>
    <w:p w14:paraId="543621C7" w14:textId="77777777" w:rsidR="00287554" w:rsidRDefault="00287554" w:rsidP="00C37203">
      <w:pPr>
        <w:spacing w:after="0" w:line="240" w:lineRule="auto"/>
        <w:ind w:left="7080" w:firstLine="708"/>
        <w:jc w:val="right"/>
        <w:rPr>
          <w:rFonts w:ascii="Times New Roman" w:eastAsia="Times New Roman" w:hAnsi="Times New Roman" w:cs="Times New Roman"/>
          <w:sz w:val="20"/>
          <w:szCs w:val="20"/>
        </w:rPr>
      </w:pPr>
    </w:p>
    <w:p w14:paraId="02537666" w14:textId="77777777" w:rsidR="00287554" w:rsidRDefault="00287554" w:rsidP="00C37203">
      <w:pPr>
        <w:spacing w:after="0" w:line="240" w:lineRule="auto"/>
        <w:ind w:left="7080" w:firstLine="708"/>
        <w:jc w:val="right"/>
        <w:rPr>
          <w:rFonts w:ascii="Times New Roman" w:eastAsia="Times New Roman" w:hAnsi="Times New Roman" w:cs="Times New Roman"/>
          <w:sz w:val="20"/>
          <w:szCs w:val="20"/>
        </w:rPr>
      </w:pPr>
    </w:p>
    <w:p w14:paraId="17FD3DB6" w14:textId="77777777" w:rsidR="00287554" w:rsidRDefault="00287554" w:rsidP="00C37203">
      <w:pPr>
        <w:spacing w:after="0" w:line="240" w:lineRule="auto"/>
        <w:ind w:left="7080" w:firstLine="708"/>
        <w:jc w:val="right"/>
        <w:rPr>
          <w:rFonts w:ascii="Times New Roman" w:eastAsia="Times New Roman" w:hAnsi="Times New Roman" w:cs="Times New Roman"/>
          <w:sz w:val="20"/>
          <w:szCs w:val="20"/>
        </w:rPr>
      </w:pPr>
    </w:p>
    <w:p w14:paraId="3929141D" w14:textId="77777777" w:rsidR="00287554" w:rsidRDefault="00287554" w:rsidP="00C37203">
      <w:pPr>
        <w:spacing w:after="0" w:line="240" w:lineRule="auto"/>
        <w:ind w:left="7080" w:firstLine="708"/>
        <w:jc w:val="right"/>
        <w:rPr>
          <w:rFonts w:ascii="Times New Roman" w:eastAsia="Times New Roman" w:hAnsi="Times New Roman" w:cs="Times New Roman"/>
          <w:sz w:val="20"/>
          <w:szCs w:val="20"/>
        </w:rPr>
      </w:pPr>
    </w:p>
    <w:p w14:paraId="1B7838D4" w14:textId="77777777" w:rsidR="00287554" w:rsidRDefault="00287554" w:rsidP="00C37203">
      <w:pPr>
        <w:spacing w:after="0" w:line="240" w:lineRule="auto"/>
        <w:ind w:left="7080" w:firstLine="708"/>
        <w:jc w:val="right"/>
        <w:rPr>
          <w:rFonts w:ascii="Times New Roman" w:eastAsia="Times New Roman" w:hAnsi="Times New Roman" w:cs="Times New Roman"/>
          <w:sz w:val="20"/>
          <w:szCs w:val="20"/>
        </w:rPr>
      </w:pPr>
    </w:p>
    <w:p w14:paraId="335C8F33" w14:textId="77777777" w:rsidR="00287554" w:rsidRDefault="00287554" w:rsidP="00C37203">
      <w:pPr>
        <w:spacing w:after="0" w:line="240" w:lineRule="auto"/>
        <w:ind w:left="7080" w:firstLine="708"/>
        <w:jc w:val="right"/>
        <w:rPr>
          <w:rFonts w:ascii="Times New Roman" w:eastAsia="Times New Roman" w:hAnsi="Times New Roman" w:cs="Times New Roman"/>
          <w:sz w:val="20"/>
          <w:szCs w:val="20"/>
        </w:rPr>
      </w:pPr>
    </w:p>
    <w:p w14:paraId="542A0FB8" w14:textId="77777777" w:rsidR="00287554" w:rsidRDefault="00287554" w:rsidP="00C37203">
      <w:pPr>
        <w:spacing w:after="0" w:line="240" w:lineRule="auto"/>
        <w:ind w:left="7080" w:firstLine="708"/>
        <w:jc w:val="right"/>
        <w:rPr>
          <w:rFonts w:ascii="Times New Roman" w:eastAsia="Times New Roman" w:hAnsi="Times New Roman" w:cs="Times New Roman"/>
          <w:sz w:val="20"/>
          <w:szCs w:val="20"/>
        </w:rPr>
      </w:pPr>
    </w:p>
    <w:p w14:paraId="4DDFC3B9" w14:textId="77777777" w:rsidR="00287554" w:rsidRDefault="00287554" w:rsidP="00C37203">
      <w:pPr>
        <w:spacing w:after="0" w:line="240" w:lineRule="auto"/>
        <w:ind w:left="7080" w:firstLine="708"/>
        <w:jc w:val="right"/>
        <w:rPr>
          <w:rFonts w:ascii="Times New Roman" w:eastAsia="Times New Roman" w:hAnsi="Times New Roman" w:cs="Times New Roman"/>
          <w:sz w:val="20"/>
          <w:szCs w:val="20"/>
        </w:rPr>
      </w:pPr>
    </w:p>
    <w:p w14:paraId="5641BDA1" w14:textId="77777777" w:rsidR="00287554" w:rsidRDefault="00287554" w:rsidP="00C37203">
      <w:pPr>
        <w:spacing w:after="0" w:line="240" w:lineRule="auto"/>
        <w:ind w:left="7080" w:firstLine="708"/>
        <w:jc w:val="right"/>
        <w:rPr>
          <w:rFonts w:ascii="Times New Roman" w:eastAsia="Times New Roman" w:hAnsi="Times New Roman" w:cs="Times New Roman"/>
          <w:sz w:val="20"/>
          <w:szCs w:val="20"/>
        </w:rPr>
      </w:pPr>
    </w:p>
    <w:p w14:paraId="3C2C03C5" w14:textId="77777777" w:rsidR="00287554" w:rsidRDefault="00287554" w:rsidP="00C37203">
      <w:pPr>
        <w:spacing w:after="0" w:line="240" w:lineRule="auto"/>
        <w:ind w:left="7080" w:firstLine="708"/>
        <w:jc w:val="right"/>
        <w:rPr>
          <w:rFonts w:ascii="Times New Roman" w:eastAsia="Times New Roman" w:hAnsi="Times New Roman" w:cs="Times New Roman"/>
          <w:sz w:val="20"/>
          <w:szCs w:val="20"/>
        </w:rPr>
      </w:pPr>
    </w:p>
    <w:p w14:paraId="3E9C773A" w14:textId="77777777" w:rsidR="00287554" w:rsidRDefault="00287554" w:rsidP="00C37203">
      <w:pPr>
        <w:spacing w:after="0" w:line="240" w:lineRule="auto"/>
        <w:ind w:left="7080" w:firstLine="708"/>
        <w:jc w:val="right"/>
        <w:rPr>
          <w:rFonts w:ascii="Times New Roman" w:eastAsia="Times New Roman" w:hAnsi="Times New Roman" w:cs="Times New Roman"/>
          <w:sz w:val="20"/>
          <w:szCs w:val="20"/>
        </w:rPr>
      </w:pPr>
    </w:p>
    <w:p w14:paraId="1B3041F0" w14:textId="77777777" w:rsidR="00287554" w:rsidRDefault="00287554" w:rsidP="00C37203">
      <w:pPr>
        <w:spacing w:after="0" w:line="240" w:lineRule="auto"/>
        <w:ind w:left="7080" w:firstLine="708"/>
        <w:jc w:val="right"/>
        <w:rPr>
          <w:rFonts w:ascii="Times New Roman" w:eastAsia="Times New Roman" w:hAnsi="Times New Roman" w:cs="Times New Roman"/>
          <w:sz w:val="20"/>
          <w:szCs w:val="20"/>
        </w:rPr>
      </w:pPr>
    </w:p>
    <w:p w14:paraId="7E0B9308" w14:textId="77777777" w:rsidR="00655A38" w:rsidRDefault="00655A38" w:rsidP="00C37203">
      <w:pPr>
        <w:spacing w:after="0" w:line="240" w:lineRule="auto"/>
        <w:ind w:left="7080" w:firstLine="708"/>
        <w:jc w:val="right"/>
        <w:rPr>
          <w:rFonts w:ascii="Times New Roman" w:eastAsia="Times New Roman" w:hAnsi="Times New Roman" w:cs="Times New Roman"/>
          <w:sz w:val="20"/>
          <w:szCs w:val="20"/>
        </w:rPr>
      </w:pPr>
    </w:p>
    <w:p w14:paraId="3003B2FF" w14:textId="77777777" w:rsidR="00287554" w:rsidRDefault="00287554" w:rsidP="00C37203">
      <w:pPr>
        <w:spacing w:after="0" w:line="240" w:lineRule="auto"/>
        <w:ind w:left="7080" w:firstLine="708"/>
        <w:jc w:val="right"/>
        <w:rPr>
          <w:rFonts w:ascii="Times New Roman" w:eastAsia="Times New Roman" w:hAnsi="Times New Roman" w:cs="Times New Roman"/>
          <w:sz w:val="20"/>
          <w:szCs w:val="20"/>
        </w:rPr>
      </w:pPr>
    </w:p>
    <w:p w14:paraId="49CD497A" w14:textId="77777777" w:rsidR="00287554" w:rsidRDefault="00287554" w:rsidP="00C37203">
      <w:pPr>
        <w:spacing w:after="0" w:line="240" w:lineRule="auto"/>
        <w:ind w:left="7080" w:firstLine="708"/>
        <w:jc w:val="right"/>
        <w:rPr>
          <w:rFonts w:ascii="Times New Roman" w:eastAsia="Times New Roman" w:hAnsi="Times New Roman" w:cs="Times New Roman"/>
          <w:sz w:val="20"/>
          <w:szCs w:val="20"/>
        </w:rPr>
      </w:pPr>
    </w:p>
    <w:p w14:paraId="0E8A968F" w14:textId="5D4EFC4F" w:rsidR="00FF6BC1" w:rsidRPr="00C37203" w:rsidRDefault="00FF6BC1" w:rsidP="00C37203">
      <w:pPr>
        <w:spacing w:after="0" w:line="240" w:lineRule="auto"/>
        <w:ind w:left="7080" w:firstLine="708"/>
        <w:jc w:val="right"/>
        <w:rPr>
          <w:rFonts w:ascii="Times New Roman" w:eastAsia="Times New Roman" w:hAnsi="Times New Roman" w:cs="Times New Roman"/>
          <w:sz w:val="20"/>
          <w:szCs w:val="20"/>
        </w:rPr>
      </w:pPr>
      <w:r w:rsidRPr="00C37203">
        <w:rPr>
          <w:rFonts w:ascii="Times New Roman" w:eastAsia="Times New Roman" w:hAnsi="Times New Roman" w:cs="Times New Roman"/>
          <w:sz w:val="20"/>
          <w:szCs w:val="20"/>
        </w:rPr>
        <w:lastRenderedPageBreak/>
        <w:t>Приложение № 1</w:t>
      </w:r>
    </w:p>
    <w:p w14:paraId="75BEA6EA" w14:textId="77777777" w:rsidR="00FF6BC1" w:rsidRPr="00C37203" w:rsidRDefault="00FF6BC1" w:rsidP="00C37203">
      <w:pPr>
        <w:spacing w:after="0" w:line="240" w:lineRule="auto"/>
        <w:jc w:val="right"/>
        <w:rPr>
          <w:rFonts w:ascii="Times New Roman" w:eastAsia="Times New Roman" w:hAnsi="Times New Roman" w:cs="Times New Roman"/>
          <w:sz w:val="20"/>
          <w:szCs w:val="20"/>
        </w:rPr>
      </w:pPr>
      <w:r w:rsidRPr="00C37203">
        <w:rPr>
          <w:rFonts w:ascii="Times New Roman" w:eastAsia="Times New Roman" w:hAnsi="Times New Roman" w:cs="Times New Roman"/>
          <w:sz w:val="20"/>
          <w:szCs w:val="20"/>
        </w:rPr>
        <w:t xml:space="preserve">                                                                                                             к муниципальному контракту</w:t>
      </w:r>
    </w:p>
    <w:p w14:paraId="2B078FAC" w14:textId="7C30079E" w:rsidR="003F302D" w:rsidRPr="00C37203" w:rsidRDefault="00FF6BC1" w:rsidP="00C37203">
      <w:pPr>
        <w:spacing w:after="0" w:line="240" w:lineRule="auto"/>
        <w:jc w:val="right"/>
        <w:rPr>
          <w:rFonts w:ascii="Times New Roman" w:eastAsia="Times New Roman" w:hAnsi="Times New Roman" w:cs="Times New Roman"/>
          <w:sz w:val="20"/>
          <w:szCs w:val="20"/>
        </w:rPr>
      </w:pPr>
      <w:r w:rsidRPr="00C37203">
        <w:rPr>
          <w:rFonts w:ascii="Times New Roman" w:eastAsia="Times New Roman" w:hAnsi="Times New Roman" w:cs="Times New Roman"/>
          <w:sz w:val="20"/>
          <w:szCs w:val="20"/>
        </w:rPr>
        <w:t xml:space="preserve">                                                                                                  №</w:t>
      </w:r>
      <w:r w:rsidR="00CC492D">
        <w:rPr>
          <w:rFonts w:ascii="Times New Roman" w:eastAsia="Times New Roman" w:hAnsi="Times New Roman" w:cs="Times New Roman"/>
          <w:sz w:val="20"/>
          <w:szCs w:val="20"/>
        </w:rPr>
        <w:t xml:space="preserve"> </w:t>
      </w:r>
      <w:r w:rsidR="00BA05CF" w:rsidRPr="00BA05CF">
        <w:rPr>
          <w:rFonts w:ascii="Times New Roman" w:eastAsia="Times New Roman" w:hAnsi="Times New Roman" w:cs="Times New Roman"/>
          <w:sz w:val="20"/>
          <w:szCs w:val="20"/>
        </w:rPr>
        <w:t>01013000018250000</w:t>
      </w:r>
      <w:r w:rsidR="00BA05CF">
        <w:rPr>
          <w:rFonts w:ascii="Times New Roman" w:eastAsia="Times New Roman" w:hAnsi="Times New Roman" w:cs="Times New Roman"/>
          <w:sz w:val="20"/>
          <w:szCs w:val="20"/>
        </w:rPr>
        <w:t>10</w:t>
      </w:r>
      <w:r w:rsidRPr="00C37203">
        <w:rPr>
          <w:rFonts w:ascii="Times New Roman" w:eastAsia="Times New Roman" w:hAnsi="Times New Roman" w:cs="Times New Roman"/>
          <w:sz w:val="20"/>
          <w:szCs w:val="20"/>
        </w:rPr>
        <w:t xml:space="preserve"> от «___</w:t>
      </w:r>
      <w:proofErr w:type="gramStart"/>
      <w:r w:rsidRPr="00C37203">
        <w:rPr>
          <w:rFonts w:ascii="Times New Roman" w:eastAsia="Times New Roman" w:hAnsi="Times New Roman" w:cs="Times New Roman"/>
          <w:sz w:val="20"/>
          <w:szCs w:val="20"/>
        </w:rPr>
        <w:t xml:space="preserve">_»   </w:t>
      </w:r>
      <w:proofErr w:type="gramEnd"/>
      <w:r w:rsidRPr="00C37203">
        <w:rPr>
          <w:rFonts w:ascii="Times New Roman" w:eastAsia="Times New Roman" w:hAnsi="Times New Roman" w:cs="Times New Roman"/>
          <w:sz w:val="20"/>
          <w:szCs w:val="20"/>
        </w:rPr>
        <w:t>______202</w:t>
      </w:r>
      <w:r w:rsidR="009C4B75">
        <w:rPr>
          <w:rFonts w:ascii="Times New Roman" w:eastAsia="Times New Roman" w:hAnsi="Times New Roman" w:cs="Times New Roman"/>
          <w:sz w:val="20"/>
          <w:szCs w:val="20"/>
        </w:rPr>
        <w:t>5</w:t>
      </w:r>
      <w:r w:rsidRPr="00C37203">
        <w:rPr>
          <w:rFonts w:ascii="Times New Roman" w:eastAsia="Times New Roman" w:hAnsi="Times New Roman" w:cs="Times New Roman"/>
          <w:sz w:val="20"/>
          <w:szCs w:val="20"/>
        </w:rPr>
        <w:t xml:space="preserve"> г.</w:t>
      </w:r>
    </w:p>
    <w:p w14:paraId="49C16101" w14:textId="77777777" w:rsidR="00585E9C" w:rsidRDefault="00585E9C" w:rsidP="00FF6BC1">
      <w:pPr>
        <w:contextualSpacing/>
        <w:jc w:val="center"/>
        <w:outlineLvl w:val="0"/>
        <w:rPr>
          <w:rFonts w:ascii="Times New Roman" w:eastAsia="Times New Roman" w:hAnsi="Times New Roman" w:cs="Times New Roman"/>
          <w:sz w:val="24"/>
          <w:szCs w:val="24"/>
        </w:rPr>
      </w:pPr>
    </w:p>
    <w:p w14:paraId="5C1F94BF" w14:textId="31C0BA8C" w:rsidR="003F302D" w:rsidRDefault="00FF6BC1" w:rsidP="00FF6BC1">
      <w:pPr>
        <w:contextualSpacing/>
        <w:jc w:val="center"/>
        <w:outlineLvl w:val="0"/>
        <w:rPr>
          <w:rFonts w:ascii="Times New Roman" w:eastAsia="Times New Roman" w:hAnsi="Times New Roman" w:cs="Times New Roman"/>
          <w:b/>
          <w:bCs/>
          <w:sz w:val="24"/>
          <w:szCs w:val="24"/>
        </w:rPr>
      </w:pPr>
      <w:r w:rsidRPr="00762A31">
        <w:rPr>
          <w:rFonts w:ascii="Times New Roman" w:eastAsia="Times New Roman" w:hAnsi="Times New Roman" w:cs="Times New Roman"/>
          <w:b/>
          <w:bCs/>
          <w:sz w:val="24"/>
          <w:szCs w:val="24"/>
        </w:rPr>
        <w:t>ОПИСАНИЕ ОБЪЕКТА ЗАКУПКИ</w:t>
      </w:r>
    </w:p>
    <w:p w14:paraId="4D6D928E" w14:textId="7D30D071" w:rsidR="00922E09" w:rsidRDefault="00117DF2" w:rsidP="00922E09">
      <w:pPr>
        <w:spacing w:after="0" w:line="240" w:lineRule="auto"/>
        <w:ind w:firstLine="85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w:t>
      </w:r>
      <w:r w:rsidR="00922E09" w:rsidRPr="00D12F7F">
        <w:rPr>
          <w:rFonts w:ascii="Times New Roman" w:eastAsia="Times New Roman" w:hAnsi="Times New Roman" w:cs="Times New Roman"/>
          <w:b/>
          <w:sz w:val="24"/>
          <w:szCs w:val="24"/>
        </w:rPr>
        <w:t>риобретение жилого помещения в строящемся доме в рамках исполнения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лиц,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по договорам найма специализированных жилых помещений в муниципальном районе Стерлибашевский район Республики Башкортостан</w:t>
      </w:r>
    </w:p>
    <w:p w14:paraId="7F9C3F6D" w14:textId="77777777" w:rsidR="00922E09" w:rsidRDefault="00922E09" w:rsidP="00922E09">
      <w:pPr>
        <w:spacing w:after="0" w:line="240" w:lineRule="auto"/>
        <w:ind w:firstLine="851"/>
        <w:jc w:val="both"/>
        <w:rPr>
          <w:rFonts w:ascii="Times New Roman" w:eastAsia="Times New Roman" w:hAnsi="Times New Roman" w:cs="Times New Roman"/>
          <w:sz w:val="24"/>
          <w:szCs w:val="24"/>
        </w:rPr>
      </w:pPr>
    </w:p>
    <w:p w14:paraId="781527A3" w14:textId="77777777" w:rsidR="00552A56" w:rsidRPr="00531A6E" w:rsidRDefault="00552A56" w:rsidP="00552A56">
      <w:pPr>
        <w:tabs>
          <w:tab w:val="left" w:pos="709"/>
        </w:tabs>
        <w:suppressAutoHyphens/>
        <w:spacing w:after="0" w:line="240" w:lineRule="auto"/>
        <w:jc w:val="center"/>
        <w:rPr>
          <w:rFonts w:ascii="Times New Roman" w:eastAsia="Times New Roman" w:hAnsi="Times New Roman" w:cs="Times New Roman"/>
          <w:sz w:val="24"/>
          <w:szCs w:val="24"/>
          <w:lang w:eastAsia="ar-SA"/>
        </w:rPr>
      </w:pPr>
      <w:bookmarkStart w:id="2" w:name="_Hlk194403705"/>
      <w:r w:rsidRPr="00531A6E">
        <w:rPr>
          <w:rFonts w:ascii="Times New Roman" w:eastAsia="Times New Roman" w:hAnsi="Times New Roman" w:cs="Times New Roman"/>
          <w:sz w:val="24"/>
          <w:szCs w:val="24"/>
          <w:lang w:eastAsia="ar-SA"/>
        </w:rPr>
        <w:t>Наименование страны происхождения товара Российская Федерация</w:t>
      </w:r>
    </w:p>
    <w:p w14:paraId="5E9E8529" w14:textId="77777777" w:rsidR="00552A56" w:rsidRPr="00531A6E" w:rsidRDefault="00552A56" w:rsidP="00552A56">
      <w:pPr>
        <w:tabs>
          <w:tab w:val="left" w:pos="709"/>
        </w:tabs>
        <w:suppressAutoHyphens/>
        <w:spacing w:after="0" w:line="240" w:lineRule="auto"/>
        <w:jc w:val="center"/>
        <w:rPr>
          <w:rFonts w:ascii="Times New Roman" w:eastAsia="Times New Roman" w:hAnsi="Times New Roman" w:cs="Times New Roman"/>
          <w:sz w:val="24"/>
          <w:szCs w:val="24"/>
          <w:lang w:eastAsia="ar-SA"/>
        </w:rPr>
      </w:pPr>
      <w:r w:rsidRPr="00531A6E">
        <w:rPr>
          <w:rFonts w:ascii="Times New Roman" w:eastAsia="Times New Roman" w:hAnsi="Times New Roman" w:cs="Times New Roman"/>
          <w:sz w:val="24"/>
          <w:szCs w:val="24"/>
          <w:lang w:eastAsia="ar-SA"/>
        </w:rPr>
        <w:t>Количество – 1</w:t>
      </w:r>
    </w:p>
    <w:p w14:paraId="026753EF" w14:textId="77777777" w:rsidR="00552A56" w:rsidRDefault="00552A56" w:rsidP="00552A56">
      <w:pPr>
        <w:spacing w:after="0" w:line="240" w:lineRule="auto"/>
        <w:ind w:left="7080" w:firstLine="708"/>
        <w:rPr>
          <w:rFonts w:ascii="Times New Roman" w:eastAsia="Times New Roman" w:hAnsi="Times New Roman" w:cs="Times New Roman"/>
          <w:sz w:val="24"/>
          <w:szCs w:val="24"/>
        </w:rPr>
      </w:pPr>
    </w:p>
    <w:tbl>
      <w:tblPr>
        <w:tblW w:w="10065" w:type="dxa"/>
        <w:jc w:val="center"/>
        <w:tblCellMar>
          <w:left w:w="10" w:type="dxa"/>
          <w:right w:w="10" w:type="dxa"/>
        </w:tblCellMar>
        <w:tblLook w:val="04A0" w:firstRow="1" w:lastRow="0" w:firstColumn="1" w:lastColumn="0" w:noHBand="0" w:noVBand="1"/>
      </w:tblPr>
      <w:tblGrid>
        <w:gridCol w:w="440"/>
        <w:gridCol w:w="6364"/>
        <w:gridCol w:w="3255"/>
        <w:gridCol w:w="6"/>
      </w:tblGrid>
      <w:tr w:rsidR="00552A56" w:rsidRPr="00531A6E" w14:paraId="766CC880" w14:textId="77777777" w:rsidTr="006E5A46">
        <w:trPr>
          <w:gridAfter w:val="1"/>
          <w:wAfter w:w="6" w:type="dxa"/>
          <w:trHeight w:hRule="exact" w:val="886"/>
          <w:jc w:val="center"/>
        </w:trPr>
        <w:tc>
          <w:tcPr>
            <w:tcW w:w="440" w:type="dxa"/>
            <w:tcBorders>
              <w:top w:val="single" w:sz="4" w:space="0" w:color="auto"/>
              <w:left w:val="single" w:sz="4" w:space="0" w:color="auto"/>
            </w:tcBorders>
            <w:shd w:val="clear" w:color="auto" w:fill="FFFFFF"/>
          </w:tcPr>
          <w:p w14:paraId="510BA9BA" w14:textId="77777777" w:rsidR="00552A56" w:rsidRPr="00531A6E" w:rsidRDefault="00552A56" w:rsidP="006E5A46">
            <w:pPr>
              <w:widowControl w:val="0"/>
              <w:spacing w:after="0" w:line="240" w:lineRule="auto"/>
              <w:jc w:val="center"/>
              <w:rPr>
                <w:rFonts w:ascii="Times New Roman" w:eastAsia="Times New Roman" w:hAnsi="Times New Roman" w:cs="Times New Roman"/>
                <w:b/>
                <w:color w:val="000000"/>
                <w:sz w:val="24"/>
                <w:szCs w:val="24"/>
                <w:shd w:val="clear" w:color="auto" w:fill="FFFFFF"/>
                <w:lang w:bidi="ru-RU"/>
              </w:rPr>
            </w:pPr>
            <w:r w:rsidRPr="00531A6E">
              <w:rPr>
                <w:rFonts w:ascii="Times New Roman" w:eastAsia="Times New Roman" w:hAnsi="Times New Roman" w:cs="Times New Roman"/>
                <w:b/>
                <w:color w:val="000000"/>
                <w:sz w:val="24"/>
                <w:szCs w:val="24"/>
                <w:shd w:val="clear" w:color="auto" w:fill="FFFFFF"/>
                <w:lang w:bidi="ru-RU"/>
              </w:rPr>
              <w:t>№</w:t>
            </w:r>
          </w:p>
          <w:p w14:paraId="477B1D5D" w14:textId="77777777" w:rsidR="00552A56" w:rsidRPr="00531A6E" w:rsidRDefault="00552A56" w:rsidP="006E5A46">
            <w:pPr>
              <w:widowControl w:val="0"/>
              <w:spacing w:after="0" w:line="240" w:lineRule="auto"/>
              <w:jc w:val="center"/>
              <w:rPr>
                <w:rFonts w:ascii="Times New Roman" w:eastAsia="Times New Roman" w:hAnsi="Times New Roman" w:cs="Times New Roman"/>
                <w:b/>
                <w:sz w:val="24"/>
                <w:szCs w:val="24"/>
                <w:lang w:eastAsia="en-US"/>
              </w:rPr>
            </w:pPr>
            <w:r w:rsidRPr="00531A6E">
              <w:rPr>
                <w:rFonts w:ascii="Times New Roman" w:eastAsia="Times New Roman" w:hAnsi="Times New Roman" w:cs="Times New Roman"/>
                <w:b/>
                <w:color w:val="000000"/>
                <w:sz w:val="24"/>
                <w:szCs w:val="24"/>
                <w:shd w:val="clear" w:color="auto" w:fill="FFFFFF"/>
                <w:lang w:bidi="ru-RU"/>
              </w:rPr>
              <w:t>п/п</w:t>
            </w:r>
          </w:p>
        </w:tc>
        <w:tc>
          <w:tcPr>
            <w:tcW w:w="6364" w:type="dxa"/>
            <w:tcBorders>
              <w:top w:val="single" w:sz="4" w:space="0" w:color="auto"/>
              <w:left w:val="single" w:sz="4" w:space="0" w:color="auto"/>
            </w:tcBorders>
            <w:shd w:val="clear" w:color="auto" w:fill="FFFFFF"/>
          </w:tcPr>
          <w:p w14:paraId="59224CA1" w14:textId="77777777" w:rsidR="00552A56" w:rsidRPr="00531A6E" w:rsidRDefault="00552A56" w:rsidP="006E5A46">
            <w:pPr>
              <w:widowControl w:val="0"/>
              <w:spacing w:after="0" w:line="240" w:lineRule="auto"/>
              <w:ind w:left="160" w:right="134"/>
              <w:jc w:val="center"/>
              <w:rPr>
                <w:rFonts w:ascii="Times New Roman" w:eastAsia="Times New Roman" w:hAnsi="Times New Roman" w:cs="Times New Roman"/>
                <w:b/>
                <w:sz w:val="24"/>
                <w:szCs w:val="24"/>
                <w:lang w:eastAsia="en-US"/>
              </w:rPr>
            </w:pPr>
            <w:r w:rsidRPr="00531A6E">
              <w:rPr>
                <w:rFonts w:ascii="Times New Roman" w:eastAsia="Times New Roman" w:hAnsi="Times New Roman" w:cs="Times New Roman"/>
                <w:b/>
                <w:color w:val="000000"/>
                <w:sz w:val="24"/>
                <w:szCs w:val="24"/>
                <w:shd w:val="clear" w:color="auto" w:fill="FFFFFF"/>
                <w:lang w:bidi="ru-RU"/>
              </w:rPr>
              <w:t>Наименование показателя, единица измерения</w:t>
            </w:r>
          </w:p>
        </w:tc>
        <w:tc>
          <w:tcPr>
            <w:tcW w:w="3255" w:type="dxa"/>
            <w:tcBorders>
              <w:top w:val="single" w:sz="4" w:space="0" w:color="auto"/>
              <w:left w:val="single" w:sz="4" w:space="0" w:color="auto"/>
              <w:right w:val="single" w:sz="4" w:space="0" w:color="auto"/>
            </w:tcBorders>
            <w:shd w:val="clear" w:color="auto" w:fill="FFFFFF"/>
          </w:tcPr>
          <w:p w14:paraId="13E2A025" w14:textId="77777777" w:rsidR="00552A56" w:rsidRDefault="00552A56" w:rsidP="006E5A46">
            <w:pPr>
              <w:widowControl w:val="0"/>
              <w:spacing w:after="0" w:line="240" w:lineRule="auto"/>
              <w:ind w:left="129" w:right="146"/>
              <w:jc w:val="center"/>
              <w:rPr>
                <w:rFonts w:ascii="Times New Roman" w:eastAsia="Times New Roman" w:hAnsi="Times New Roman" w:cs="Times New Roman"/>
                <w:b/>
                <w:color w:val="000000"/>
                <w:sz w:val="24"/>
                <w:szCs w:val="24"/>
                <w:shd w:val="clear" w:color="auto" w:fill="FFFFFF"/>
                <w:lang w:bidi="ru-RU"/>
              </w:rPr>
            </w:pPr>
            <w:r w:rsidRPr="00531A6E">
              <w:rPr>
                <w:rFonts w:ascii="Times New Roman" w:eastAsia="Times New Roman" w:hAnsi="Times New Roman" w:cs="Times New Roman"/>
                <w:b/>
                <w:color w:val="000000"/>
                <w:sz w:val="24"/>
                <w:szCs w:val="24"/>
                <w:shd w:val="clear" w:color="auto" w:fill="FFFFFF"/>
                <w:lang w:bidi="ru-RU"/>
              </w:rPr>
              <w:t>Требуемое значение показателя, единица измерения</w:t>
            </w:r>
          </w:p>
          <w:p w14:paraId="7826753E" w14:textId="77777777" w:rsidR="00552A56" w:rsidRPr="00531A6E" w:rsidRDefault="00552A56" w:rsidP="006E5A46">
            <w:pPr>
              <w:widowControl w:val="0"/>
              <w:spacing w:after="0" w:line="240" w:lineRule="auto"/>
              <w:ind w:left="129" w:right="146"/>
              <w:jc w:val="center"/>
              <w:rPr>
                <w:rFonts w:ascii="Times New Roman" w:eastAsia="Times New Roman" w:hAnsi="Times New Roman" w:cs="Times New Roman"/>
                <w:b/>
                <w:sz w:val="24"/>
                <w:szCs w:val="24"/>
                <w:lang w:eastAsia="en-US"/>
              </w:rPr>
            </w:pPr>
          </w:p>
        </w:tc>
      </w:tr>
      <w:tr w:rsidR="00552A56" w:rsidRPr="00531A6E" w14:paraId="3F9B0AB1" w14:textId="77777777" w:rsidTr="006E5A46">
        <w:trPr>
          <w:gridAfter w:val="1"/>
          <w:wAfter w:w="6" w:type="dxa"/>
          <w:trHeight w:hRule="exact" w:val="429"/>
          <w:jc w:val="center"/>
        </w:trPr>
        <w:tc>
          <w:tcPr>
            <w:tcW w:w="10059" w:type="dxa"/>
            <w:gridSpan w:val="3"/>
            <w:tcBorders>
              <w:top w:val="single" w:sz="4" w:space="0" w:color="auto"/>
              <w:left w:val="single" w:sz="4" w:space="0" w:color="auto"/>
              <w:right w:val="single" w:sz="4" w:space="0" w:color="auto"/>
            </w:tcBorders>
            <w:shd w:val="clear" w:color="auto" w:fill="FFFFFF"/>
          </w:tcPr>
          <w:p w14:paraId="4654D5CE" w14:textId="77777777" w:rsidR="00552A56" w:rsidRPr="00531A6E" w:rsidRDefault="00552A56" w:rsidP="006E5A46">
            <w:pPr>
              <w:widowControl w:val="0"/>
              <w:spacing w:after="0" w:line="240" w:lineRule="auto"/>
              <w:ind w:left="129" w:right="146"/>
              <w:jc w:val="center"/>
              <w:rPr>
                <w:rFonts w:ascii="Times New Roman" w:eastAsia="Times New Roman" w:hAnsi="Times New Roman" w:cs="Times New Roman"/>
                <w:b/>
                <w:color w:val="000000"/>
                <w:sz w:val="24"/>
                <w:szCs w:val="24"/>
                <w:shd w:val="clear" w:color="auto" w:fill="FFFFFF"/>
                <w:lang w:bidi="ru-RU"/>
              </w:rPr>
            </w:pPr>
            <w:r w:rsidRPr="00EA5F90">
              <w:rPr>
                <w:rFonts w:ascii="Times New Roman" w:eastAsia="Times New Roman" w:hAnsi="Times New Roman" w:cs="Times New Roman"/>
                <w:b/>
                <w:color w:val="000000"/>
                <w:sz w:val="24"/>
                <w:szCs w:val="24"/>
                <w:shd w:val="clear" w:color="auto" w:fill="FFFFFF"/>
                <w:lang w:bidi="ru-RU"/>
              </w:rPr>
              <w:t>1. Характеристики жилого помещения</w:t>
            </w:r>
          </w:p>
        </w:tc>
      </w:tr>
      <w:tr w:rsidR="00552A56" w:rsidRPr="00531A6E" w14:paraId="777F80F3" w14:textId="77777777" w:rsidTr="006E5A46">
        <w:trPr>
          <w:gridAfter w:val="1"/>
          <w:wAfter w:w="6" w:type="dxa"/>
          <w:trHeight w:hRule="exact" w:val="1550"/>
          <w:jc w:val="center"/>
        </w:trPr>
        <w:tc>
          <w:tcPr>
            <w:tcW w:w="440" w:type="dxa"/>
            <w:tcBorders>
              <w:top w:val="single" w:sz="4" w:space="0" w:color="auto"/>
              <w:left w:val="single" w:sz="4" w:space="0" w:color="auto"/>
            </w:tcBorders>
            <w:shd w:val="clear" w:color="auto" w:fill="FFFFFF"/>
          </w:tcPr>
          <w:p w14:paraId="39F5ED63" w14:textId="77777777" w:rsidR="00552A56" w:rsidRPr="00531A6E" w:rsidRDefault="00552A56" w:rsidP="006E5A46">
            <w:pPr>
              <w:widowControl w:val="0"/>
              <w:spacing w:after="0" w:line="240" w:lineRule="auto"/>
              <w:jc w:val="center"/>
              <w:rPr>
                <w:rFonts w:ascii="Times New Roman" w:eastAsia="Times New Roman" w:hAnsi="Times New Roman" w:cs="Times New Roman"/>
                <w:sz w:val="24"/>
                <w:szCs w:val="24"/>
                <w:lang w:eastAsia="en-US"/>
              </w:rPr>
            </w:pPr>
            <w:r w:rsidRPr="00531A6E">
              <w:rPr>
                <w:rFonts w:ascii="Times New Roman" w:eastAsia="Times New Roman" w:hAnsi="Times New Roman" w:cs="Times New Roman"/>
                <w:color w:val="000000"/>
                <w:sz w:val="24"/>
                <w:szCs w:val="24"/>
                <w:shd w:val="clear" w:color="auto" w:fill="FFFFFF"/>
                <w:lang w:bidi="ru-RU"/>
              </w:rPr>
              <w:t>1</w:t>
            </w:r>
          </w:p>
        </w:tc>
        <w:tc>
          <w:tcPr>
            <w:tcW w:w="6364" w:type="dxa"/>
            <w:tcBorders>
              <w:top w:val="single" w:sz="4" w:space="0" w:color="auto"/>
              <w:left w:val="single" w:sz="4" w:space="0" w:color="auto"/>
            </w:tcBorders>
            <w:shd w:val="clear" w:color="auto" w:fill="FFFFFF"/>
          </w:tcPr>
          <w:p w14:paraId="2AA0B493" w14:textId="77777777" w:rsidR="00552A56" w:rsidRPr="00531A6E" w:rsidRDefault="00552A56" w:rsidP="006E5A46">
            <w:pPr>
              <w:widowControl w:val="0"/>
              <w:spacing w:after="0" w:line="240" w:lineRule="auto"/>
              <w:ind w:left="160" w:right="134"/>
              <w:rPr>
                <w:rFonts w:ascii="Times New Roman" w:eastAsia="Times New Roman" w:hAnsi="Times New Roman" w:cs="Times New Roman"/>
                <w:sz w:val="24"/>
                <w:szCs w:val="24"/>
                <w:lang w:eastAsia="en-US"/>
              </w:rPr>
            </w:pPr>
            <w:r w:rsidRPr="00531A6E">
              <w:rPr>
                <w:rFonts w:ascii="Times New Roman" w:eastAsia="Times New Roman" w:hAnsi="Times New Roman" w:cs="Times New Roman"/>
                <w:color w:val="000000"/>
                <w:sz w:val="24"/>
                <w:szCs w:val="24"/>
                <w:shd w:val="clear" w:color="auto" w:fill="FFFFFF"/>
                <w:lang w:bidi="ru-RU"/>
              </w:rPr>
              <w:t>Место нахождения жилого помещения</w:t>
            </w:r>
          </w:p>
        </w:tc>
        <w:tc>
          <w:tcPr>
            <w:tcW w:w="3255" w:type="dxa"/>
            <w:tcBorders>
              <w:top w:val="single" w:sz="4" w:space="0" w:color="auto"/>
              <w:left w:val="single" w:sz="4" w:space="0" w:color="auto"/>
              <w:right w:val="single" w:sz="4" w:space="0" w:color="auto"/>
            </w:tcBorders>
            <w:shd w:val="clear" w:color="auto" w:fill="FFFFFF"/>
          </w:tcPr>
          <w:p w14:paraId="723C3B6C" w14:textId="6F9ED98F" w:rsidR="00552A56" w:rsidRPr="00531A6E" w:rsidRDefault="00552A56" w:rsidP="006E5A46">
            <w:pPr>
              <w:widowControl w:val="0"/>
              <w:overflowPunct w:val="0"/>
              <w:autoSpaceDE w:val="0"/>
              <w:autoSpaceDN w:val="0"/>
              <w:adjustRightInd w:val="0"/>
              <w:spacing w:after="0" w:line="240" w:lineRule="auto"/>
              <w:jc w:val="center"/>
              <w:rPr>
                <w:rFonts w:ascii="Times New Roman" w:eastAsia="Calibri" w:hAnsi="Times New Roman" w:cs="Times New Roman"/>
                <w:color w:val="000000"/>
                <w:sz w:val="24"/>
                <w:szCs w:val="24"/>
                <w:lang w:bidi="ru-RU"/>
              </w:rPr>
            </w:pPr>
            <w:r w:rsidRPr="00531A6E">
              <w:rPr>
                <w:rFonts w:ascii="Times New Roman" w:eastAsia="Calibri" w:hAnsi="Times New Roman" w:cs="Times New Roman"/>
                <w:color w:val="000000"/>
                <w:sz w:val="24"/>
                <w:szCs w:val="24"/>
                <w:lang w:bidi="ru-RU"/>
              </w:rPr>
              <w:t xml:space="preserve">Россия, 453180, Республика Башкортостан, Стерлибашевский район, с. Стерлибашево, </w:t>
            </w:r>
            <w:r w:rsidR="00F43BF1" w:rsidRPr="00531A6E">
              <w:rPr>
                <w:rFonts w:ascii="Times New Roman" w:eastAsia="Calibri" w:hAnsi="Times New Roman" w:cs="Times New Roman"/>
                <w:color w:val="000000"/>
                <w:sz w:val="24"/>
                <w:szCs w:val="24"/>
                <w:lang w:bidi="ru-RU"/>
              </w:rPr>
              <w:t>ул.</w:t>
            </w:r>
            <w:r w:rsidR="00F43BF1">
              <w:rPr>
                <w:rFonts w:ascii="Times New Roman" w:eastAsia="Calibri" w:hAnsi="Times New Roman" w:cs="Times New Roman"/>
                <w:color w:val="000000"/>
                <w:sz w:val="24"/>
                <w:szCs w:val="24"/>
                <w:lang w:bidi="ru-RU"/>
              </w:rPr>
              <w:t xml:space="preserve"> Полевая</w:t>
            </w:r>
            <w:r w:rsidRPr="00531A6E">
              <w:rPr>
                <w:rFonts w:ascii="Times New Roman" w:eastAsia="Calibri" w:hAnsi="Times New Roman" w:cs="Times New Roman"/>
                <w:color w:val="000000"/>
                <w:sz w:val="24"/>
                <w:szCs w:val="24"/>
                <w:lang w:bidi="ru-RU"/>
              </w:rPr>
              <w:t>, д.</w:t>
            </w:r>
            <w:r>
              <w:rPr>
                <w:rFonts w:ascii="Times New Roman" w:eastAsia="Calibri" w:hAnsi="Times New Roman" w:cs="Times New Roman"/>
                <w:color w:val="000000"/>
                <w:sz w:val="24"/>
                <w:szCs w:val="24"/>
                <w:lang w:bidi="ru-RU"/>
              </w:rPr>
              <w:t>24а/</w:t>
            </w:r>
            <w:r>
              <w:rPr>
                <w:rFonts w:ascii="Times New Roman" w:eastAsia="Calibri" w:hAnsi="Times New Roman" w:cs="Times New Roman"/>
                <w:color w:val="000000"/>
                <w:sz w:val="24"/>
                <w:szCs w:val="24"/>
                <w:lang w:bidi="ru-RU"/>
              </w:rPr>
              <w:t>3</w:t>
            </w:r>
          </w:p>
          <w:p w14:paraId="0BC09E24" w14:textId="77777777" w:rsidR="00552A56" w:rsidRPr="00531A6E" w:rsidRDefault="00552A56" w:rsidP="006E5A46">
            <w:pPr>
              <w:widowControl w:val="0"/>
              <w:spacing w:after="0" w:line="240" w:lineRule="auto"/>
              <w:ind w:left="129" w:right="146"/>
              <w:jc w:val="center"/>
              <w:rPr>
                <w:rFonts w:ascii="Times New Roman" w:eastAsia="Times New Roman" w:hAnsi="Times New Roman" w:cs="Times New Roman"/>
                <w:sz w:val="24"/>
                <w:szCs w:val="24"/>
                <w:lang w:eastAsia="en-US"/>
              </w:rPr>
            </w:pPr>
          </w:p>
        </w:tc>
      </w:tr>
      <w:tr w:rsidR="00552A56" w:rsidRPr="00531A6E" w14:paraId="14C06217" w14:textId="77777777" w:rsidTr="006E5A46">
        <w:trPr>
          <w:gridAfter w:val="1"/>
          <w:wAfter w:w="6" w:type="dxa"/>
          <w:trHeight w:hRule="exact" w:val="705"/>
          <w:jc w:val="center"/>
        </w:trPr>
        <w:tc>
          <w:tcPr>
            <w:tcW w:w="440" w:type="dxa"/>
            <w:tcBorders>
              <w:top w:val="single" w:sz="4" w:space="0" w:color="auto"/>
              <w:left w:val="single" w:sz="4" w:space="0" w:color="auto"/>
            </w:tcBorders>
            <w:shd w:val="clear" w:color="auto" w:fill="FFFFFF"/>
          </w:tcPr>
          <w:p w14:paraId="7182DB1E" w14:textId="77777777" w:rsidR="00552A56" w:rsidRPr="00531A6E" w:rsidRDefault="00552A56" w:rsidP="006E5A46">
            <w:pPr>
              <w:widowControl w:val="0"/>
              <w:spacing w:after="0" w:line="240" w:lineRule="auto"/>
              <w:jc w:val="center"/>
              <w:rPr>
                <w:rFonts w:ascii="Times New Roman" w:eastAsia="Times New Roman" w:hAnsi="Times New Roman" w:cs="Times New Roman"/>
                <w:sz w:val="24"/>
                <w:szCs w:val="24"/>
                <w:lang w:eastAsia="en-US"/>
              </w:rPr>
            </w:pPr>
            <w:r w:rsidRPr="00531A6E">
              <w:rPr>
                <w:rFonts w:ascii="Times New Roman" w:eastAsia="Times New Roman" w:hAnsi="Times New Roman" w:cs="Times New Roman"/>
                <w:color w:val="000000"/>
                <w:sz w:val="24"/>
                <w:szCs w:val="24"/>
                <w:shd w:val="clear" w:color="auto" w:fill="FFFFFF"/>
                <w:lang w:bidi="ru-RU"/>
              </w:rPr>
              <w:t>2</w:t>
            </w:r>
          </w:p>
        </w:tc>
        <w:tc>
          <w:tcPr>
            <w:tcW w:w="6364" w:type="dxa"/>
            <w:tcBorders>
              <w:top w:val="single" w:sz="4" w:space="0" w:color="auto"/>
              <w:left w:val="single" w:sz="4" w:space="0" w:color="auto"/>
            </w:tcBorders>
            <w:shd w:val="clear" w:color="auto" w:fill="FFFFFF"/>
          </w:tcPr>
          <w:p w14:paraId="441CFD04" w14:textId="77777777" w:rsidR="00552A56" w:rsidRPr="00531A6E" w:rsidRDefault="00552A56" w:rsidP="006E5A46">
            <w:pPr>
              <w:widowControl w:val="0"/>
              <w:spacing w:after="0" w:line="240" w:lineRule="auto"/>
              <w:ind w:left="160" w:right="134"/>
              <w:rPr>
                <w:rFonts w:ascii="Times New Roman" w:eastAsia="Times New Roman" w:hAnsi="Times New Roman" w:cs="Times New Roman"/>
                <w:sz w:val="24"/>
                <w:szCs w:val="24"/>
                <w:lang w:eastAsia="en-US"/>
              </w:rPr>
            </w:pPr>
            <w:r w:rsidRPr="00531A6E">
              <w:rPr>
                <w:rFonts w:ascii="Times New Roman" w:eastAsia="Times New Roman" w:hAnsi="Times New Roman" w:cs="Times New Roman"/>
                <w:color w:val="000000"/>
                <w:sz w:val="24"/>
                <w:szCs w:val="24"/>
                <w:shd w:val="clear" w:color="auto" w:fill="FFFFFF"/>
                <w:lang w:bidi="ru-RU"/>
              </w:rPr>
              <w:t>Вид жилого помещения</w:t>
            </w:r>
          </w:p>
        </w:tc>
        <w:tc>
          <w:tcPr>
            <w:tcW w:w="3255" w:type="dxa"/>
            <w:tcBorders>
              <w:top w:val="single" w:sz="4" w:space="0" w:color="auto"/>
              <w:left w:val="single" w:sz="4" w:space="0" w:color="auto"/>
              <w:right w:val="single" w:sz="4" w:space="0" w:color="auto"/>
            </w:tcBorders>
            <w:shd w:val="clear" w:color="auto" w:fill="FFFFFF"/>
          </w:tcPr>
          <w:p w14:paraId="27236AAE" w14:textId="77777777" w:rsidR="00552A56" w:rsidRPr="00531A6E" w:rsidRDefault="00552A56" w:rsidP="006E5A46">
            <w:pPr>
              <w:widowControl w:val="0"/>
              <w:spacing w:after="0" w:line="240" w:lineRule="auto"/>
              <w:ind w:left="129" w:right="146"/>
              <w:jc w:val="center"/>
              <w:rPr>
                <w:rFonts w:ascii="Times New Roman" w:eastAsia="Times New Roman" w:hAnsi="Times New Roman" w:cs="Times New Roman"/>
                <w:sz w:val="24"/>
                <w:szCs w:val="24"/>
                <w:lang w:eastAsia="en-US"/>
              </w:rPr>
            </w:pPr>
            <w:r w:rsidRPr="00531A6E">
              <w:rPr>
                <w:rFonts w:ascii="Times New Roman" w:eastAsia="Times New Roman" w:hAnsi="Times New Roman" w:cs="Times New Roman"/>
                <w:color w:val="000000"/>
                <w:sz w:val="24"/>
                <w:szCs w:val="24"/>
                <w:shd w:val="clear" w:color="auto" w:fill="FFFFFF"/>
                <w:lang w:bidi="ru-RU"/>
              </w:rPr>
              <w:t xml:space="preserve">Квартира </w:t>
            </w:r>
          </w:p>
        </w:tc>
      </w:tr>
      <w:tr w:rsidR="00552A56" w:rsidRPr="00531A6E" w14:paraId="6D995588" w14:textId="77777777" w:rsidTr="006E5A46">
        <w:trPr>
          <w:gridAfter w:val="1"/>
          <w:wAfter w:w="6" w:type="dxa"/>
          <w:trHeight w:hRule="exact" w:val="2551"/>
          <w:jc w:val="center"/>
        </w:trPr>
        <w:tc>
          <w:tcPr>
            <w:tcW w:w="440" w:type="dxa"/>
            <w:tcBorders>
              <w:top w:val="single" w:sz="4" w:space="0" w:color="auto"/>
              <w:left w:val="single" w:sz="4" w:space="0" w:color="auto"/>
            </w:tcBorders>
            <w:shd w:val="clear" w:color="auto" w:fill="FFFFFF"/>
          </w:tcPr>
          <w:p w14:paraId="337FCDC5" w14:textId="77777777" w:rsidR="00552A56" w:rsidRPr="00531A6E" w:rsidRDefault="00552A56" w:rsidP="006E5A46">
            <w:pPr>
              <w:widowControl w:val="0"/>
              <w:spacing w:after="0" w:line="240" w:lineRule="auto"/>
              <w:jc w:val="center"/>
              <w:rPr>
                <w:rFonts w:ascii="Times New Roman" w:eastAsia="Times New Roman" w:hAnsi="Times New Roman" w:cs="Times New Roman"/>
                <w:sz w:val="24"/>
                <w:szCs w:val="24"/>
                <w:lang w:eastAsia="en-US"/>
              </w:rPr>
            </w:pPr>
            <w:r w:rsidRPr="00531A6E">
              <w:rPr>
                <w:rFonts w:ascii="Times New Roman" w:eastAsia="Times New Roman" w:hAnsi="Times New Roman" w:cs="Times New Roman"/>
                <w:color w:val="000000"/>
                <w:sz w:val="24"/>
                <w:szCs w:val="24"/>
                <w:shd w:val="clear" w:color="auto" w:fill="FFFFFF"/>
                <w:lang w:bidi="ru-RU"/>
              </w:rPr>
              <w:t>3</w:t>
            </w:r>
          </w:p>
        </w:tc>
        <w:tc>
          <w:tcPr>
            <w:tcW w:w="6364" w:type="dxa"/>
            <w:tcBorders>
              <w:top w:val="single" w:sz="4" w:space="0" w:color="auto"/>
              <w:left w:val="single" w:sz="4" w:space="0" w:color="auto"/>
            </w:tcBorders>
            <w:shd w:val="clear" w:color="auto" w:fill="FFFFFF"/>
          </w:tcPr>
          <w:p w14:paraId="4905C7FF" w14:textId="77777777" w:rsidR="00552A56" w:rsidRPr="00531A6E" w:rsidRDefault="00552A56" w:rsidP="006E5A46">
            <w:pPr>
              <w:widowControl w:val="0"/>
              <w:spacing w:after="0" w:line="240" w:lineRule="auto"/>
              <w:ind w:left="160" w:right="134"/>
              <w:rPr>
                <w:rFonts w:ascii="Times New Roman" w:eastAsia="Times New Roman" w:hAnsi="Times New Roman" w:cs="Times New Roman"/>
                <w:color w:val="000000"/>
                <w:sz w:val="24"/>
                <w:szCs w:val="24"/>
                <w:shd w:val="clear" w:color="auto" w:fill="FFFFFF"/>
                <w:lang w:bidi="ru-RU"/>
              </w:rPr>
            </w:pPr>
            <w:r w:rsidRPr="00531A6E">
              <w:rPr>
                <w:rFonts w:ascii="Times New Roman" w:eastAsia="Times New Roman" w:hAnsi="Times New Roman" w:cs="Times New Roman"/>
                <w:color w:val="000000"/>
                <w:sz w:val="24"/>
                <w:szCs w:val="24"/>
                <w:shd w:val="clear" w:color="auto" w:fill="FFFFFF"/>
                <w:lang w:bidi="ru-RU"/>
              </w:rPr>
              <w:t>Общая площадь жилого помещения (м2).</w:t>
            </w:r>
          </w:p>
          <w:p w14:paraId="7DD65BC6" w14:textId="77777777" w:rsidR="00552A56" w:rsidRPr="00531A6E" w:rsidRDefault="00552A56" w:rsidP="006E5A46">
            <w:pPr>
              <w:widowControl w:val="0"/>
              <w:spacing w:after="0" w:line="240" w:lineRule="auto"/>
              <w:ind w:left="160" w:right="134"/>
              <w:jc w:val="both"/>
              <w:rPr>
                <w:rFonts w:ascii="Times New Roman" w:eastAsia="Times New Roman" w:hAnsi="Times New Roman" w:cs="Times New Roman"/>
                <w:sz w:val="24"/>
                <w:szCs w:val="24"/>
                <w:lang w:eastAsia="en-US"/>
              </w:rPr>
            </w:pPr>
            <w:r w:rsidRPr="00531A6E">
              <w:rPr>
                <w:rFonts w:ascii="Times New Roman" w:eastAsia="Times New Roman" w:hAnsi="Times New Roman" w:cs="Times New Roman"/>
                <w:color w:val="000000"/>
                <w:sz w:val="24"/>
                <w:szCs w:val="24"/>
                <w:shd w:val="clear" w:color="auto" w:fill="FFFFFF"/>
                <w:lang w:bidi="ru-RU"/>
              </w:rPr>
              <w:t xml:space="preserve">Общая площадь жилого помещения (квартиры или дома) состоит из суммы площади всех ее частей, включая площадь помещения вспомогательного использования, предназначенных для удовлетворения гражданами бытовых и иных нужд, связанных с их проживанием, за исключением балконов, лоджий, веранд и террас </w:t>
            </w:r>
            <w:r w:rsidRPr="00531A6E">
              <w:rPr>
                <w:rFonts w:ascii="Times New Roman" w:eastAsia="Times New Roman" w:hAnsi="Times New Roman" w:cs="Times New Roman"/>
                <w:sz w:val="24"/>
                <w:szCs w:val="24"/>
                <w:shd w:val="clear" w:color="auto" w:fill="FFFFFF"/>
                <w:lang w:bidi="ru-RU"/>
              </w:rPr>
              <w:t>(ч. 5 ст. 15</w:t>
            </w:r>
            <w:hyperlink r:id="rId10" w:history="1">
              <w:r w:rsidRPr="00531A6E">
                <w:rPr>
                  <w:rFonts w:ascii="Times New Roman" w:eastAsia="Times New Roman" w:hAnsi="Times New Roman" w:cs="Times New Roman"/>
                  <w:sz w:val="24"/>
                  <w:szCs w:val="24"/>
                  <w:lang w:eastAsia="en-US"/>
                </w:rPr>
                <w:t xml:space="preserve"> Жилищного</w:t>
              </w:r>
            </w:hyperlink>
            <w:r w:rsidRPr="00531A6E">
              <w:rPr>
                <w:rFonts w:ascii="Times New Roman" w:eastAsia="Times New Roman" w:hAnsi="Times New Roman" w:cs="Times New Roman"/>
                <w:sz w:val="24"/>
                <w:szCs w:val="24"/>
                <w:shd w:val="clear" w:color="auto" w:fill="FFFFFF"/>
                <w:lang w:bidi="ru-RU"/>
              </w:rPr>
              <w:t xml:space="preserve"> </w:t>
            </w:r>
            <w:hyperlink r:id="rId11" w:history="1">
              <w:r w:rsidRPr="00531A6E">
                <w:rPr>
                  <w:rFonts w:ascii="Times New Roman" w:eastAsia="Times New Roman" w:hAnsi="Times New Roman" w:cs="Times New Roman"/>
                  <w:sz w:val="24"/>
                  <w:szCs w:val="24"/>
                  <w:lang w:eastAsia="en-US"/>
                </w:rPr>
                <w:t>кодекса Российской Федерации)</w:t>
              </w:r>
            </w:hyperlink>
          </w:p>
        </w:tc>
        <w:tc>
          <w:tcPr>
            <w:tcW w:w="3255" w:type="dxa"/>
            <w:tcBorders>
              <w:top w:val="single" w:sz="4" w:space="0" w:color="auto"/>
              <w:left w:val="single" w:sz="4" w:space="0" w:color="auto"/>
              <w:right w:val="single" w:sz="4" w:space="0" w:color="auto"/>
            </w:tcBorders>
            <w:shd w:val="clear" w:color="auto" w:fill="FFFFFF"/>
          </w:tcPr>
          <w:p w14:paraId="238BA87A" w14:textId="77777777" w:rsidR="00552A56" w:rsidRPr="00531A6E" w:rsidRDefault="00552A56" w:rsidP="006E5A46">
            <w:pPr>
              <w:widowControl w:val="0"/>
              <w:spacing w:after="0" w:line="240" w:lineRule="auto"/>
              <w:ind w:left="129" w:right="146"/>
              <w:jc w:val="center"/>
              <w:rPr>
                <w:rFonts w:ascii="Times New Roman" w:eastAsia="Times New Roman" w:hAnsi="Times New Roman" w:cs="Times New Roman"/>
                <w:sz w:val="24"/>
                <w:szCs w:val="24"/>
                <w:lang w:eastAsia="en-US"/>
              </w:rPr>
            </w:pPr>
            <w:r w:rsidRPr="00531A6E">
              <w:rPr>
                <w:rFonts w:ascii="Times New Roman" w:eastAsia="Times New Roman" w:hAnsi="Times New Roman" w:cs="Times New Roman"/>
                <w:color w:val="000000"/>
                <w:sz w:val="24"/>
                <w:szCs w:val="24"/>
                <w:shd w:val="clear" w:color="auto" w:fill="FFFFFF"/>
                <w:lang w:bidi="ru-RU"/>
              </w:rPr>
              <w:t>33 м2 (квадратный метр)</w:t>
            </w:r>
          </w:p>
          <w:p w14:paraId="3FCB1960" w14:textId="77777777" w:rsidR="00552A56" w:rsidRPr="00531A6E" w:rsidRDefault="00552A56" w:rsidP="006E5A46">
            <w:pPr>
              <w:widowControl w:val="0"/>
              <w:spacing w:after="0" w:line="240" w:lineRule="auto"/>
              <w:ind w:left="129" w:right="146"/>
              <w:rPr>
                <w:rFonts w:ascii="Times New Roman" w:eastAsia="Times New Roman" w:hAnsi="Times New Roman" w:cs="Times New Roman"/>
                <w:sz w:val="24"/>
                <w:szCs w:val="24"/>
                <w:lang w:eastAsia="en-US"/>
              </w:rPr>
            </w:pPr>
          </w:p>
        </w:tc>
      </w:tr>
      <w:tr w:rsidR="00552A56" w:rsidRPr="00531A6E" w14:paraId="5D5CA3DA" w14:textId="77777777" w:rsidTr="006E5A46">
        <w:trPr>
          <w:gridAfter w:val="1"/>
          <w:wAfter w:w="6" w:type="dxa"/>
          <w:trHeight w:hRule="exact" w:val="709"/>
          <w:jc w:val="center"/>
        </w:trPr>
        <w:tc>
          <w:tcPr>
            <w:tcW w:w="440" w:type="dxa"/>
            <w:tcBorders>
              <w:top w:val="single" w:sz="4" w:space="0" w:color="auto"/>
              <w:left w:val="single" w:sz="4" w:space="0" w:color="auto"/>
            </w:tcBorders>
            <w:shd w:val="clear" w:color="auto" w:fill="FFFFFF"/>
          </w:tcPr>
          <w:p w14:paraId="2E73448F" w14:textId="77777777" w:rsidR="00552A56" w:rsidRPr="00531A6E" w:rsidRDefault="00552A56" w:rsidP="006E5A46">
            <w:pPr>
              <w:widowControl w:val="0"/>
              <w:spacing w:after="0" w:line="240" w:lineRule="auto"/>
              <w:jc w:val="center"/>
              <w:rPr>
                <w:rFonts w:ascii="Times New Roman" w:eastAsia="Times New Roman" w:hAnsi="Times New Roman" w:cs="Times New Roman"/>
                <w:sz w:val="24"/>
                <w:szCs w:val="24"/>
                <w:lang w:eastAsia="en-US"/>
              </w:rPr>
            </w:pPr>
            <w:r w:rsidRPr="00531A6E">
              <w:rPr>
                <w:rFonts w:ascii="Times New Roman" w:eastAsia="Times New Roman" w:hAnsi="Times New Roman" w:cs="Times New Roman"/>
                <w:color w:val="000000"/>
                <w:sz w:val="24"/>
                <w:szCs w:val="24"/>
                <w:shd w:val="clear" w:color="auto" w:fill="FFFFFF"/>
                <w:lang w:bidi="ru-RU"/>
              </w:rPr>
              <w:t>4</w:t>
            </w:r>
          </w:p>
        </w:tc>
        <w:tc>
          <w:tcPr>
            <w:tcW w:w="6364" w:type="dxa"/>
            <w:tcBorders>
              <w:top w:val="single" w:sz="4" w:space="0" w:color="auto"/>
              <w:left w:val="single" w:sz="4" w:space="0" w:color="auto"/>
            </w:tcBorders>
            <w:shd w:val="clear" w:color="auto" w:fill="FFFFFF"/>
          </w:tcPr>
          <w:p w14:paraId="1719E90F" w14:textId="77777777" w:rsidR="00552A56" w:rsidRPr="00531A6E" w:rsidRDefault="00552A56" w:rsidP="006E5A46">
            <w:pPr>
              <w:widowControl w:val="0"/>
              <w:spacing w:after="0" w:line="240" w:lineRule="auto"/>
              <w:ind w:left="160" w:right="134"/>
              <w:rPr>
                <w:rFonts w:ascii="Times New Roman" w:eastAsia="Times New Roman" w:hAnsi="Times New Roman" w:cs="Times New Roman"/>
                <w:sz w:val="24"/>
                <w:szCs w:val="24"/>
                <w:lang w:eastAsia="en-US"/>
              </w:rPr>
            </w:pPr>
            <w:r w:rsidRPr="00531A6E">
              <w:rPr>
                <w:rFonts w:ascii="Times New Roman" w:eastAsia="Times New Roman" w:hAnsi="Times New Roman" w:cs="Times New Roman"/>
                <w:color w:val="000000"/>
                <w:sz w:val="24"/>
                <w:szCs w:val="24"/>
                <w:shd w:val="clear" w:color="auto" w:fill="FFFFFF"/>
                <w:lang w:bidi="ru-RU"/>
              </w:rPr>
              <w:t>Общее количество жилых комнат</w:t>
            </w:r>
          </w:p>
        </w:tc>
        <w:tc>
          <w:tcPr>
            <w:tcW w:w="3255" w:type="dxa"/>
            <w:tcBorders>
              <w:top w:val="single" w:sz="4" w:space="0" w:color="auto"/>
              <w:left w:val="single" w:sz="4" w:space="0" w:color="auto"/>
              <w:right w:val="single" w:sz="4" w:space="0" w:color="auto"/>
            </w:tcBorders>
            <w:shd w:val="clear" w:color="auto" w:fill="FFFFFF"/>
          </w:tcPr>
          <w:p w14:paraId="580EA663" w14:textId="77777777" w:rsidR="00552A56" w:rsidRPr="00531A6E" w:rsidRDefault="00552A56" w:rsidP="006E5A46">
            <w:pPr>
              <w:widowControl w:val="0"/>
              <w:spacing w:after="0" w:line="240" w:lineRule="auto"/>
              <w:ind w:left="129" w:right="146"/>
              <w:jc w:val="center"/>
              <w:rPr>
                <w:rFonts w:ascii="Times New Roman" w:eastAsia="Arial Unicode MS" w:hAnsi="Times New Roman" w:cs="Times New Roman"/>
                <w:color w:val="000000"/>
                <w:sz w:val="24"/>
                <w:szCs w:val="24"/>
                <w:lang w:bidi="ru-RU"/>
              </w:rPr>
            </w:pPr>
            <w:r w:rsidRPr="00531A6E">
              <w:rPr>
                <w:rFonts w:ascii="Times New Roman" w:eastAsia="Arial Unicode MS" w:hAnsi="Times New Roman" w:cs="Times New Roman"/>
                <w:color w:val="000000"/>
                <w:sz w:val="24"/>
                <w:szCs w:val="24"/>
                <w:shd w:val="clear" w:color="auto" w:fill="FFFFFF"/>
                <w:lang w:bidi="ru-RU"/>
              </w:rPr>
              <w:t>1</w:t>
            </w:r>
          </w:p>
          <w:p w14:paraId="4511F7CF" w14:textId="77777777" w:rsidR="00552A56" w:rsidRPr="00531A6E" w:rsidRDefault="00552A56" w:rsidP="006E5A46">
            <w:pPr>
              <w:widowControl w:val="0"/>
              <w:tabs>
                <w:tab w:val="left" w:pos="2367"/>
              </w:tabs>
              <w:spacing w:after="0" w:line="240" w:lineRule="auto"/>
              <w:rPr>
                <w:rFonts w:ascii="Times New Roman" w:eastAsia="Arial Unicode MS" w:hAnsi="Times New Roman" w:cs="Times New Roman"/>
                <w:color w:val="000000"/>
                <w:sz w:val="24"/>
                <w:szCs w:val="24"/>
                <w:lang w:bidi="ru-RU"/>
              </w:rPr>
            </w:pPr>
            <w:r w:rsidRPr="00531A6E">
              <w:rPr>
                <w:rFonts w:ascii="Times New Roman" w:eastAsia="Arial Unicode MS" w:hAnsi="Times New Roman" w:cs="Times New Roman"/>
                <w:color w:val="000000"/>
                <w:sz w:val="24"/>
                <w:szCs w:val="24"/>
                <w:lang w:bidi="ru-RU"/>
              </w:rPr>
              <w:tab/>
            </w:r>
          </w:p>
        </w:tc>
      </w:tr>
      <w:tr w:rsidR="00552A56" w:rsidRPr="00531A6E" w14:paraId="35764C34" w14:textId="77777777" w:rsidTr="006E5A46">
        <w:trPr>
          <w:gridAfter w:val="1"/>
          <w:wAfter w:w="6" w:type="dxa"/>
          <w:trHeight w:hRule="exact" w:val="834"/>
          <w:jc w:val="center"/>
        </w:trPr>
        <w:tc>
          <w:tcPr>
            <w:tcW w:w="440" w:type="dxa"/>
            <w:tcBorders>
              <w:top w:val="single" w:sz="4" w:space="0" w:color="auto"/>
              <w:left w:val="single" w:sz="4" w:space="0" w:color="auto"/>
            </w:tcBorders>
            <w:shd w:val="clear" w:color="auto" w:fill="FFFFFF"/>
          </w:tcPr>
          <w:p w14:paraId="4606D25D" w14:textId="77777777" w:rsidR="00552A56" w:rsidRPr="00531A6E" w:rsidRDefault="00552A56" w:rsidP="006E5A46">
            <w:pPr>
              <w:widowControl w:val="0"/>
              <w:spacing w:after="0" w:line="240" w:lineRule="auto"/>
              <w:jc w:val="center"/>
              <w:rPr>
                <w:rFonts w:ascii="Times New Roman" w:eastAsia="Times New Roman" w:hAnsi="Times New Roman" w:cs="Times New Roman"/>
                <w:sz w:val="24"/>
                <w:szCs w:val="24"/>
                <w:lang w:eastAsia="en-US"/>
              </w:rPr>
            </w:pPr>
            <w:r w:rsidRPr="00531A6E">
              <w:rPr>
                <w:rFonts w:ascii="Times New Roman" w:eastAsia="Times New Roman" w:hAnsi="Times New Roman" w:cs="Times New Roman"/>
                <w:color w:val="000000"/>
                <w:sz w:val="24"/>
                <w:szCs w:val="24"/>
                <w:shd w:val="clear" w:color="auto" w:fill="FFFFFF"/>
                <w:lang w:bidi="ru-RU"/>
              </w:rPr>
              <w:t>5</w:t>
            </w:r>
          </w:p>
        </w:tc>
        <w:tc>
          <w:tcPr>
            <w:tcW w:w="6364" w:type="dxa"/>
            <w:tcBorders>
              <w:top w:val="single" w:sz="4" w:space="0" w:color="auto"/>
              <w:left w:val="single" w:sz="4" w:space="0" w:color="auto"/>
            </w:tcBorders>
            <w:shd w:val="clear" w:color="auto" w:fill="FFFFFF"/>
          </w:tcPr>
          <w:p w14:paraId="0EC11068" w14:textId="77777777" w:rsidR="00552A56" w:rsidRPr="00531A6E" w:rsidRDefault="00552A56" w:rsidP="006E5A46">
            <w:pPr>
              <w:widowControl w:val="0"/>
              <w:spacing w:after="0" w:line="240" w:lineRule="auto"/>
              <w:ind w:left="160" w:right="134"/>
              <w:rPr>
                <w:rFonts w:ascii="Times New Roman" w:eastAsia="Times New Roman" w:hAnsi="Times New Roman" w:cs="Times New Roman"/>
                <w:sz w:val="24"/>
                <w:szCs w:val="24"/>
                <w:lang w:eastAsia="en-US"/>
              </w:rPr>
            </w:pPr>
            <w:r w:rsidRPr="00531A6E">
              <w:rPr>
                <w:rFonts w:ascii="Times New Roman" w:eastAsia="Times New Roman" w:hAnsi="Times New Roman" w:cs="Times New Roman"/>
                <w:color w:val="000000"/>
                <w:sz w:val="24"/>
                <w:szCs w:val="24"/>
                <w:shd w:val="clear" w:color="auto" w:fill="FFFFFF"/>
                <w:lang w:bidi="ru-RU"/>
              </w:rPr>
              <w:t>Требования к наличию комнат</w:t>
            </w:r>
          </w:p>
        </w:tc>
        <w:tc>
          <w:tcPr>
            <w:tcW w:w="3255" w:type="dxa"/>
            <w:tcBorders>
              <w:top w:val="single" w:sz="4" w:space="0" w:color="auto"/>
              <w:left w:val="single" w:sz="4" w:space="0" w:color="auto"/>
              <w:right w:val="single" w:sz="4" w:space="0" w:color="auto"/>
            </w:tcBorders>
            <w:shd w:val="clear" w:color="auto" w:fill="FFFFFF"/>
          </w:tcPr>
          <w:p w14:paraId="1F9F185C" w14:textId="77777777" w:rsidR="00552A56" w:rsidRPr="00531A6E" w:rsidRDefault="00552A56" w:rsidP="006E5A46">
            <w:pPr>
              <w:widowControl w:val="0"/>
              <w:spacing w:after="0" w:line="240" w:lineRule="auto"/>
              <w:ind w:left="129" w:right="146"/>
              <w:jc w:val="center"/>
              <w:rPr>
                <w:rFonts w:ascii="Times New Roman" w:eastAsia="Times New Roman" w:hAnsi="Times New Roman" w:cs="Times New Roman"/>
                <w:sz w:val="24"/>
                <w:szCs w:val="24"/>
                <w:lang w:eastAsia="en-US"/>
              </w:rPr>
            </w:pPr>
            <w:r w:rsidRPr="00531A6E">
              <w:rPr>
                <w:rFonts w:ascii="Times New Roman" w:eastAsia="Times New Roman" w:hAnsi="Times New Roman" w:cs="Times New Roman"/>
                <w:color w:val="000000"/>
                <w:sz w:val="24"/>
                <w:szCs w:val="24"/>
                <w:shd w:val="clear" w:color="auto" w:fill="FFFFFF"/>
                <w:lang w:bidi="ru-RU"/>
              </w:rPr>
              <w:t xml:space="preserve">Жилое помещение состоит из одной комнаты и кухни </w:t>
            </w:r>
          </w:p>
        </w:tc>
      </w:tr>
      <w:tr w:rsidR="00552A56" w:rsidRPr="00531A6E" w14:paraId="0243AC3C" w14:textId="77777777" w:rsidTr="006E5A46">
        <w:trPr>
          <w:gridAfter w:val="1"/>
          <w:wAfter w:w="6" w:type="dxa"/>
          <w:trHeight w:val="586"/>
          <w:jc w:val="center"/>
        </w:trPr>
        <w:tc>
          <w:tcPr>
            <w:tcW w:w="440" w:type="dxa"/>
            <w:tcBorders>
              <w:top w:val="single" w:sz="4" w:space="0" w:color="auto"/>
              <w:left w:val="single" w:sz="4" w:space="0" w:color="auto"/>
            </w:tcBorders>
            <w:shd w:val="clear" w:color="auto" w:fill="FFFFFF"/>
          </w:tcPr>
          <w:p w14:paraId="16562502" w14:textId="77777777" w:rsidR="00552A56" w:rsidRPr="00531A6E" w:rsidRDefault="00552A56" w:rsidP="006E5A46">
            <w:pPr>
              <w:widowControl w:val="0"/>
              <w:spacing w:after="0" w:line="240" w:lineRule="auto"/>
              <w:jc w:val="center"/>
              <w:rPr>
                <w:rFonts w:ascii="Times New Roman" w:eastAsia="Times New Roman" w:hAnsi="Times New Roman" w:cs="Times New Roman"/>
                <w:sz w:val="24"/>
                <w:szCs w:val="24"/>
                <w:lang w:eastAsia="en-US"/>
              </w:rPr>
            </w:pPr>
            <w:r w:rsidRPr="00531A6E">
              <w:rPr>
                <w:rFonts w:ascii="Times New Roman" w:eastAsia="Times New Roman" w:hAnsi="Times New Roman" w:cs="Times New Roman"/>
                <w:color w:val="000000"/>
                <w:sz w:val="24"/>
                <w:szCs w:val="24"/>
                <w:shd w:val="clear" w:color="auto" w:fill="FFFFFF"/>
                <w:lang w:bidi="ru-RU"/>
              </w:rPr>
              <w:t>6</w:t>
            </w:r>
          </w:p>
        </w:tc>
        <w:tc>
          <w:tcPr>
            <w:tcW w:w="6364" w:type="dxa"/>
            <w:tcBorders>
              <w:top w:val="single" w:sz="4" w:space="0" w:color="auto"/>
              <w:left w:val="single" w:sz="4" w:space="0" w:color="auto"/>
            </w:tcBorders>
            <w:shd w:val="clear" w:color="auto" w:fill="FFFFFF"/>
          </w:tcPr>
          <w:p w14:paraId="01D68776" w14:textId="77777777" w:rsidR="00552A56" w:rsidRPr="00531A6E" w:rsidRDefault="00552A56" w:rsidP="006E5A46">
            <w:pPr>
              <w:widowControl w:val="0"/>
              <w:spacing w:after="0" w:line="240" w:lineRule="auto"/>
              <w:ind w:left="160" w:right="134"/>
              <w:rPr>
                <w:rFonts w:ascii="Times New Roman" w:eastAsia="Times New Roman" w:hAnsi="Times New Roman" w:cs="Times New Roman"/>
                <w:sz w:val="24"/>
                <w:szCs w:val="24"/>
                <w:lang w:eastAsia="en-US"/>
              </w:rPr>
            </w:pPr>
            <w:r w:rsidRPr="00531A6E">
              <w:rPr>
                <w:rFonts w:ascii="Times New Roman" w:eastAsia="Times New Roman" w:hAnsi="Times New Roman" w:cs="Times New Roman"/>
                <w:color w:val="000000"/>
                <w:sz w:val="24"/>
                <w:szCs w:val="24"/>
                <w:shd w:val="clear" w:color="auto" w:fill="FFFFFF"/>
                <w:lang w:bidi="ru-RU"/>
              </w:rPr>
              <w:t>Этаж</w:t>
            </w:r>
          </w:p>
        </w:tc>
        <w:tc>
          <w:tcPr>
            <w:tcW w:w="3255" w:type="dxa"/>
            <w:tcBorders>
              <w:top w:val="single" w:sz="4" w:space="0" w:color="auto"/>
              <w:left w:val="single" w:sz="4" w:space="0" w:color="auto"/>
              <w:right w:val="single" w:sz="4" w:space="0" w:color="auto"/>
            </w:tcBorders>
            <w:shd w:val="clear" w:color="auto" w:fill="FFFFFF"/>
          </w:tcPr>
          <w:p w14:paraId="1E176328" w14:textId="77777777" w:rsidR="00552A56" w:rsidRPr="00531A6E" w:rsidRDefault="00552A56" w:rsidP="006E5A46">
            <w:pPr>
              <w:widowControl w:val="0"/>
              <w:spacing w:after="0" w:line="240" w:lineRule="auto"/>
              <w:ind w:left="129" w:right="146"/>
              <w:jc w:val="center"/>
              <w:rPr>
                <w:rFonts w:ascii="Times New Roman" w:eastAsia="Times New Roman" w:hAnsi="Times New Roman" w:cs="Times New Roman"/>
                <w:sz w:val="24"/>
                <w:szCs w:val="24"/>
                <w:lang w:eastAsia="en-US"/>
              </w:rPr>
            </w:pPr>
            <w:r w:rsidRPr="00531A6E">
              <w:rPr>
                <w:rFonts w:ascii="Times New Roman" w:eastAsia="Times New Roman" w:hAnsi="Times New Roman" w:cs="Times New Roman"/>
                <w:color w:val="000000"/>
                <w:sz w:val="24"/>
                <w:szCs w:val="24"/>
                <w:shd w:val="clear" w:color="auto" w:fill="FFFFFF"/>
                <w:lang w:bidi="ru-RU"/>
              </w:rPr>
              <w:t>1</w:t>
            </w:r>
          </w:p>
        </w:tc>
      </w:tr>
      <w:tr w:rsidR="00552A56" w:rsidRPr="00531A6E" w14:paraId="18CBEABF" w14:textId="77777777" w:rsidTr="006E5A46">
        <w:trPr>
          <w:gridAfter w:val="1"/>
          <w:wAfter w:w="6" w:type="dxa"/>
          <w:trHeight w:hRule="exact" w:val="669"/>
          <w:jc w:val="center"/>
        </w:trPr>
        <w:tc>
          <w:tcPr>
            <w:tcW w:w="440" w:type="dxa"/>
            <w:tcBorders>
              <w:top w:val="single" w:sz="4" w:space="0" w:color="auto"/>
              <w:left w:val="single" w:sz="4" w:space="0" w:color="auto"/>
              <w:bottom w:val="single" w:sz="4" w:space="0" w:color="auto"/>
            </w:tcBorders>
            <w:shd w:val="clear" w:color="auto" w:fill="FFFFFF"/>
          </w:tcPr>
          <w:p w14:paraId="793334D6" w14:textId="77777777" w:rsidR="00552A56" w:rsidRPr="00531A6E" w:rsidRDefault="00552A56" w:rsidP="006E5A46">
            <w:pPr>
              <w:widowControl w:val="0"/>
              <w:spacing w:after="0" w:line="240" w:lineRule="auto"/>
              <w:jc w:val="center"/>
              <w:rPr>
                <w:rFonts w:ascii="Times New Roman" w:eastAsia="Times New Roman" w:hAnsi="Times New Roman" w:cs="Times New Roman"/>
                <w:color w:val="000000"/>
                <w:sz w:val="24"/>
                <w:szCs w:val="24"/>
                <w:shd w:val="clear" w:color="auto" w:fill="FFFFFF"/>
                <w:lang w:bidi="ru-RU"/>
              </w:rPr>
            </w:pPr>
            <w:r w:rsidRPr="00531A6E">
              <w:rPr>
                <w:rFonts w:ascii="Times New Roman" w:eastAsia="Times New Roman" w:hAnsi="Times New Roman" w:cs="Times New Roman"/>
                <w:color w:val="000000"/>
                <w:sz w:val="24"/>
                <w:szCs w:val="24"/>
                <w:shd w:val="clear" w:color="auto" w:fill="FFFFFF"/>
                <w:lang w:bidi="ru-RU"/>
              </w:rPr>
              <w:t>7</w:t>
            </w:r>
          </w:p>
        </w:tc>
        <w:tc>
          <w:tcPr>
            <w:tcW w:w="6364" w:type="dxa"/>
            <w:tcBorders>
              <w:top w:val="single" w:sz="4" w:space="0" w:color="auto"/>
              <w:left w:val="single" w:sz="4" w:space="0" w:color="auto"/>
              <w:bottom w:val="single" w:sz="4" w:space="0" w:color="auto"/>
            </w:tcBorders>
            <w:shd w:val="clear" w:color="auto" w:fill="FFFFFF"/>
          </w:tcPr>
          <w:p w14:paraId="3C7EFB0B" w14:textId="77777777" w:rsidR="00552A56" w:rsidRPr="00531A6E" w:rsidRDefault="00552A56" w:rsidP="006E5A46">
            <w:pPr>
              <w:widowControl w:val="0"/>
              <w:spacing w:after="0" w:line="240" w:lineRule="auto"/>
              <w:ind w:left="160" w:right="134"/>
              <w:rPr>
                <w:rFonts w:ascii="Times New Roman" w:eastAsia="Times New Roman" w:hAnsi="Times New Roman" w:cs="Times New Roman"/>
                <w:color w:val="000000"/>
                <w:sz w:val="24"/>
                <w:szCs w:val="24"/>
                <w:shd w:val="clear" w:color="auto" w:fill="FFFFFF"/>
                <w:lang w:bidi="ru-RU"/>
              </w:rPr>
            </w:pPr>
            <w:r w:rsidRPr="00531A6E">
              <w:rPr>
                <w:rFonts w:ascii="Times New Roman" w:eastAsia="Times New Roman" w:hAnsi="Times New Roman" w:cs="Times New Roman"/>
                <w:color w:val="000000"/>
                <w:sz w:val="24"/>
                <w:szCs w:val="24"/>
                <w:shd w:val="clear" w:color="auto" w:fill="FFFFFF"/>
                <w:lang w:bidi="ru-RU"/>
              </w:rPr>
              <w:t>Год ввода объекта в эксплуатацию</w:t>
            </w:r>
          </w:p>
        </w:tc>
        <w:tc>
          <w:tcPr>
            <w:tcW w:w="3255" w:type="dxa"/>
            <w:tcBorders>
              <w:top w:val="single" w:sz="4" w:space="0" w:color="auto"/>
              <w:left w:val="single" w:sz="4" w:space="0" w:color="auto"/>
              <w:bottom w:val="single" w:sz="4" w:space="0" w:color="auto"/>
              <w:right w:val="single" w:sz="4" w:space="0" w:color="auto"/>
            </w:tcBorders>
            <w:shd w:val="clear" w:color="auto" w:fill="FFFFFF"/>
          </w:tcPr>
          <w:p w14:paraId="6E71A4CB" w14:textId="77777777" w:rsidR="00552A56" w:rsidRPr="00531A6E" w:rsidRDefault="00552A56" w:rsidP="006E5A46">
            <w:pPr>
              <w:widowControl w:val="0"/>
              <w:spacing w:after="0" w:line="240" w:lineRule="auto"/>
              <w:ind w:left="129" w:right="146"/>
              <w:jc w:val="center"/>
              <w:rPr>
                <w:rFonts w:ascii="Times New Roman" w:eastAsia="Times New Roman" w:hAnsi="Times New Roman" w:cs="Times New Roman"/>
                <w:color w:val="000000"/>
                <w:sz w:val="24"/>
                <w:szCs w:val="24"/>
                <w:shd w:val="clear" w:color="auto" w:fill="FFFFFF"/>
                <w:lang w:bidi="ru-RU"/>
              </w:rPr>
            </w:pPr>
            <w:r w:rsidRPr="00531A6E">
              <w:rPr>
                <w:rFonts w:ascii="Times New Roman" w:eastAsia="Times New Roman" w:hAnsi="Times New Roman" w:cs="Times New Roman"/>
                <w:color w:val="000000"/>
                <w:sz w:val="24"/>
                <w:szCs w:val="24"/>
                <w:shd w:val="clear" w:color="auto" w:fill="FFFFFF"/>
                <w:lang w:bidi="ru-RU"/>
              </w:rPr>
              <w:t>202</w:t>
            </w:r>
            <w:r>
              <w:rPr>
                <w:rFonts w:ascii="Times New Roman" w:eastAsia="Times New Roman" w:hAnsi="Times New Roman" w:cs="Times New Roman"/>
                <w:color w:val="000000"/>
                <w:sz w:val="24"/>
                <w:szCs w:val="24"/>
                <w:shd w:val="clear" w:color="auto" w:fill="FFFFFF"/>
                <w:lang w:bidi="ru-RU"/>
              </w:rPr>
              <w:t>5</w:t>
            </w:r>
            <w:r w:rsidRPr="00531A6E">
              <w:rPr>
                <w:rFonts w:ascii="Times New Roman" w:eastAsia="Times New Roman" w:hAnsi="Times New Roman" w:cs="Times New Roman"/>
                <w:color w:val="000000"/>
                <w:sz w:val="24"/>
                <w:szCs w:val="24"/>
                <w:shd w:val="clear" w:color="auto" w:fill="FFFFFF"/>
                <w:lang w:bidi="ru-RU"/>
              </w:rPr>
              <w:t xml:space="preserve"> год</w:t>
            </w:r>
          </w:p>
        </w:tc>
      </w:tr>
      <w:tr w:rsidR="00552A56" w:rsidRPr="00531A6E" w14:paraId="3DCFF07A" w14:textId="77777777" w:rsidTr="006E5A46">
        <w:trPr>
          <w:gridAfter w:val="1"/>
          <w:wAfter w:w="6" w:type="dxa"/>
          <w:trHeight w:hRule="exact" w:val="1274"/>
          <w:jc w:val="center"/>
        </w:trPr>
        <w:tc>
          <w:tcPr>
            <w:tcW w:w="440" w:type="dxa"/>
            <w:tcBorders>
              <w:top w:val="single" w:sz="4" w:space="0" w:color="auto"/>
              <w:left w:val="single" w:sz="4" w:space="0" w:color="auto"/>
              <w:bottom w:val="single" w:sz="4" w:space="0" w:color="auto"/>
            </w:tcBorders>
            <w:shd w:val="clear" w:color="auto" w:fill="FFFFFF"/>
          </w:tcPr>
          <w:p w14:paraId="61F9638C" w14:textId="77777777" w:rsidR="00552A56" w:rsidRPr="00531A6E" w:rsidRDefault="00552A56" w:rsidP="006E5A46">
            <w:pPr>
              <w:widowControl w:val="0"/>
              <w:spacing w:after="0" w:line="240" w:lineRule="auto"/>
              <w:jc w:val="center"/>
              <w:rPr>
                <w:rFonts w:ascii="Times New Roman" w:eastAsia="Times New Roman" w:hAnsi="Times New Roman" w:cs="Times New Roman"/>
                <w:color w:val="000000"/>
                <w:sz w:val="24"/>
                <w:szCs w:val="24"/>
                <w:shd w:val="clear" w:color="auto" w:fill="FFFFFF"/>
                <w:lang w:bidi="ru-RU"/>
              </w:rPr>
            </w:pPr>
            <w:r w:rsidRPr="00531A6E">
              <w:rPr>
                <w:rFonts w:ascii="Times New Roman" w:eastAsia="Times New Roman" w:hAnsi="Times New Roman" w:cs="Times New Roman"/>
                <w:color w:val="000000"/>
                <w:sz w:val="24"/>
                <w:szCs w:val="24"/>
                <w:shd w:val="clear" w:color="auto" w:fill="FFFFFF"/>
                <w:lang w:bidi="ru-RU"/>
              </w:rPr>
              <w:t>8</w:t>
            </w:r>
          </w:p>
        </w:tc>
        <w:tc>
          <w:tcPr>
            <w:tcW w:w="6364" w:type="dxa"/>
            <w:tcBorders>
              <w:top w:val="single" w:sz="4" w:space="0" w:color="auto"/>
              <w:left w:val="single" w:sz="4" w:space="0" w:color="auto"/>
              <w:bottom w:val="single" w:sz="4" w:space="0" w:color="auto"/>
            </w:tcBorders>
            <w:shd w:val="clear" w:color="auto" w:fill="FFFFFF"/>
          </w:tcPr>
          <w:p w14:paraId="376CDA9C" w14:textId="77777777" w:rsidR="00552A56" w:rsidRPr="00531A6E" w:rsidRDefault="00552A56" w:rsidP="006E5A46">
            <w:pPr>
              <w:widowControl w:val="0"/>
              <w:spacing w:after="0" w:line="240" w:lineRule="auto"/>
              <w:ind w:left="160" w:right="134"/>
              <w:rPr>
                <w:rFonts w:ascii="Times New Roman" w:eastAsia="Times New Roman" w:hAnsi="Times New Roman" w:cs="Times New Roman"/>
                <w:color w:val="000000"/>
                <w:sz w:val="24"/>
                <w:szCs w:val="24"/>
                <w:shd w:val="clear" w:color="auto" w:fill="FFFFFF"/>
                <w:lang w:bidi="ru-RU"/>
              </w:rPr>
            </w:pPr>
            <w:r w:rsidRPr="00531A6E">
              <w:rPr>
                <w:rFonts w:ascii="Times New Roman" w:eastAsia="Times New Roman" w:hAnsi="Times New Roman" w:cs="Times New Roman"/>
                <w:color w:val="000000"/>
                <w:sz w:val="24"/>
                <w:szCs w:val="24"/>
                <w:shd w:val="clear" w:color="auto" w:fill="FFFFFF"/>
                <w:lang w:bidi="ru-RU"/>
              </w:rPr>
              <w:t>а) Несущие стены.</w:t>
            </w:r>
          </w:p>
          <w:p w14:paraId="660B69F6" w14:textId="77777777" w:rsidR="00552A56" w:rsidRPr="00531A6E" w:rsidRDefault="00552A56" w:rsidP="006E5A46">
            <w:pPr>
              <w:widowControl w:val="0"/>
              <w:spacing w:after="0" w:line="240" w:lineRule="auto"/>
              <w:ind w:left="160" w:right="134"/>
              <w:rPr>
                <w:rFonts w:ascii="Times New Roman" w:eastAsia="Times New Roman" w:hAnsi="Times New Roman" w:cs="Times New Roman"/>
                <w:color w:val="000000"/>
                <w:sz w:val="24"/>
                <w:szCs w:val="24"/>
                <w:shd w:val="clear" w:color="auto" w:fill="FFFFFF"/>
                <w:lang w:bidi="ru-RU"/>
              </w:rPr>
            </w:pPr>
            <w:r w:rsidRPr="00531A6E">
              <w:rPr>
                <w:rFonts w:ascii="Times New Roman" w:eastAsia="Times New Roman" w:hAnsi="Times New Roman" w:cs="Times New Roman"/>
                <w:color w:val="000000"/>
                <w:sz w:val="24"/>
                <w:szCs w:val="24"/>
                <w:shd w:val="clear" w:color="auto" w:fill="FFFFFF"/>
                <w:lang w:bidi="ru-RU"/>
              </w:rPr>
              <w:t>б) Фундамент по типу конструкции:</w:t>
            </w:r>
          </w:p>
          <w:p w14:paraId="5EECF3A8" w14:textId="77777777" w:rsidR="00552A56" w:rsidRPr="00531A6E" w:rsidRDefault="00552A56" w:rsidP="006E5A46">
            <w:pPr>
              <w:widowControl w:val="0"/>
              <w:spacing w:after="0" w:line="240" w:lineRule="auto"/>
              <w:ind w:left="160" w:right="134"/>
              <w:rPr>
                <w:rFonts w:ascii="Times New Roman" w:eastAsia="Times New Roman" w:hAnsi="Times New Roman" w:cs="Times New Roman"/>
                <w:color w:val="000000"/>
                <w:sz w:val="24"/>
                <w:szCs w:val="24"/>
                <w:shd w:val="clear" w:color="auto" w:fill="FFFFFF"/>
                <w:lang w:bidi="ru-RU"/>
              </w:rPr>
            </w:pPr>
          </w:p>
          <w:p w14:paraId="434C6672" w14:textId="77777777" w:rsidR="00552A56" w:rsidRPr="00531A6E" w:rsidRDefault="00552A56" w:rsidP="006E5A46">
            <w:pPr>
              <w:widowControl w:val="0"/>
              <w:spacing w:after="0" w:line="240" w:lineRule="auto"/>
              <w:ind w:left="160" w:right="134"/>
              <w:rPr>
                <w:rFonts w:ascii="Times New Roman" w:eastAsia="Times New Roman" w:hAnsi="Times New Roman" w:cs="Times New Roman"/>
                <w:color w:val="000000"/>
                <w:sz w:val="24"/>
                <w:szCs w:val="24"/>
                <w:shd w:val="clear" w:color="auto" w:fill="FFFFFF"/>
                <w:lang w:bidi="ru-RU"/>
              </w:rPr>
            </w:pPr>
          </w:p>
          <w:p w14:paraId="65030B43" w14:textId="77777777" w:rsidR="00552A56" w:rsidRPr="00531A6E" w:rsidRDefault="00552A56" w:rsidP="006E5A46">
            <w:pPr>
              <w:widowControl w:val="0"/>
              <w:spacing w:after="0" w:line="240" w:lineRule="auto"/>
              <w:ind w:left="160" w:right="134"/>
              <w:rPr>
                <w:rFonts w:ascii="Times New Roman" w:eastAsia="Times New Roman" w:hAnsi="Times New Roman" w:cs="Times New Roman"/>
                <w:color w:val="000000"/>
                <w:sz w:val="24"/>
                <w:szCs w:val="24"/>
                <w:shd w:val="clear" w:color="auto" w:fill="FFFFFF"/>
                <w:lang w:bidi="ru-RU"/>
              </w:rPr>
            </w:pPr>
          </w:p>
          <w:p w14:paraId="40D4001A" w14:textId="77777777" w:rsidR="00552A56" w:rsidRPr="00531A6E" w:rsidRDefault="00552A56" w:rsidP="006E5A46">
            <w:pPr>
              <w:widowControl w:val="0"/>
              <w:spacing w:after="0" w:line="240" w:lineRule="auto"/>
              <w:ind w:left="160" w:right="134"/>
              <w:rPr>
                <w:rFonts w:ascii="Times New Roman" w:eastAsia="Times New Roman" w:hAnsi="Times New Roman" w:cs="Times New Roman"/>
                <w:color w:val="000000"/>
                <w:sz w:val="24"/>
                <w:szCs w:val="24"/>
                <w:shd w:val="clear" w:color="auto" w:fill="FFFFFF"/>
                <w:lang w:bidi="ru-RU"/>
              </w:rPr>
            </w:pPr>
          </w:p>
          <w:p w14:paraId="2014BB77" w14:textId="77777777" w:rsidR="00552A56" w:rsidRPr="00531A6E" w:rsidRDefault="00552A56" w:rsidP="006E5A46">
            <w:pPr>
              <w:widowControl w:val="0"/>
              <w:spacing w:after="0" w:line="240" w:lineRule="auto"/>
              <w:ind w:left="160" w:right="134"/>
              <w:rPr>
                <w:rFonts w:ascii="Times New Roman" w:eastAsia="Times New Roman" w:hAnsi="Times New Roman" w:cs="Times New Roman"/>
                <w:color w:val="000000"/>
                <w:sz w:val="24"/>
                <w:szCs w:val="24"/>
                <w:shd w:val="clear" w:color="auto" w:fill="FFFFFF"/>
                <w:lang w:bidi="ru-RU"/>
              </w:rPr>
            </w:pPr>
          </w:p>
          <w:p w14:paraId="56688BC9" w14:textId="77777777" w:rsidR="00552A56" w:rsidRPr="00531A6E" w:rsidRDefault="00552A56" w:rsidP="006E5A46">
            <w:pPr>
              <w:widowControl w:val="0"/>
              <w:spacing w:after="0" w:line="240" w:lineRule="auto"/>
              <w:ind w:left="160" w:right="134"/>
              <w:rPr>
                <w:rFonts w:ascii="Times New Roman" w:eastAsia="Times New Roman" w:hAnsi="Times New Roman" w:cs="Times New Roman"/>
                <w:color w:val="000000"/>
                <w:sz w:val="24"/>
                <w:szCs w:val="24"/>
                <w:shd w:val="clear" w:color="auto" w:fill="FFFFFF"/>
                <w:lang w:bidi="ru-RU"/>
              </w:rPr>
            </w:pPr>
          </w:p>
        </w:tc>
        <w:tc>
          <w:tcPr>
            <w:tcW w:w="3255" w:type="dxa"/>
            <w:tcBorders>
              <w:top w:val="single" w:sz="4" w:space="0" w:color="auto"/>
              <w:left w:val="single" w:sz="4" w:space="0" w:color="auto"/>
              <w:bottom w:val="single" w:sz="4" w:space="0" w:color="auto"/>
              <w:right w:val="single" w:sz="4" w:space="0" w:color="auto"/>
            </w:tcBorders>
            <w:shd w:val="clear" w:color="auto" w:fill="FFFFFF"/>
          </w:tcPr>
          <w:p w14:paraId="03C789C5" w14:textId="77777777" w:rsidR="00552A56" w:rsidRPr="00531A6E" w:rsidRDefault="00552A56" w:rsidP="006E5A46">
            <w:pPr>
              <w:widowControl w:val="0"/>
              <w:spacing w:after="0" w:line="240" w:lineRule="auto"/>
              <w:ind w:right="146"/>
              <w:rPr>
                <w:rFonts w:ascii="Times New Roman" w:eastAsia="Times New Roman" w:hAnsi="Times New Roman" w:cs="Times New Roman"/>
                <w:color w:val="000000"/>
                <w:sz w:val="24"/>
                <w:szCs w:val="24"/>
                <w:shd w:val="clear" w:color="auto" w:fill="FFFFFF"/>
                <w:lang w:bidi="ru-RU"/>
              </w:rPr>
            </w:pPr>
            <w:proofErr w:type="gramStart"/>
            <w:r w:rsidRPr="00531A6E">
              <w:rPr>
                <w:rFonts w:ascii="Times New Roman" w:eastAsia="Times New Roman" w:hAnsi="Times New Roman" w:cs="Times New Roman"/>
                <w:color w:val="000000"/>
                <w:sz w:val="24"/>
                <w:szCs w:val="24"/>
                <w:shd w:val="clear" w:color="auto" w:fill="FFFFFF"/>
                <w:lang w:bidi="ru-RU"/>
              </w:rPr>
              <w:t>а)  блочные</w:t>
            </w:r>
            <w:proofErr w:type="gramEnd"/>
            <w:r w:rsidRPr="00531A6E">
              <w:rPr>
                <w:rFonts w:ascii="Times New Roman" w:eastAsia="Times New Roman" w:hAnsi="Times New Roman" w:cs="Times New Roman"/>
                <w:color w:val="000000"/>
                <w:sz w:val="24"/>
                <w:szCs w:val="24"/>
                <w:shd w:val="clear" w:color="auto" w:fill="FFFFFF"/>
                <w:lang w:bidi="ru-RU"/>
              </w:rPr>
              <w:t xml:space="preserve"> </w:t>
            </w:r>
          </w:p>
          <w:p w14:paraId="18FD05B0" w14:textId="77777777" w:rsidR="00552A56" w:rsidRPr="00531A6E" w:rsidRDefault="00552A56" w:rsidP="006E5A46">
            <w:pPr>
              <w:widowControl w:val="0"/>
              <w:spacing w:after="0" w:line="240" w:lineRule="auto"/>
              <w:ind w:right="146"/>
              <w:rPr>
                <w:rFonts w:ascii="Times New Roman" w:eastAsia="Times New Roman" w:hAnsi="Times New Roman" w:cs="Times New Roman"/>
                <w:sz w:val="24"/>
                <w:szCs w:val="24"/>
                <w:lang w:eastAsia="en-US"/>
              </w:rPr>
            </w:pPr>
            <w:r w:rsidRPr="00531A6E">
              <w:rPr>
                <w:rFonts w:ascii="Times New Roman" w:eastAsia="Times New Roman" w:hAnsi="Times New Roman" w:cs="Times New Roman"/>
                <w:sz w:val="24"/>
                <w:szCs w:val="24"/>
                <w:lang w:eastAsia="en-US"/>
              </w:rPr>
              <w:t xml:space="preserve">б) монолитно-ленточный </w:t>
            </w:r>
          </w:p>
        </w:tc>
      </w:tr>
      <w:tr w:rsidR="00552A56" w:rsidRPr="00531A6E" w14:paraId="1961A164" w14:textId="77777777" w:rsidTr="006E5A46">
        <w:trPr>
          <w:gridAfter w:val="1"/>
          <w:wAfter w:w="6" w:type="dxa"/>
          <w:trHeight w:hRule="exact" w:val="785"/>
          <w:jc w:val="center"/>
        </w:trPr>
        <w:tc>
          <w:tcPr>
            <w:tcW w:w="440" w:type="dxa"/>
            <w:tcBorders>
              <w:top w:val="single" w:sz="4" w:space="0" w:color="auto"/>
              <w:left w:val="single" w:sz="4" w:space="0" w:color="auto"/>
              <w:bottom w:val="single" w:sz="4" w:space="0" w:color="auto"/>
            </w:tcBorders>
            <w:shd w:val="clear" w:color="auto" w:fill="FFFFFF"/>
          </w:tcPr>
          <w:p w14:paraId="6D49535B" w14:textId="77777777" w:rsidR="00552A56" w:rsidRPr="00531A6E" w:rsidRDefault="00552A56" w:rsidP="006E5A46">
            <w:pPr>
              <w:widowControl w:val="0"/>
              <w:spacing w:after="0" w:line="240" w:lineRule="auto"/>
              <w:jc w:val="center"/>
              <w:rPr>
                <w:rFonts w:ascii="Times New Roman" w:eastAsia="Times New Roman" w:hAnsi="Times New Roman" w:cs="Times New Roman"/>
                <w:color w:val="000000"/>
                <w:sz w:val="24"/>
                <w:szCs w:val="24"/>
                <w:shd w:val="clear" w:color="auto" w:fill="FFFFFF"/>
                <w:lang w:bidi="ru-RU"/>
              </w:rPr>
            </w:pPr>
            <w:r w:rsidRPr="00531A6E">
              <w:rPr>
                <w:rFonts w:ascii="Times New Roman" w:eastAsia="Times New Roman" w:hAnsi="Times New Roman" w:cs="Times New Roman"/>
                <w:color w:val="000000"/>
                <w:sz w:val="24"/>
                <w:szCs w:val="24"/>
                <w:shd w:val="clear" w:color="auto" w:fill="FFFFFF"/>
                <w:lang w:bidi="ru-RU"/>
              </w:rPr>
              <w:t>9</w:t>
            </w:r>
          </w:p>
        </w:tc>
        <w:tc>
          <w:tcPr>
            <w:tcW w:w="6364" w:type="dxa"/>
            <w:tcBorders>
              <w:top w:val="single" w:sz="4" w:space="0" w:color="auto"/>
              <w:left w:val="single" w:sz="4" w:space="0" w:color="auto"/>
              <w:bottom w:val="single" w:sz="4" w:space="0" w:color="auto"/>
            </w:tcBorders>
            <w:shd w:val="clear" w:color="auto" w:fill="FFFFFF"/>
          </w:tcPr>
          <w:p w14:paraId="310FBE80" w14:textId="77777777" w:rsidR="00552A56" w:rsidRPr="00531A6E" w:rsidRDefault="00552A56" w:rsidP="006E5A46">
            <w:pPr>
              <w:widowControl w:val="0"/>
              <w:spacing w:after="0" w:line="240" w:lineRule="auto"/>
              <w:ind w:left="160" w:right="134"/>
              <w:rPr>
                <w:rFonts w:ascii="Times New Roman" w:eastAsia="Times New Roman" w:hAnsi="Times New Roman" w:cs="Times New Roman"/>
                <w:color w:val="000000"/>
                <w:sz w:val="24"/>
                <w:szCs w:val="24"/>
                <w:shd w:val="clear" w:color="auto" w:fill="FFFFFF"/>
                <w:lang w:bidi="ru-RU"/>
              </w:rPr>
            </w:pPr>
            <w:r w:rsidRPr="00531A6E">
              <w:rPr>
                <w:rFonts w:ascii="Times New Roman" w:eastAsia="Times New Roman" w:hAnsi="Times New Roman" w:cs="Times New Roman"/>
                <w:color w:val="000000"/>
                <w:sz w:val="24"/>
                <w:szCs w:val="24"/>
                <w:shd w:val="clear" w:color="auto" w:fill="FFFFFF"/>
                <w:lang w:bidi="ru-RU"/>
              </w:rPr>
              <w:t>Внутренние перегородки</w:t>
            </w:r>
          </w:p>
        </w:tc>
        <w:tc>
          <w:tcPr>
            <w:tcW w:w="3255" w:type="dxa"/>
            <w:tcBorders>
              <w:top w:val="single" w:sz="4" w:space="0" w:color="auto"/>
              <w:left w:val="single" w:sz="4" w:space="0" w:color="auto"/>
              <w:bottom w:val="single" w:sz="4" w:space="0" w:color="auto"/>
              <w:right w:val="single" w:sz="4" w:space="0" w:color="auto"/>
            </w:tcBorders>
            <w:shd w:val="clear" w:color="auto" w:fill="FFFFFF"/>
          </w:tcPr>
          <w:p w14:paraId="440BF277" w14:textId="77777777" w:rsidR="00552A56" w:rsidRPr="00531A6E" w:rsidRDefault="00552A56" w:rsidP="006E5A46">
            <w:pPr>
              <w:widowControl w:val="0"/>
              <w:spacing w:after="0" w:line="240" w:lineRule="auto"/>
              <w:ind w:left="129" w:right="146"/>
              <w:jc w:val="center"/>
              <w:rPr>
                <w:rFonts w:ascii="Times New Roman" w:eastAsia="Times New Roman" w:hAnsi="Times New Roman" w:cs="Times New Roman"/>
                <w:color w:val="000000"/>
                <w:sz w:val="24"/>
                <w:szCs w:val="24"/>
                <w:shd w:val="clear" w:color="auto" w:fill="FFFFFF"/>
                <w:lang w:bidi="ru-RU"/>
              </w:rPr>
            </w:pPr>
            <w:r w:rsidRPr="00531A6E">
              <w:rPr>
                <w:rFonts w:ascii="Times New Roman" w:eastAsia="Times New Roman" w:hAnsi="Times New Roman" w:cs="Times New Roman"/>
                <w:color w:val="000000"/>
                <w:sz w:val="24"/>
                <w:szCs w:val="24"/>
                <w:shd w:val="clear" w:color="auto" w:fill="FFFFFF"/>
                <w:lang w:bidi="ru-RU"/>
              </w:rPr>
              <w:t xml:space="preserve">Кирпичные и газобетонные блоки </w:t>
            </w:r>
          </w:p>
        </w:tc>
      </w:tr>
      <w:tr w:rsidR="00552A56" w:rsidRPr="00531A6E" w14:paraId="04980F76" w14:textId="77777777" w:rsidTr="006E5A46">
        <w:trPr>
          <w:trHeight w:hRule="exact" w:val="288"/>
          <w:jc w:val="center"/>
        </w:trPr>
        <w:tc>
          <w:tcPr>
            <w:tcW w:w="440" w:type="dxa"/>
            <w:tcBorders>
              <w:top w:val="single" w:sz="4" w:space="0" w:color="auto"/>
              <w:left w:val="single" w:sz="4" w:space="0" w:color="auto"/>
            </w:tcBorders>
            <w:shd w:val="clear" w:color="auto" w:fill="FFFFFF"/>
          </w:tcPr>
          <w:p w14:paraId="51792ADB" w14:textId="77777777" w:rsidR="00552A56" w:rsidRPr="00531A6E" w:rsidRDefault="00552A56" w:rsidP="006E5A46">
            <w:pPr>
              <w:widowControl w:val="0"/>
              <w:spacing w:after="0" w:line="240" w:lineRule="auto"/>
              <w:jc w:val="center"/>
              <w:rPr>
                <w:rFonts w:ascii="Times New Roman" w:eastAsia="Times New Roman" w:hAnsi="Times New Roman" w:cs="Times New Roman"/>
                <w:sz w:val="24"/>
                <w:szCs w:val="24"/>
                <w:lang w:eastAsia="en-US"/>
              </w:rPr>
            </w:pPr>
            <w:r w:rsidRPr="00531A6E">
              <w:rPr>
                <w:rFonts w:ascii="Times New Roman" w:eastAsia="Times New Roman" w:hAnsi="Times New Roman" w:cs="Times New Roman"/>
                <w:color w:val="000000"/>
                <w:sz w:val="24"/>
                <w:szCs w:val="24"/>
                <w:shd w:val="clear" w:color="auto" w:fill="FFFFFF"/>
                <w:lang w:bidi="ru-RU"/>
              </w:rPr>
              <w:t>10</w:t>
            </w:r>
          </w:p>
        </w:tc>
        <w:tc>
          <w:tcPr>
            <w:tcW w:w="9625" w:type="dxa"/>
            <w:gridSpan w:val="3"/>
            <w:tcBorders>
              <w:top w:val="single" w:sz="4" w:space="0" w:color="auto"/>
              <w:left w:val="single" w:sz="4" w:space="0" w:color="auto"/>
              <w:right w:val="single" w:sz="4" w:space="0" w:color="auto"/>
            </w:tcBorders>
            <w:shd w:val="clear" w:color="auto" w:fill="FFFFFF"/>
          </w:tcPr>
          <w:p w14:paraId="306DEFDF" w14:textId="77777777" w:rsidR="00552A56" w:rsidRPr="00531A6E" w:rsidRDefault="00552A56" w:rsidP="006E5A46">
            <w:pPr>
              <w:widowControl w:val="0"/>
              <w:spacing w:after="0" w:line="240" w:lineRule="auto"/>
              <w:ind w:left="129" w:right="146"/>
              <w:rPr>
                <w:rFonts w:ascii="Times New Roman" w:eastAsia="Times New Roman" w:hAnsi="Times New Roman" w:cs="Times New Roman"/>
                <w:sz w:val="24"/>
                <w:szCs w:val="24"/>
                <w:lang w:eastAsia="en-US"/>
              </w:rPr>
            </w:pPr>
            <w:r w:rsidRPr="00531A6E">
              <w:rPr>
                <w:rFonts w:ascii="Times New Roman" w:eastAsia="Times New Roman" w:hAnsi="Times New Roman" w:cs="Times New Roman"/>
                <w:color w:val="000000"/>
                <w:sz w:val="24"/>
                <w:szCs w:val="24"/>
                <w:shd w:val="clear" w:color="auto" w:fill="FFFFFF"/>
                <w:lang w:bidi="ru-RU"/>
              </w:rPr>
              <w:t>Отделка:</w:t>
            </w:r>
          </w:p>
        </w:tc>
      </w:tr>
      <w:tr w:rsidR="00552A56" w:rsidRPr="00531A6E" w14:paraId="03FA445A" w14:textId="77777777" w:rsidTr="006E5A46">
        <w:trPr>
          <w:gridAfter w:val="1"/>
          <w:wAfter w:w="6" w:type="dxa"/>
          <w:trHeight w:hRule="exact" w:val="1009"/>
          <w:jc w:val="center"/>
        </w:trPr>
        <w:tc>
          <w:tcPr>
            <w:tcW w:w="440" w:type="dxa"/>
            <w:tcBorders>
              <w:top w:val="single" w:sz="4" w:space="0" w:color="auto"/>
              <w:left w:val="single" w:sz="4" w:space="0" w:color="auto"/>
            </w:tcBorders>
            <w:shd w:val="clear" w:color="auto" w:fill="FFFFFF"/>
          </w:tcPr>
          <w:p w14:paraId="5895E65A" w14:textId="77777777" w:rsidR="00552A56" w:rsidRPr="00531A6E" w:rsidRDefault="00552A56" w:rsidP="006E5A46">
            <w:pPr>
              <w:widowControl w:val="0"/>
              <w:spacing w:after="0" w:line="240" w:lineRule="auto"/>
              <w:jc w:val="center"/>
              <w:rPr>
                <w:rFonts w:ascii="Times New Roman" w:eastAsia="Times New Roman" w:hAnsi="Times New Roman" w:cs="Times New Roman"/>
                <w:sz w:val="24"/>
                <w:szCs w:val="24"/>
                <w:lang w:eastAsia="en-US"/>
              </w:rPr>
            </w:pPr>
            <w:r w:rsidRPr="00531A6E">
              <w:rPr>
                <w:rFonts w:ascii="Times New Roman" w:eastAsia="Times New Roman" w:hAnsi="Times New Roman" w:cs="Times New Roman"/>
                <w:color w:val="000000"/>
                <w:sz w:val="24"/>
                <w:szCs w:val="24"/>
                <w:shd w:val="clear" w:color="auto" w:fill="FFFFFF"/>
                <w:lang w:bidi="ru-RU"/>
              </w:rPr>
              <w:lastRenderedPageBreak/>
              <w:t>10.1</w:t>
            </w:r>
          </w:p>
        </w:tc>
        <w:tc>
          <w:tcPr>
            <w:tcW w:w="6364" w:type="dxa"/>
            <w:tcBorders>
              <w:top w:val="single" w:sz="4" w:space="0" w:color="auto"/>
              <w:left w:val="single" w:sz="4" w:space="0" w:color="auto"/>
            </w:tcBorders>
            <w:shd w:val="clear" w:color="auto" w:fill="FFFFFF"/>
          </w:tcPr>
          <w:p w14:paraId="09B2E54A" w14:textId="77777777" w:rsidR="00552A56" w:rsidRPr="00531A6E" w:rsidRDefault="00552A56" w:rsidP="006E5A46">
            <w:pPr>
              <w:widowControl w:val="0"/>
              <w:spacing w:after="0" w:line="240" w:lineRule="auto"/>
              <w:ind w:left="160" w:right="134"/>
              <w:rPr>
                <w:rFonts w:ascii="Times New Roman" w:eastAsia="Times New Roman" w:hAnsi="Times New Roman" w:cs="Times New Roman"/>
                <w:sz w:val="24"/>
                <w:szCs w:val="24"/>
                <w:lang w:eastAsia="en-US"/>
              </w:rPr>
            </w:pPr>
            <w:r w:rsidRPr="00531A6E">
              <w:rPr>
                <w:rFonts w:ascii="Times New Roman" w:eastAsia="Times New Roman" w:hAnsi="Times New Roman" w:cs="Times New Roman"/>
                <w:color w:val="000000"/>
                <w:sz w:val="24"/>
                <w:szCs w:val="24"/>
                <w:shd w:val="clear" w:color="auto" w:fill="FFFFFF"/>
                <w:lang w:bidi="ru-RU"/>
              </w:rPr>
              <w:t>потолок</w:t>
            </w:r>
          </w:p>
        </w:tc>
        <w:tc>
          <w:tcPr>
            <w:tcW w:w="3255" w:type="dxa"/>
            <w:tcBorders>
              <w:top w:val="single" w:sz="4" w:space="0" w:color="auto"/>
              <w:left w:val="single" w:sz="4" w:space="0" w:color="auto"/>
              <w:right w:val="single" w:sz="4" w:space="0" w:color="auto"/>
            </w:tcBorders>
            <w:shd w:val="clear" w:color="auto" w:fill="FFFFFF"/>
          </w:tcPr>
          <w:p w14:paraId="2F12EC26" w14:textId="77777777" w:rsidR="00552A56" w:rsidRPr="00531A6E" w:rsidRDefault="00552A56" w:rsidP="006E5A46">
            <w:pPr>
              <w:widowControl w:val="0"/>
              <w:spacing w:after="0" w:line="240" w:lineRule="auto"/>
              <w:ind w:left="129" w:right="146"/>
              <w:jc w:val="center"/>
              <w:rPr>
                <w:rFonts w:ascii="Times New Roman" w:eastAsia="Times New Roman" w:hAnsi="Times New Roman" w:cs="Times New Roman"/>
                <w:sz w:val="24"/>
                <w:szCs w:val="24"/>
                <w:lang w:eastAsia="en-US"/>
              </w:rPr>
            </w:pPr>
            <w:r w:rsidRPr="00531A6E">
              <w:rPr>
                <w:rFonts w:ascii="Times New Roman" w:eastAsia="Times New Roman" w:hAnsi="Times New Roman" w:cs="Times New Roman"/>
                <w:color w:val="000000"/>
                <w:sz w:val="24"/>
                <w:szCs w:val="24"/>
                <w:shd w:val="clear" w:color="auto" w:fill="FFFFFF"/>
                <w:lang w:bidi="ru-RU"/>
              </w:rPr>
              <w:t xml:space="preserve">натяжной потолок </w:t>
            </w:r>
          </w:p>
        </w:tc>
      </w:tr>
      <w:tr w:rsidR="00552A56" w:rsidRPr="00531A6E" w14:paraId="2DF72B2C" w14:textId="77777777" w:rsidTr="006E5A46">
        <w:trPr>
          <w:gridAfter w:val="1"/>
          <w:wAfter w:w="6" w:type="dxa"/>
          <w:trHeight w:hRule="exact" w:val="697"/>
          <w:jc w:val="center"/>
        </w:trPr>
        <w:tc>
          <w:tcPr>
            <w:tcW w:w="440" w:type="dxa"/>
            <w:tcBorders>
              <w:top w:val="single" w:sz="4" w:space="0" w:color="auto"/>
              <w:left w:val="single" w:sz="4" w:space="0" w:color="auto"/>
            </w:tcBorders>
            <w:shd w:val="clear" w:color="auto" w:fill="FFFFFF"/>
          </w:tcPr>
          <w:p w14:paraId="331CDC4E" w14:textId="77777777" w:rsidR="00552A56" w:rsidRPr="00531A6E" w:rsidRDefault="00552A56" w:rsidP="006E5A46">
            <w:pPr>
              <w:widowControl w:val="0"/>
              <w:spacing w:after="0" w:line="240" w:lineRule="auto"/>
              <w:jc w:val="center"/>
              <w:rPr>
                <w:rFonts w:ascii="Times New Roman" w:eastAsia="Times New Roman" w:hAnsi="Times New Roman" w:cs="Times New Roman"/>
                <w:sz w:val="24"/>
                <w:szCs w:val="24"/>
                <w:lang w:eastAsia="en-US"/>
              </w:rPr>
            </w:pPr>
            <w:r w:rsidRPr="00531A6E">
              <w:rPr>
                <w:rFonts w:ascii="Times New Roman" w:eastAsia="Times New Roman" w:hAnsi="Times New Roman" w:cs="Times New Roman"/>
                <w:color w:val="000000"/>
                <w:sz w:val="24"/>
                <w:szCs w:val="24"/>
                <w:shd w:val="clear" w:color="auto" w:fill="FFFFFF"/>
                <w:lang w:bidi="ru-RU"/>
              </w:rPr>
              <w:t>10.2</w:t>
            </w:r>
          </w:p>
        </w:tc>
        <w:tc>
          <w:tcPr>
            <w:tcW w:w="6364" w:type="dxa"/>
            <w:tcBorders>
              <w:top w:val="single" w:sz="4" w:space="0" w:color="auto"/>
              <w:left w:val="single" w:sz="4" w:space="0" w:color="auto"/>
            </w:tcBorders>
            <w:shd w:val="clear" w:color="auto" w:fill="FFFFFF"/>
          </w:tcPr>
          <w:p w14:paraId="753C6B3C" w14:textId="77777777" w:rsidR="00552A56" w:rsidRPr="00531A6E" w:rsidRDefault="00552A56" w:rsidP="006E5A46">
            <w:pPr>
              <w:widowControl w:val="0"/>
              <w:spacing w:after="0" w:line="240" w:lineRule="auto"/>
              <w:ind w:left="160" w:right="134"/>
              <w:rPr>
                <w:rFonts w:ascii="Times New Roman" w:eastAsia="Times New Roman" w:hAnsi="Times New Roman" w:cs="Times New Roman"/>
                <w:sz w:val="24"/>
                <w:szCs w:val="24"/>
                <w:lang w:eastAsia="en-US"/>
              </w:rPr>
            </w:pPr>
            <w:r w:rsidRPr="00531A6E">
              <w:rPr>
                <w:rFonts w:ascii="Times New Roman" w:eastAsia="Times New Roman" w:hAnsi="Times New Roman" w:cs="Times New Roman"/>
                <w:color w:val="000000"/>
                <w:sz w:val="24"/>
                <w:szCs w:val="24"/>
                <w:shd w:val="clear" w:color="auto" w:fill="FFFFFF"/>
                <w:lang w:bidi="ru-RU"/>
              </w:rPr>
              <w:t>стены жилых комнат, коридора</w:t>
            </w:r>
          </w:p>
        </w:tc>
        <w:tc>
          <w:tcPr>
            <w:tcW w:w="3255" w:type="dxa"/>
            <w:tcBorders>
              <w:top w:val="single" w:sz="4" w:space="0" w:color="auto"/>
              <w:left w:val="single" w:sz="4" w:space="0" w:color="auto"/>
              <w:right w:val="single" w:sz="4" w:space="0" w:color="auto"/>
            </w:tcBorders>
            <w:shd w:val="clear" w:color="auto" w:fill="FFFFFF"/>
          </w:tcPr>
          <w:p w14:paraId="29EAC0E7" w14:textId="77777777" w:rsidR="00552A56" w:rsidRPr="00531A6E" w:rsidRDefault="00552A56" w:rsidP="006E5A46">
            <w:pPr>
              <w:widowControl w:val="0"/>
              <w:spacing w:after="0" w:line="240" w:lineRule="auto"/>
              <w:ind w:left="129" w:right="146"/>
              <w:jc w:val="center"/>
              <w:rPr>
                <w:rFonts w:ascii="Times New Roman" w:eastAsia="Times New Roman" w:hAnsi="Times New Roman" w:cs="Times New Roman"/>
                <w:sz w:val="24"/>
                <w:szCs w:val="24"/>
                <w:lang w:eastAsia="en-US"/>
              </w:rPr>
            </w:pPr>
            <w:r w:rsidRPr="00531A6E">
              <w:rPr>
                <w:rFonts w:ascii="Times New Roman" w:eastAsia="Times New Roman" w:hAnsi="Times New Roman" w:cs="Times New Roman"/>
                <w:color w:val="000000"/>
                <w:sz w:val="24"/>
                <w:szCs w:val="24"/>
                <w:shd w:val="clear" w:color="auto" w:fill="FFFFFF"/>
                <w:lang w:bidi="ru-RU"/>
              </w:rPr>
              <w:t xml:space="preserve">обои </w:t>
            </w:r>
          </w:p>
        </w:tc>
      </w:tr>
      <w:tr w:rsidR="00552A56" w:rsidRPr="00531A6E" w14:paraId="4E4D6C09" w14:textId="77777777" w:rsidTr="006E5A46">
        <w:trPr>
          <w:gridAfter w:val="1"/>
          <w:wAfter w:w="6" w:type="dxa"/>
          <w:trHeight w:hRule="exact" w:val="778"/>
          <w:jc w:val="center"/>
        </w:trPr>
        <w:tc>
          <w:tcPr>
            <w:tcW w:w="440" w:type="dxa"/>
            <w:tcBorders>
              <w:top w:val="single" w:sz="4" w:space="0" w:color="auto"/>
              <w:left w:val="single" w:sz="4" w:space="0" w:color="auto"/>
            </w:tcBorders>
            <w:shd w:val="clear" w:color="auto" w:fill="FFFFFF"/>
          </w:tcPr>
          <w:p w14:paraId="7E3FF4DF" w14:textId="77777777" w:rsidR="00552A56" w:rsidRPr="00531A6E" w:rsidRDefault="00552A56" w:rsidP="006E5A46">
            <w:pPr>
              <w:widowControl w:val="0"/>
              <w:spacing w:after="0" w:line="240" w:lineRule="auto"/>
              <w:jc w:val="center"/>
              <w:rPr>
                <w:rFonts w:ascii="Times New Roman" w:eastAsia="Times New Roman" w:hAnsi="Times New Roman" w:cs="Times New Roman"/>
                <w:sz w:val="24"/>
                <w:szCs w:val="24"/>
                <w:lang w:eastAsia="en-US"/>
              </w:rPr>
            </w:pPr>
            <w:r w:rsidRPr="00531A6E">
              <w:rPr>
                <w:rFonts w:ascii="Times New Roman" w:eastAsia="Times New Roman" w:hAnsi="Times New Roman" w:cs="Times New Roman"/>
                <w:color w:val="000000"/>
                <w:sz w:val="24"/>
                <w:szCs w:val="24"/>
                <w:shd w:val="clear" w:color="auto" w:fill="FFFFFF"/>
                <w:lang w:bidi="ru-RU"/>
              </w:rPr>
              <w:t>10.3</w:t>
            </w:r>
          </w:p>
        </w:tc>
        <w:tc>
          <w:tcPr>
            <w:tcW w:w="6364" w:type="dxa"/>
            <w:tcBorders>
              <w:top w:val="single" w:sz="4" w:space="0" w:color="auto"/>
              <w:left w:val="single" w:sz="4" w:space="0" w:color="auto"/>
            </w:tcBorders>
            <w:shd w:val="clear" w:color="auto" w:fill="FFFFFF"/>
          </w:tcPr>
          <w:p w14:paraId="76A2108F" w14:textId="77777777" w:rsidR="00552A56" w:rsidRPr="00531A6E" w:rsidRDefault="00552A56" w:rsidP="006E5A46">
            <w:pPr>
              <w:widowControl w:val="0"/>
              <w:spacing w:after="0" w:line="240" w:lineRule="auto"/>
              <w:ind w:left="160" w:right="134"/>
              <w:rPr>
                <w:rFonts w:ascii="Times New Roman" w:eastAsia="Times New Roman" w:hAnsi="Times New Roman" w:cs="Times New Roman"/>
                <w:sz w:val="24"/>
                <w:szCs w:val="24"/>
                <w:lang w:eastAsia="en-US"/>
              </w:rPr>
            </w:pPr>
            <w:r w:rsidRPr="00531A6E">
              <w:rPr>
                <w:rFonts w:ascii="Times New Roman" w:eastAsia="Times New Roman" w:hAnsi="Times New Roman" w:cs="Times New Roman"/>
                <w:color w:val="000000"/>
                <w:sz w:val="24"/>
                <w:szCs w:val="24"/>
                <w:shd w:val="clear" w:color="auto" w:fill="FFFFFF"/>
                <w:lang w:bidi="ru-RU"/>
              </w:rPr>
              <w:t>стены кухни</w:t>
            </w:r>
          </w:p>
        </w:tc>
        <w:tc>
          <w:tcPr>
            <w:tcW w:w="3255" w:type="dxa"/>
            <w:tcBorders>
              <w:top w:val="single" w:sz="4" w:space="0" w:color="auto"/>
              <w:left w:val="single" w:sz="4" w:space="0" w:color="auto"/>
              <w:right w:val="single" w:sz="4" w:space="0" w:color="auto"/>
            </w:tcBorders>
            <w:shd w:val="clear" w:color="auto" w:fill="FFFFFF"/>
          </w:tcPr>
          <w:p w14:paraId="42624066" w14:textId="77777777" w:rsidR="00552A56" w:rsidRPr="00531A6E" w:rsidRDefault="00552A56" w:rsidP="006E5A46">
            <w:pPr>
              <w:widowControl w:val="0"/>
              <w:spacing w:after="0" w:line="240" w:lineRule="auto"/>
              <w:ind w:left="129" w:right="146"/>
              <w:jc w:val="center"/>
              <w:rPr>
                <w:rFonts w:ascii="Times New Roman" w:eastAsia="Times New Roman" w:hAnsi="Times New Roman" w:cs="Times New Roman"/>
                <w:sz w:val="24"/>
                <w:szCs w:val="24"/>
                <w:lang w:eastAsia="en-US"/>
              </w:rPr>
            </w:pPr>
            <w:r>
              <w:rPr>
                <w:rFonts w:ascii="Times New Roman" w:eastAsia="Times New Roman" w:hAnsi="Times New Roman" w:cs="Times New Roman"/>
                <w:color w:val="000000"/>
                <w:sz w:val="24"/>
                <w:szCs w:val="24"/>
                <w:shd w:val="clear" w:color="auto" w:fill="FFFFFF"/>
                <w:lang w:bidi="ru-RU"/>
              </w:rPr>
              <w:t xml:space="preserve">окраска и </w:t>
            </w:r>
            <w:r w:rsidRPr="00531A6E">
              <w:rPr>
                <w:rFonts w:ascii="Times New Roman" w:eastAsia="Times New Roman" w:hAnsi="Times New Roman" w:cs="Times New Roman"/>
                <w:color w:val="000000"/>
                <w:sz w:val="24"/>
                <w:szCs w:val="24"/>
                <w:shd w:val="clear" w:color="auto" w:fill="FFFFFF"/>
                <w:lang w:bidi="ru-RU"/>
              </w:rPr>
              <w:t xml:space="preserve">керамическая плитка </w:t>
            </w:r>
          </w:p>
        </w:tc>
      </w:tr>
      <w:tr w:rsidR="00552A56" w:rsidRPr="00531A6E" w14:paraId="2012D1AD" w14:textId="77777777" w:rsidTr="006E5A46">
        <w:trPr>
          <w:gridAfter w:val="1"/>
          <w:wAfter w:w="6" w:type="dxa"/>
          <w:trHeight w:hRule="exact" w:val="930"/>
          <w:jc w:val="center"/>
        </w:trPr>
        <w:tc>
          <w:tcPr>
            <w:tcW w:w="440" w:type="dxa"/>
            <w:tcBorders>
              <w:top w:val="single" w:sz="4" w:space="0" w:color="auto"/>
              <w:left w:val="single" w:sz="4" w:space="0" w:color="auto"/>
            </w:tcBorders>
            <w:shd w:val="clear" w:color="auto" w:fill="FFFFFF"/>
          </w:tcPr>
          <w:p w14:paraId="0B366D17" w14:textId="77777777" w:rsidR="00552A56" w:rsidRPr="00531A6E" w:rsidRDefault="00552A56" w:rsidP="006E5A46">
            <w:pPr>
              <w:widowControl w:val="0"/>
              <w:spacing w:after="0" w:line="240" w:lineRule="auto"/>
              <w:jc w:val="center"/>
              <w:rPr>
                <w:rFonts w:ascii="Times New Roman" w:eastAsia="Times New Roman" w:hAnsi="Times New Roman" w:cs="Times New Roman"/>
                <w:sz w:val="24"/>
                <w:szCs w:val="24"/>
                <w:lang w:eastAsia="en-US"/>
              </w:rPr>
            </w:pPr>
            <w:r w:rsidRPr="00531A6E">
              <w:rPr>
                <w:rFonts w:ascii="Times New Roman" w:eastAsia="Times New Roman" w:hAnsi="Times New Roman" w:cs="Times New Roman"/>
                <w:color w:val="000000"/>
                <w:sz w:val="24"/>
                <w:szCs w:val="24"/>
                <w:shd w:val="clear" w:color="auto" w:fill="FFFFFF"/>
                <w:lang w:bidi="ru-RU"/>
              </w:rPr>
              <w:t>10.4</w:t>
            </w:r>
          </w:p>
        </w:tc>
        <w:tc>
          <w:tcPr>
            <w:tcW w:w="6364" w:type="dxa"/>
            <w:tcBorders>
              <w:top w:val="single" w:sz="4" w:space="0" w:color="auto"/>
              <w:left w:val="single" w:sz="4" w:space="0" w:color="auto"/>
            </w:tcBorders>
            <w:shd w:val="clear" w:color="auto" w:fill="FFFFFF"/>
          </w:tcPr>
          <w:p w14:paraId="4203BA56" w14:textId="77777777" w:rsidR="00552A56" w:rsidRPr="00531A6E" w:rsidRDefault="00552A56" w:rsidP="006E5A46">
            <w:pPr>
              <w:widowControl w:val="0"/>
              <w:spacing w:after="0" w:line="240" w:lineRule="auto"/>
              <w:ind w:left="160" w:right="134"/>
              <w:rPr>
                <w:rFonts w:ascii="Times New Roman" w:eastAsia="Times New Roman" w:hAnsi="Times New Roman" w:cs="Times New Roman"/>
                <w:sz w:val="24"/>
                <w:szCs w:val="24"/>
                <w:lang w:eastAsia="en-US"/>
              </w:rPr>
            </w:pPr>
            <w:r w:rsidRPr="00531A6E">
              <w:rPr>
                <w:rFonts w:ascii="Times New Roman" w:eastAsia="Times New Roman" w:hAnsi="Times New Roman" w:cs="Times New Roman"/>
                <w:color w:val="000000"/>
                <w:sz w:val="24"/>
                <w:szCs w:val="24"/>
                <w:shd w:val="clear" w:color="auto" w:fill="FFFFFF"/>
                <w:lang w:bidi="ru-RU"/>
              </w:rPr>
              <w:t>стены санузла</w:t>
            </w:r>
          </w:p>
        </w:tc>
        <w:tc>
          <w:tcPr>
            <w:tcW w:w="3255" w:type="dxa"/>
            <w:tcBorders>
              <w:top w:val="single" w:sz="4" w:space="0" w:color="auto"/>
              <w:left w:val="single" w:sz="4" w:space="0" w:color="auto"/>
              <w:right w:val="single" w:sz="4" w:space="0" w:color="auto"/>
            </w:tcBorders>
            <w:shd w:val="clear" w:color="auto" w:fill="FFFFFF"/>
          </w:tcPr>
          <w:p w14:paraId="24104AD0" w14:textId="77777777" w:rsidR="00552A56" w:rsidRPr="00531A6E" w:rsidRDefault="00552A56" w:rsidP="006E5A46">
            <w:pPr>
              <w:widowControl w:val="0"/>
              <w:spacing w:after="0" w:line="240" w:lineRule="auto"/>
              <w:ind w:left="129" w:right="146"/>
              <w:jc w:val="center"/>
              <w:rPr>
                <w:rFonts w:ascii="Times New Roman" w:eastAsia="Times New Roman" w:hAnsi="Times New Roman" w:cs="Times New Roman"/>
                <w:sz w:val="24"/>
                <w:szCs w:val="24"/>
                <w:lang w:eastAsia="en-US"/>
              </w:rPr>
            </w:pPr>
            <w:r w:rsidRPr="00531A6E">
              <w:rPr>
                <w:rFonts w:ascii="Times New Roman" w:eastAsia="Times New Roman" w:hAnsi="Times New Roman" w:cs="Times New Roman"/>
                <w:color w:val="000000"/>
                <w:sz w:val="24"/>
                <w:szCs w:val="24"/>
                <w:shd w:val="clear" w:color="auto" w:fill="FFFFFF"/>
                <w:lang w:bidi="ru-RU"/>
              </w:rPr>
              <w:t xml:space="preserve">окраска и керамическая плитка </w:t>
            </w:r>
          </w:p>
        </w:tc>
      </w:tr>
      <w:tr w:rsidR="00552A56" w:rsidRPr="00531A6E" w14:paraId="3109B1C8" w14:textId="77777777" w:rsidTr="006E5A46">
        <w:trPr>
          <w:gridAfter w:val="1"/>
          <w:wAfter w:w="6" w:type="dxa"/>
          <w:trHeight w:hRule="exact" w:val="1412"/>
          <w:jc w:val="center"/>
        </w:trPr>
        <w:tc>
          <w:tcPr>
            <w:tcW w:w="440" w:type="dxa"/>
            <w:tcBorders>
              <w:top w:val="single" w:sz="4" w:space="0" w:color="auto"/>
              <w:left w:val="single" w:sz="4" w:space="0" w:color="auto"/>
            </w:tcBorders>
            <w:shd w:val="clear" w:color="auto" w:fill="FFFFFF"/>
          </w:tcPr>
          <w:p w14:paraId="0D029199" w14:textId="77777777" w:rsidR="00552A56" w:rsidRPr="00531A6E" w:rsidRDefault="00552A56" w:rsidP="006E5A46">
            <w:pPr>
              <w:widowControl w:val="0"/>
              <w:spacing w:after="0" w:line="240" w:lineRule="auto"/>
              <w:jc w:val="center"/>
              <w:rPr>
                <w:rFonts w:ascii="Times New Roman" w:eastAsia="Times New Roman" w:hAnsi="Times New Roman" w:cs="Times New Roman"/>
                <w:sz w:val="24"/>
                <w:szCs w:val="24"/>
                <w:lang w:eastAsia="en-US"/>
              </w:rPr>
            </w:pPr>
            <w:r w:rsidRPr="00531A6E">
              <w:rPr>
                <w:rFonts w:ascii="Times New Roman" w:eastAsia="Times New Roman" w:hAnsi="Times New Roman" w:cs="Times New Roman"/>
                <w:color w:val="000000"/>
                <w:sz w:val="24"/>
                <w:szCs w:val="24"/>
                <w:shd w:val="clear" w:color="auto" w:fill="FFFFFF"/>
                <w:lang w:bidi="ru-RU"/>
              </w:rPr>
              <w:t>10.5</w:t>
            </w:r>
          </w:p>
        </w:tc>
        <w:tc>
          <w:tcPr>
            <w:tcW w:w="6364" w:type="dxa"/>
            <w:tcBorders>
              <w:top w:val="single" w:sz="4" w:space="0" w:color="auto"/>
              <w:left w:val="single" w:sz="4" w:space="0" w:color="auto"/>
            </w:tcBorders>
            <w:shd w:val="clear" w:color="auto" w:fill="FFFFFF"/>
          </w:tcPr>
          <w:p w14:paraId="36985374" w14:textId="77777777" w:rsidR="00552A56" w:rsidRPr="00531A6E" w:rsidRDefault="00552A56" w:rsidP="006E5A46">
            <w:pPr>
              <w:widowControl w:val="0"/>
              <w:spacing w:after="0" w:line="240" w:lineRule="auto"/>
              <w:ind w:left="160" w:right="134"/>
              <w:rPr>
                <w:rFonts w:ascii="Times New Roman" w:eastAsia="Times New Roman" w:hAnsi="Times New Roman" w:cs="Times New Roman"/>
                <w:sz w:val="24"/>
                <w:szCs w:val="24"/>
                <w:lang w:eastAsia="en-US"/>
              </w:rPr>
            </w:pPr>
            <w:r w:rsidRPr="00531A6E">
              <w:rPr>
                <w:rFonts w:ascii="Times New Roman" w:eastAsia="Times New Roman" w:hAnsi="Times New Roman" w:cs="Times New Roman"/>
                <w:color w:val="000000"/>
                <w:sz w:val="24"/>
                <w:szCs w:val="24"/>
                <w:shd w:val="clear" w:color="auto" w:fill="FFFFFF"/>
                <w:lang w:bidi="ru-RU"/>
              </w:rPr>
              <w:t>покрытие пола жилых комнат, коридора и кухни</w:t>
            </w:r>
          </w:p>
        </w:tc>
        <w:tc>
          <w:tcPr>
            <w:tcW w:w="3255" w:type="dxa"/>
            <w:tcBorders>
              <w:top w:val="single" w:sz="4" w:space="0" w:color="auto"/>
              <w:left w:val="single" w:sz="4" w:space="0" w:color="auto"/>
              <w:right w:val="single" w:sz="4" w:space="0" w:color="auto"/>
            </w:tcBorders>
            <w:shd w:val="clear" w:color="auto" w:fill="FFFFFF"/>
          </w:tcPr>
          <w:p w14:paraId="0CC65DD0" w14:textId="77777777" w:rsidR="00552A56" w:rsidRPr="00531A6E" w:rsidRDefault="00552A56" w:rsidP="006E5A46">
            <w:pPr>
              <w:widowControl w:val="0"/>
              <w:spacing w:after="0" w:line="240" w:lineRule="auto"/>
              <w:ind w:left="129" w:right="146"/>
              <w:jc w:val="center"/>
              <w:rPr>
                <w:rFonts w:ascii="Times New Roman" w:eastAsia="Times New Roman" w:hAnsi="Times New Roman" w:cs="Times New Roman"/>
                <w:sz w:val="24"/>
                <w:szCs w:val="24"/>
                <w:lang w:eastAsia="en-US"/>
              </w:rPr>
            </w:pPr>
            <w:r w:rsidRPr="00531A6E">
              <w:rPr>
                <w:rFonts w:ascii="Times New Roman" w:eastAsia="Times New Roman" w:hAnsi="Times New Roman" w:cs="Times New Roman"/>
                <w:color w:val="000000"/>
                <w:sz w:val="24"/>
                <w:szCs w:val="24"/>
                <w:shd w:val="clear" w:color="auto" w:fill="FFFFFF"/>
                <w:lang w:bidi="ru-RU"/>
              </w:rPr>
              <w:t>линолеум</w:t>
            </w:r>
          </w:p>
        </w:tc>
      </w:tr>
      <w:tr w:rsidR="00552A56" w:rsidRPr="00531A6E" w14:paraId="5FBFE2D4" w14:textId="77777777" w:rsidTr="006E5A46">
        <w:trPr>
          <w:gridAfter w:val="1"/>
          <w:wAfter w:w="6" w:type="dxa"/>
          <w:trHeight w:hRule="exact" w:val="1148"/>
          <w:jc w:val="center"/>
        </w:trPr>
        <w:tc>
          <w:tcPr>
            <w:tcW w:w="440" w:type="dxa"/>
            <w:tcBorders>
              <w:top w:val="single" w:sz="4" w:space="0" w:color="auto"/>
              <w:left w:val="single" w:sz="4" w:space="0" w:color="auto"/>
            </w:tcBorders>
            <w:shd w:val="clear" w:color="auto" w:fill="FFFFFF"/>
          </w:tcPr>
          <w:p w14:paraId="5BF6087E" w14:textId="77777777" w:rsidR="00552A56" w:rsidRPr="00531A6E" w:rsidRDefault="00552A56" w:rsidP="006E5A46">
            <w:pPr>
              <w:widowControl w:val="0"/>
              <w:spacing w:after="0" w:line="240" w:lineRule="auto"/>
              <w:jc w:val="center"/>
              <w:rPr>
                <w:rFonts w:ascii="Times New Roman" w:eastAsia="Times New Roman" w:hAnsi="Times New Roman" w:cs="Times New Roman"/>
                <w:sz w:val="24"/>
                <w:szCs w:val="24"/>
                <w:lang w:eastAsia="en-US"/>
              </w:rPr>
            </w:pPr>
            <w:r w:rsidRPr="00531A6E">
              <w:rPr>
                <w:rFonts w:ascii="Times New Roman" w:eastAsia="Times New Roman" w:hAnsi="Times New Roman" w:cs="Times New Roman"/>
                <w:color w:val="000000"/>
                <w:sz w:val="24"/>
                <w:szCs w:val="24"/>
                <w:shd w:val="clear" w:color="auto" w:fill="FFFFFF"/>
                <w:lang w:bidi="ru-RU"/>
              </w:rPr>
              <w:t>10.6</w:t>
            </w:r>
          </w:p>
        </w:tc>
        <w:tc>
          <w:tcPr>
            <w:tcW w:w="6364" w:type="dxa"/>
            <w:tcBorders>
              <w:top w:val="single" w:sz="4" w:space="0" w:color="auto"/>
              <w:left w:val="single" w:sz="4" w:space="0" w:color="auto"/>
            </w:tcBorders>
            <w:shd w:val="clear" w:color="auto" w:fill="FFFFFF"/>
          </w:tcPr>
          <w:p w14:paraId="08B0A484" w14:textId="77777777" w:rsidR="00552A56" w:rsidRPr="00531A6E" w:rsidRDefault="00552A56" w:rsidP="006E5A46">
            <w:pPr>
              <w:widowControl w:val="0"/>
              <w:spacing w:after="0" w:line="240" w:lineRule="auto"/>
              <w:ind w:left="160" w:right="134"/>
              <w:jc w:val="both"/>
              <w:rPr>
                <w:rFonts w:ascii="Times New Roman" w:eastAsia="Times New Roman" w:hAnsi="Times New Roman" w:cs="Times New Roman"/>
                <w:sz w:val="24"/>
                <w:szCs w:val="24"/>
                <w:lang w:eastAsia="en-US"/>
              </w:rPr>
            </w:pPr>
            <w:r w:rsidRPr="00531A6E">
              <w:rPr>
                <w:rFonts w:ascii="Times New Roman" w:eastAsia="Times New Roman" w:hAnsi="Times New Roman" w:cs="Times New Roman"/>
                <w:color w:val="000000"/>
                <w:sz w:val="24"/>
                <w:szCs w:val="24"/>
                <w:shd w:val="clear" w:color="auto" w:fill="FFFFFF"/>
                <w:lang w:bidi="ru-RU"/>
              </w:rPr>
              <w:t>покрытие пола санузла</w:t>
            </w:r>
          </w:p>
        </w:tc>
        <w:tc>
          <w:tcPr>
            <w:tcW w:w="3255" w:type="dxa"/>
            <w:tcBorders>
              <w:top w:val="single" w:sz="4" w:space="0" w:color="auto"/>
              <w:left w:val="single" w:sz="4" w:space="0" w:color="auto"/>
              <w:right w:val="single" w:sz="4" w:space="0" w:color="auto"/>
            </w:tcBorders>
            <w:shd w:val="clear" w:color="auto" w:fill="FFFFFF"/>
          </w:tcPr>
          <w:p w14:paraId="7BA40E27" w14:textId="77777777" w:rsidR="00552A56" w:rsidRPr="00531A6E" w:rsidRDefault="00552A56" w:rsidP="006E5A46">
            <w:pPr>
              <w:widowControl w:val="0"/>
              <w:spacing w:after="0" w:line="240" w:lineRule="auto"/>
              <w:ind w:left="129" w:right="146"/>
              <w:jc w:val="center"/>
              <w:rPr>
                <w:rFonts w:ascii="Times New Roman" w:eastAsia="Times New Roman" w:hAnsi="Times New Roman" w:cs="Times New Roman"/>
                <w:sz w:val="24"/>
                <w:szCs w:val="24"/>
                <w:lang w:eastAsia="en-US"/>
              </w:rPr>
            </w:pPr>
            <w:r w:rsidRPr="00531A6E">
              <w:rPr>
                <w:rFonts w:ascii="Times New Roman" w:eastAsia="Times New Roman" w:hAnsi="Times New Roman" w:cs="Times New Roman"/>
                <w:color w:val="000000"/>
                <w:sz w:val="24"/>
                <w:szCs w:val="24"/>
                <w:shd w:val="clear" w:color="auto" w:fill="FFFFFF"/>
                <w:lang w:bidi="ru-RU"/>
              </w:rPr>
              <w:t xml:space="preserve">керамическая </w:t>
            </w:r>
            <w:r>
              <w:rPr>
                <w:rFonts w:ascii="Times New Roman" w:eastAsia="Times New Roman" w:hAnsi="Times New Roman" w:cs="Times New Roman"/>
                <w:color w:val="000000"/>
                <w:sz w:val="24"/>
                <w:szCs w:val="24"/>
                <w:shd w:val="clear" w:color="auto" w:fill="FFFFFF"/>
                <w:lang w:bidi="ru-RU"/>
              </w:rPr>
              <w:t>плитка</w:t>
            </w:r>
          </w:p>
        </w:tc>
      </w:tr>
      <w:tr w:rsidR="00552A56" w:rsidRPr="00531A6E" w14:paraId="6ED8E4A2" w14:textId="77777777" w:rsidTr="006E5A46">
        <w:trPr>
          <w:gridAfter w:val="1"/>
          <w:wAfter w:w="6" w:type="dxa"/>
          <w:trHeight w:hRule="exact" w:val="1849"/>
          <w:jc w:val="center"/>
        </w:trPr>
        <w:tc>
          <w:tcPr>
            <w:tcW w:w="440" w:type="dxa"/>
            <w:tcBorders>
              <w:top w:val="single" w:sz="4" w:space="0" w:color="auto"/>
              <w:left w:val="single" w:sz="4" w:space="0" w:color="auto"/>
            </w:tcBorders>
            <w:shd w:val="clear" w:color="auto" w:fill="FFFFFF"/>
          </w:tcPr>
          <w:p w14:paraId="5F6DD82C" w14:textId="77777777" w:rsidR="00552A56" w:rsidRPr="00531A6E" w:rsidRDefault="00552A56" w:rsidP="006E5A46">
            <w:pPr>
              <w:widowControl w:val="0"/>
              <w:spacing w:after="0" w:line="240" w:lineRule="auto"/>
              <w:jc w:val="center"/>
              <w:rPr>
                <w:rFonts w:ascii="Times New Roman" w:eastAsia="Times New Roman" w:hAnsi="Times New Roman" w:cs="Times New Roman"/>
                <w:sz w:val="24"/>
                <w:szCs w:val="24"/>
                <w:lang w:eastAsia="en-US"/>
              </w:rPr>
            </w:pPr>
            <w:r w:rsidRPr="00531A6E">
              <w:rPr>
                <w:rFonts w:ascii="Times New Roman" w:eastAsia="Times New Roman" w:hAnsi="Times New Roman" w:cs="Times New Roman"/>
                <w:color w:val="000000"/>
                <w:sz w:val="24"/>
                <w:szCs w:val="24"/>
                <w:shd w:val="clear" w:color="auto" w:fill="FFFFFF"/>
                <w:lang w:bidi="ru-RU"/>
              </w:rPr>
              <w:t>11</w:t>
            </w:r>
          </w:p>
        </w:tc>
        <w:tc>
          <w:tcPr>
            <w:tcW w:w="6364" w:type="dxa"/>
            <w:tcBorders>
              <w:top w:val="single" w:sz="4" w:space="0" w:color="auto"/>
              <w:left w:val="single" w:sz="4" w:space="0" w:color="auto"/>
            </w:tcBorders>
            <w:shd w:val="clear" w:color="auto" w:fill="FFFFFF"/>
          </w:tcPr>
          <w:p w14:paraId="140B052D" w14:textId="77777777" w:rsidR="00552A56" w:rsidRPr="00531A6E" w:rsidRDefault="00552A56" w:rsidP="006E5A46">
            <w:pPr>
              <w:widowControl w:val="0"/>
              <w:spacing w:after="0" w:line="240" w:lineRule="auto"/>
              <w:ind w:left="160" w:right="134"/>
              <w:jc w:val="both"/>
              <w:rPr>
                <w:rFonts w:ascii="Times New Roman" w:eastAsia="Times New Roman" w:hAnsi="Times New Roman" w:cs="Times New Roman"/>
                <w:sz w:val="24"/>
                <w:szCs w:val="24"/>
                <w:lang w:eastAsia="en-US"/>
              </w:rPr>
            </w:pPr>
            <w:r w:rsidRPr="00531A6E">
              <w:rPr>
                <w:rFonts w:ascii="Times New Roman" w:eastAsia="Times New Roman" w:hAnsi="Times New Roman" w:cs="Times New Roman"/>
                <w:color w:val="000000"/>
                <w:sz w:val="24"/>
                <w:szCs w:val="24"/>
                <w:shd w:val="clear" w:color="auto" w:fill="FFFFFF"/>
                <w:lang w:bidi="ru-RU"/>
              </w:rPr>
              <w:t>Электроснабжение в соответствии с СП 256.1325800.2016 «Свод правил. Электроустановки жилых и общественных зданий. Правила проектирования и монтажа» и СП 31-110-2003 «Свод правил по проектированию и строительству. Проектирование и монтаж электроустановок жилых и общественных зданий».</w:t>
            </w:r>
          </w:p>
        </w:tc>
        <w:tc>
          <w:tcPr>
            <w:tcW w:w="3255" w:type="dxa"/>
            <w:tcBorders>
              <w:top w:val="single" w:sz="4" w:space="0" w:color="auto"/>
              <w:left w:val="single" w:sz="4" w:space="0" w:color="auto"/>
              <w:right w:val="single" w:sz="4" w:space="0" w:color="auto"/>
            </w:tcBorders>
            <w:shd w:val="clear" w:color="auto" w:fill="FFFFFF"/>
          </w:tcPr>
          <w:p w14:paraId="05D24620" w14:textId="77777777" w:rsidR="00552A56" w:rsidRPr="00531A6E" w:rsidRDefault="00552A56" w:rsidP="006E5A46">
            <w:pPr>
              <w:widowControl w:val="0"/>
              <w:spacing w:after="0" w:line="240" w:lineRule="auto"/>
              <w:ind w:left="129" w:right="146"/>
              <w:jc w:val="center"/>
              <w:rPr>
                <w:rFonts w:ascii="Times New Roman" w:eastAsia="Times New Roman" w:hAnsi="Times New Roman" w:cs="Times New Roman"/>
                <w:sz w:val="24"/>
                <w:szCs w:val="24"/>
                <w:lang w:eastAsia="en-US"/>
              </w:rPr>
            </w:pPr>
            <w:r w:rsidRPr="00531A6E">
              <w:rPr>
                <w:rFonts w:ascii="Times New Roman" w:eastAsia="Times New Roman" w:hAnsi="Times New Roman" w:cs="Times New Roman"/>
                <w:color w:val="000000"/>
                <w:sz w:val="24"/>
                <w:szCs w:val="24"/>
                <w:shd w:val="clear" w:color="auto" w:fill="FFFFFF"/>
                <w:lang w:bidi="ru-RU"/>
              </w:rPr>
              <w:t>Наличие</w:t>
            </w:r>
          </w:p>
        </w:tc>
      </w:tr>
      <w:tr w:rsidR="00552A56" w:rsidRPr="00531A6E" w14:paraId="1A2355DA" w14:textId="77777777" w:rsidTr="006E5A46">
        <w:trPr>
          <w:gridAfter w:val="1"/>
          <w:wAfter w:w="6" w:type="dxa"/>
          <w:trHeight w:val="2523"/>
          <w:jc w:val="center"/>
        </w:trPr>
        <w:tc>
          <w:tcPr>
            <w:tcW w:w="440" w:type="dxa"/>
            <w:tcBorders>
              <w:top w:val="single" w:sz="4" w:space="0" w:color="auto"/>
              <w:left w:val="single" w:sz="4" w:space="0" w:color="auto"/>
            </w:tcBorders>
            <w:shd w:val="clear" w:color="auto" w:fill="FFFFFF"/>
          </w:tcPr>
          <w:p w14:paraId="11C7FEBC" w14:textId="77777777" w:rsidR="00552A56" w:rsidRPr="00531A6E" w:rsidRDefault="00552A56" w:rsidP="006E5A46">
            <w:pPr>
              <w:widowControl w:val="0"/>
              <w:spacing w:after="0" w:line="240" w:lineRule="auto"/>
              <w:jc w:val="center"/>
              <w:rPr>
                <w:rFonts w:ascii="Times New Roman" w:eastAsia="Times New Roman" w:hAnsi="Times New Roman" w:cs="Times New Roman"/>
                <w:sz w:val="24"/>
                <w:szCs w:val="24"/>
                <w:lang w:eastAsia="en-US"/>
              </w:rPr>
            </w:pPr>
            <w:r w:rsidRPr="00531A6E">
              <w:rPr>
                <w:rFonts w:ascii="Times New Roman" w:eastAsia="Times New Roman" w:hAnsi="Times New Roman" w:cs="Times New Roman"/>
                <w:color w:val="000000"/>
                <w:sz w:val="24"/>
                <w:szCs w:val="24"/>
                <w:shd w:val="clear" w:color="auto" w:fill="FFFFFF"/>
                <w:lang w:bidi="ru-RU"/>
              </w:rPr>
              <w:t>12</w:t>
            </w:r>
          </w:p>
        </w:tc>
        <w:tc>
          <w:tcPr>
            <w:tcW w:w="6364" w:type="dxa"/>
            <w:tcBorders>
              <w:top w:val="single" w:sz="4" w:space="0" w:color="auto"/>
              <w:left w:val="single" w:sz="4" w:space="0" w:color="auto"/>
            </w:tcBorders>
            <w:shd w:val="clear" w:color="auto" w:fill="FFFFFF"/>
          </w:tcPr>
          <w:p w14:paraId="40842AB8" w14:textId="77777777" w:rsidR="00552A56" w:rsidRPr="00531A6E" w:rsidRDefault="00552A56" w:rsidP="006E5A46">
            <w:pPr>
              <w:widowControl w:val="0"/>
              <w:spacing w:after="0" w:line="240" w:lineRule="auto"/>
              <w:ind w:left="160" w:right="134"/>
              <w:jc w:val="both"/>
              <w:rPr>
                <w:rFonts w:ascii="Times New Roman" w:eastAsia="Times New Roman" w:hAnsi="Times New Roman" w:cs="Times New Roman"/>
                <w:sz w:val="24"/>
                <w:szCs w:val="24"/>
                <w:lang w:eastAsia="en-US"/>
              </w:rPr>
            </w:pPr>
            <w:r w:rsidRPr="00531A6E">
              <w:rPr>
                <w:rFonts w:ascii="Times New Roman" w:eastAsia="Times New Roman" w:hAnsi="Times New Roman" w:cs="Times New Roman"/>
                <w:color w:val="000000"/>
                <w:sz w:val="24"/>
                <w:szCs w:val="24"/>
                <w:shd w:val="clear" w:color="auto" w:fill="FFFFFF"/>
                <w:lang w:bidi="ru-RU"/>
              </w:rPr>
              <w:t>Внутренняя электропроводка, подключенные электророзетки, электровыключатели, электропатроны в соответствии с СП 256.1325800.2016 «Свод правил. Электроустановки жилых и общественных зданий. Правила проектирования и монтажа» и СП 31-110-2003 «Свод правил по</w:t>
            </w:r>
          </w:p>
          <w:p w14:paraId="2967A611" w14:textId="77777777" w:rsidR="00552A56" w:rsidRPr="00531A6E" w:rsidRDefault="00552A56" w:rsidP="006E5A46">
            <w:pPr>
              <w:widowControl w:val="0"/>
              <w:shd w:val="clear" w:color="auto" w:fill="FFFFFF"/>
              <w:spacing w:after="0" w:line="240" w:lineRule="auto"/>
              <w:ind w:left="160" w:right="134"/>
              <w:rPr>
                <w:rFonts w:ascii="Times New Roman" w:eastAsia="Times New Roman" w:hAnsi="Times New Roman" w:cs="Times New Roman"/>
                <w:sz w:val="24"/>
                <w:szCs w:val="24"/>
                <w:lang w:eastAsia="en-US"/>
              </w:rPr>
            </w:pPr>
            <w:r w:rsidRPr="00531A6E">
              <w:rPr>
                <w:rFonts w:ascii="Times New Roman" w:eastAsia="Times New Roman" w:hAnsi="Times New Roman" w:cs="Times New Roman"/>
                <w:color w:val="000000"/>
                <w:sz w:val="24"/>
                <w:szCs w:val="24"/>
                <w:shd w:val="clear" w:color="auto" w:fill="FFFFFF"/>
                <w:lang w:bidi="ru-RU"/>
              </w:rPr>
              <w:t>проектированию и строительству. Проектирование и монтаж электроустановок жилых и общественных зданий»</w:t>
            </w:r>
          </w:p>
        </w:tc>
        <w:tc>
          <w:tcPr>
            <w:tcW w:w="3255" w:type="dxa"/>
            <w:tcBorders>
              <w:top w:val="single" w:sz="4" w:space="0" w:color="auto"/>
              <w:left w:val="single" w:sz="4" w:space="0" w:color="auto"/>
              <w:right w:val="single" w:sz="4" w:space="0" w:color="auto"/>
            </w:tcBorders>
            <w:shd w:val="clear" w:color="auto" w:fill="FFFFFF"/>
          </w:tcPr>
          <w:p w14:paraId="085AB01F" w14:textId="77777777" w:rsidR="00552A56" w:rsidRPr="00531A6E" w:rsidRDefault="00552A56" w:rsidP="006E5A46">
            <w:pPr>
              <w:widowControl w:val="0"/>
              <w:spacing w:after="0" w:line="240" w:lineRule="auto"/>
              <w:ind w:left="129" w:right="146"/>
              <w:jc w:val="center"/>
              <w:rPr>
                <w:rFonts w:ascii="Times New Roman" w:eastAsia="Times New Roman" w:hAnsi="Times New Roman" w:cs="Times New Roman"/>
                <w:sz w:val="24"/>
                <w:szCs w:val="24"/>
                <w:lang w:eastAsia="en-US"/>
              </w:rPr>
            </w:pPr>
            <w:r w:rsidRPr="00531A6E">
              <w:rPr>
                <w:rFonts w:ascii="Times New Roman" w:eastAsia="Times New Roman" w:hAnsi="Times New Roman" w:cs="Times New Roman"/>
                <w:color w:val="000000"/>
                <w:sz w:val="24"/>
                <w:szCs w:val="24"/>
                <w:shd w:val="clear" w:color="auto" w:fill="FFFFFF"/>
                <w:lang w:bidi="ru-RU"/>
              </w:rPr>
              <w:t>Наличие</w:t>
            </w:r>
          </w:p>
        </w:tc>
      </w:tr>
      <w:tr w:rsidR="00552A56" w:rsidRPr="00531A6E" w14:paraId="64CED4C1" w14:textId="77777777" w:rsidTr="006E5A46">
        <w:trPr>
          <w:gridAfter w:val="1"/>
          <w:wAfter w:w="6" w:type="dxa"/>
          <w:trHeight w:hRule="exact" w:val="2140"/>
          <w:jc w:val="center"/>
        </w:trPr>
        <w:tc>
          <w:tcPr>
            <w:tcW w:w="440" w:type="dxa"/>
            <w:tcBorders>
              <w:top w:val="single" w:sz="4" w:space="0" w:color="auto"/>
              <w:left w:val="single" w:sz="4" w:space="0" w:color="auto"/>
              <w:bottom w:val="single" w:sz="4" w:space="0" w:color="auto"/>
            </w:tcBorders>
            <w:shd w:val="clear" w:color="auto" w:fill="FFFFFF"/>
          </w:tcPr>
          <w:p w14:paraId="58A155B3" w14:textId="77777777" w:rsidR="00552A56" w:rsidRPr="00531A6E" w:rsidRDefault="00552A56" w:rsidP="006E5A46">
            <w:pPr>
              <w:widowControl w:val="0"/>
              <w:spacing w:after="0" w:line="240" w:lineRule="auto"/>
              <w:jc w:val="center"/>
              <w:rPr>
                <w:rFonts w:ascii="Times New Roman" w:eastAsia="Times New Roman" w:hAnsi="Times New Roman" w:cs="Times New Roman"/>
                <w:color w:val="000000"/>
                <w:sz w:val="24"/>
                <w:szCs w:val="24"/>
                <w:shd w:val="clear" w:color="auto" w:fill="FFFFFF"/>
                <w:lang w:bidi="ru-RU"/>
              </w:rPr>
            </w:pPr>
            <w:r w:rsidRPr="00531A6E">
              <w:rPr>
                <w:rFonts w:ascii="Times New Roman" w:eastAsia="Times New Roman" w:hAnsi="Times New Roman" w:cs="Times New Roman"/>
                <w:color w:val="000000"/>
                <w:sz w:val="24"/>
                <w:szCs w:val="24"/>
                <w:shd w:val="clear" w:color="auto" w:fill="FFFFFF"/>
                <w:lang w:bidi="ru-RU"/>
              </w:rPr>
              <w:t>13</w:t>
            </w:r>
          </w:p>
        </w:tc>
        <w:tc>
          <w:tcPr>
            <w:tcW w:w="6364" w:type="dxa"/>
            <w:tcBorders>
              <w:top w:val="single" w:sz="4" w:space="0" w:color="auto"/>
              <w:left w:val="single" w:sz="4" w:space="0" w:color="auto"/>
              <w:bottom w:val="single" w:sz="4" w:space="0" w:color="auto"/>
            </w:tcBorders>
            <w:shd w:val="clear" w:color="auto" w:fill="FFFFFF"/>
          </w:tcPr>
          <w:p w14:paraId="40619522" w14:textId="77777777" w:rsidR="00552A56" w:rsidRPr="00531A6E" w:rsidRDefault="00552A56" w:rsidP="006E5A46">
            <w:pPr>
              <w:widowControl w:val="0"/>
              <w:spacing w:after="0" w:line="240" w:lineRule="auto"/>
              <w:ind w:left="160" w:right="134"/>
              <w:rPr>
                <w:rFonts w:ascii="Times New Roman" w:eastAsia="Times New Roman" w:hAnsi="Times New Roman" w:cs="Times New Roman"/>
                <w:color w:val="000000"/>
                <w:sz w:val="24"/>
                <w:szCs w:val="24"/>
                <w:shd w:val="clear" w:color="auto" w:fill="FFFFFF"/>
                <w:lang w:bidi="ru-RU"/>
              </w:rPr>
            </w:pPr>
            <w:r w:rsidRPr="00531A6E">
              <w:rPr>
                <w:rFonts w:ascii="Times New Roman" w:eastAsia="Times New Roman" w:hAnsi="Times New Roman" w:cs="Times New Roman"/>
                <w:color w:val="000000"/>
                <w:sz w:val="24"/>
                <w:szCs w:val="24"/>
                <w:shd w:val="clear" w:color="auto" w:fill="FFFFFF"/>
                <w:lang w:bidi="ru-RU"/>
              </w:rPr>
              <w:t>Водоснабжение в соответствии с СП 30.13330.2020</w:t>
            </w:r>
          </w:p>
          <w:p w14:paraId="7AA322C6" w14:textId="77777777" w:rsidR="00552A56" w:rsidRPr="00531A6E" w:rsidRDefault="00552A56" w:rsidP="006E5A46">
            <w:pPr>
              <w:widowControl w:val="0"/>
              <w:spacing w:after="0" w:line="240" w:lineRule="auto"/>
              <w:ind w:left="160" w:right="134"/>
              <w:jc w:val="both"/>
              <w:rPr>
                <w:rFonts w:ascii="Times New Roman" w:eastAsia="Times New Roman" w:hAnsi="Times New Roman" w:cs="Times New Roman"/>
                <w:color w:val="000000"/>
                <w:sz w:val="24"/>
                <w:szCs w:val="24"/>
                <w:shd w:val="clear" w:color="auto" w:fill="FFFFFF"/>
                <w:lang w:bidi="ru-RU"/>
              </w:rPr>
            </w:pPr>
            <w:r w:rsidRPr="00531A6E">
              <w:rPr>
                <w:rFonts w:ascii="Times New Roman" w:eastAsia="Times New Roman" w:hAnsi="Times New Roman" w:cs="Times New Roman"/>
                <w:color w:val="000000"/>
                <w:sz w:val="24"/>
                <w:szCs w:val="24"/>
                <w:shd w:val="clear" w:color="auto" w:fill="FFFFFF"/>
                <w:lang w:bidi="ru-RU"/>
              </w:rPr>
              <w:t>«Свод правил. Внутренний водопровод и канализация зданий. СНиП 2.04.01-85» Водопроводные стояки и трубы холодной и горячей воды, а также запорную арматуру, измерительные приборы, регуляторы следует размещать в открытом доступе или в коммуникационных шахтах, обеспечивающих свободный доступ к ним.</w:t>
            </w:r>
          </w:p>
        </w:tc>
        <w:tc>
          <w:tcPr>
            <w:tcW w:w="3255" w:type="dxa"/>
            <w:tcBorders>
              <w:top w:val="single" w:sz="4" w:space="0" w:color="auto"/>
              <w:left w:val="single" w:sz="4" w:space="0" w:color="auto"/>
              <w:bottom w:val="single" w:sz="4" w:space="0" w:color="auto"/>
              <w:right w:val="single" w:sz="4" w:space="0" w:color="auto"/>
            </w:tcBorders>
            <w:shd w:val="clear" w:color="auto" w:fill="FFFFFF"/>
          </w:tcPr>
          <w:p w14:paraId="5F79F592" w14:textId="77777777" w:rsidR="00552A56" w:rsidRPr="00531A6E" w:rsidRDefault="00552A56" w:rsidP="006E5A46">
            <w:pPr>
              <w:widowControl w:val="0"/>
              <w:spacing w:after="0" w:line="240" w:lineRule="auto"/>
              <w:ind w:left="129" w:right="146"/>
              <w:jc w:val="center"/>
              <w:rPr>
                <w:rFonts w:ascii="Times New Roman" w:eastAsia="Times New Roman" w:hAnsi="Times New Roman" w:cs="Times New Roman"/>
                <w:color w:val="000000"/>
                <w:sz w:val="24"/>
                <w:szCs w:val="24"/>
                <w:shd w:val="clear" w:color="auto" w:fill="FFFFFF"/>
                <w:lang w:bidi="ru-RU"/>
              </w:rPr>
            </w:pPr>
            <w:r w:rsidRPr="00531A6E">
              <w:rPr>
                <w:rFonts w:ascii="Times New Roman" w:eastAsia="Times New Roman" w:hAnsi="Times New Roman" w:cs="Times New Roman"/>
                <w:color w:val="000000"/>
                <w:sz w:val="24"/>
                <w:szCs w:val="24"/>
                <w:shd w:val="clear" w:color="auto" w:fill="FFFFFF"/>
                <w:lang w:bidi="ru-RU"/>
              </w:rPr>
              <w:t>Наличие</w:t>
            </w:r>
          </w:p>
        </w:tc>
      </w:tr>
      <w:tr w:rsidR="00552A56" w:rsidRPr="00531A6E" w14:paraId="37ED66C4" w14:textId="77777777" w:rsidTr="006E5A46">
        <w:trPr>
          <w:gridAfter w:val="1"/>
          <w:wAfter w:w="6" w:type="dxa"/>
          <w:trHeight w:hRule="exact" w:val="705"/>
          <w:jc w:val="center"/>
        </w:trPr>
        <w:tc>
          <w:tcPr>
            <w:tcW w:w="440" w:type="dxa"/>
            <w:tcBorders>
              <w:top w:val="single" w:sz="4" w:space="0" w:color="auto"/>
              <w:left w:val="single" w:sz="4" w:space="0" w:color="auto"/>
              <w:bottom w:val="single" w:sz="4" w:space="0" w:color="auto"/>
            </w:tcBorders>
            <w:shd w:val="clear" w:color="auto" w:fill="FFFFFF"/>
          </w:tcPr>
          <w:p w14:paraId="6DC4CD79" w14:textId="77777777" w:rsidR="00552A56" w:rsidRPr="00531A6E" w:rsidRDefault="00552A56" w:rsidP="006E5A46">
            <w:pPr>
              <w:widowControl w:val="0"/>
              <w:spacing w:after="0" w:line="240" w:lineRule="auto"/>
              <w:jc w:val="center"/>
              <w:rPr>
                <w:rFonts w:ascii="Times New Roman" w:eastAsia="Times New Roman" w:hAnsi="Times New Roman" w:cs="Times New Roman"/>
                <w:color w:val="000000"/>
                <w:sz w:val="24"/>
                <w:szCs w:val="24"/>
                <w:shd w:val="clear" w:color="auto" w:fill="FFFFFF"/>
                <w:lang w:bidi="ru-RU"/>
              </w:rPr>
            </w:pPr>
            <w:r w:rsidRPr="00531A6E">
              <w:rPr>
                <w:rFonts w:ascii="Times New Roman" w:eastAsia="Times New Roman" w:hAnsi="Times New Roman" w:cs="Times New Roman"/>
                <w:color w:val="000000"/>
                <w:sz w:val="24"/>
                <w:szCs w:val="24"/>
                <w:shd w:val="clear" w:color="auto" w:fill="FFFFFF"/>
                <w:lang w:bidi="ru-RU"/>
              </w:rPr>
              <w:t>13.1</w:t>
            </w:r>
          </w:p>
        </w:tc>
        <w:tc>
          <w:tcPr>
            <w:tcW w:w="6364" w:type="dxa"/>
            <w:tcBorders>
              <w:top w:val="single" w:sz="4" w:space="0" w:color="auto"/>
              <w:left w:val="single" w:sz="4" w:space="0" w:color="auto"/>
              <w:bottom w:val="single" w:sz="4" w:space="0" w:color="auto"/>
            </w:tcBorders>
            <w:shd w:val="clear" w:color="auto" w:fill="FFFFFF"/>
          </w:tcPr>
          <w:p w14:paraId="320B813C" w14:textId="77777777" w:rsidR="00552A56" w:rsidRPr="00531A6E" w:rsidRDefault="00552A56" w:rsidP="006E5A46">
            <w:pPr>
              <w:widowControl w:val="0"/>
              <w:spacing w:after="0" w:line="240" w:lineRule="auto"/>
              <w:ind w:left="160" w:right="134"/>
              <w:rPr>
                <w:rFonts w:ascii="Times New Roman" w:eastAsia="Times New Roman" w:hAnsi="Times New Roman" w:cs="Times New Roman"/>
                <w:color w:val="000000"/>
                <w:sz w:val="24"/>
                <w:szCs w:val="24"/>
                <w:shd w:val="clear" w:color="auto" w:fill="FFFFFF"/>
                <w:lang w:bidi="ru-RU"/>
              </w:rPr>
            </w:pPr>
            <w:r w:rsidRPr="00531A6E">
              <w:rPr>
                <w:rFonts w:ascii="Times New Roman" w:eastAsia="Times New Roman" w:hAnsi="Times New Roman" w:cs="Times New Roman"/>
                <w:color w:val="000000"/>
                <w:sz w:val="24"/>
                <w:szCs w:val="24"/>
                <w:shd w:val="clear" w:color="auto" w:fill="FFFFFF"/>
                <w:lang w:bidi="ru-RU"/>
              </w:rPr>
              <w:t>Холодное водоснабжение</w:t>
            </w:r>
          </w:p>
        </w:tc>
        <w:tc>
          <w:tcPr>
            <w:tcW w:w="3255" w:type="dxa"/>
            <w:tcBorders>
              <w:top w:val="single" w:sz="4" w:space="0" w:color="auto"/>
              <w:left w:val="single" w:sz="4" w:space="0" w:color="auto"/>
              <w:bottom w:val="single" w:sz="4" w:space="0" w:color="auto"/>
              <w:right w:val="single" w:sz="4" w:space="0" w:color="auto"/>
            </w:tcBorders>
            <w:shd w:val="clear" w:color="auto" w:fill="FFFFFF"/>
          </w:tcPr>
          <w:p w14:paraId="7E69B262" w14:textId="77777777" w:rsidR="00552A56" w:rsidRPr="00531A6E" w:rsidRDefault="00552A56" w:rsidP="006E5A46">
            <w:pPr>
              <w:widowControl w:val="0"/>
              <w:spacing w:after="0" w:line="240" w:lineRule="auto"/>
              <w:ind w:left="129" w:right="146"/>
              <w:jc w:val="center"/>
              <w:rPr>
                <w:rFonts w:ascii="Times New Roman" w:eastAsia="Times New Roman" w:hAnsi="Times New Roman" w:cs="Times New Roman"/>
                <w:color w:val="000000"/>
                <w:sz w:val="24"/>
                <w:szCs w:val="24"/>
                <w:shd w:val="clear" w:color="auto" w:fill="FFFFFF"/>
                <w:lang w:bidi="ru-RU"/>
              </w:rPr>
            </w:pPr>
            <w:r>
              <w:rPr>
                <w:rFonts w:ascii="Times New Roman" w:eastAsia="Times New Roman" w:hAnsi="Times New Roman" w:cs="Times New Roman"/>
                <w:color w:val="000000"/>
                <w:sz w:val="24"/>
                <w:szCs w:val="24"/>
                <w:shd w:val="clear" w:color="auto" w:fill="FFFFFF"/>
                <w:lang w:bidi="ru-RU"/>
              </w:rPr>
              <w:t>централизованное</w:t>
            </w:r>
          </w:p>
        </w:tc>
      </w:tr>
      <w:tr w:rsidR="00552A56" w:rsidRPr="00531A6E" w14:paraId="33AE0CB7" w14:textId="77777777" w:rsidTr="006E5A46">
        <w:trPr>
          <w:gridAfter w:val="1"/>
          <w:wAfter w:w="6" w:type="dxa"/>
          <w:trHeight w:hRule="exact" w:val="701"/>
          <w:jc w:val="center"/>
        </w:trPr>
        <w:tc>
          <w:tcPr>
            <w:tcW w:w="440" w:type="dxa"/>
            <w:tcBorders>
              <w:top w:val="single" w:sz="4" w:space="0" w:color="auto"/>
              <w:left w:val="single" w:sz="4" w:space="0" w:color="auto"/>
              <w:bottom w:val="single" w:sz="4" w:space="0" w:color="auto"/>
            </w:tcBorders>
            <w:shd w:val="clear" w:color="auto" w:fill="FFFFFF"/>
          </w:tcPr>
          <w:p w14:paraId="298C4F23" w14:textId="77777777" w:rsidR="00552A56" w:rsidRPr="00531A6E" w:rsidRDefault="00552A56" w:rsidP="006E5A46">
            <w:pPr>
              <w:widowControl w:val="0"/>
              <w:spacing w:after="0" w:line="240" w:lineRule="auto"/>
              <w:jc w:val="center"/>
              <w:rPr>
                <w:rFonts w:ascii="Times New Roman" w:eastAsia="Times New Roman" w:hAnsi="Times New Roman" w:cs="Times New Roman"/>
                <w:color w:val="000000"/>
                <w:sz w:val="24"/>
                <w:szCs w:val="24"/>
                <w:shd w:val="clear" w:color="auto" w:fill="FFFFFF"/>
                <w:lang w:bidi="ru-RU"/>
              </w:rPr>
            </w:pPr>
            <w:r w:rsidRPr="00531A6E">
              <w:rPr>
                <w:rFonts w:ascii="Times New Roman" w:eastAsia="Times New Roman" w:hAnsi="Times New Roman" w:cs="Times New Roman"/>
                <w:color w:val="000000"/>
                <w:sz w:val="24"/>
                <w:szCs w:val="24"/>
                <w:shd w:val="clear" w:color="auto" w:fill="FFFFFF"/>
                <w:lang w:bidi="ru-RU"/>
              </w:rPr>
              <w:t>13.2</w:t>
            </w:r>
          </w:p>
        </w:tc>
        <w:tc>
          <w:tcPr>
            <w:tcW w:w="6364" w:type="dxa"/>
            <w:tcBorders>
              <w:top w:val="single" w:sz="4" w:space="0" w:color="auto"/>
              <w:left w:val="single" w:sz="4" w:space="0" w:color="auto"/>
              <w:bottom w:val="single" w:sz="4" w:space="0" w:color="auto"/>
            </w:tcBorders>
            <w:shd w:val="clear" w:color="auto" w:fill="FFFFFF"/>
          </w:tcPr>
          <w:p w14:paraId="06C4B4B4" w14:textId="77777777" w:rsidR="00552A56" w:rsidRPr="00531A6E" w:rsidRDefault="00552A56" w:rsidP="006E5A46">
            <w:pPr>
              <w:widowControl w:val="0"/>
              <w:spacing w:after="0" w:line="240" w:lineRule="auto"/>
              <w:ind w:left="160" w:right="134"/>
              <w:rPr>
                <w:rFonts w:ascii="Times New Roman" w:eastAsia="Times New Roman" w:hAnsi="Times New Roman" w:cs="Times New Roman"/>
                <w:color w:val="000000"/>
                <w:sz w:val="24"/>
                <w:szCs w:val="24"/>
                <w:shd w:val="clear" w:color="auto" w:fill="FFFFFF"/>
                <w:lang w:bidi="ru-RU"/>
              </w:rPr>
            </w:pPr>
            <w:r w:rsidRPr="00531A6E">
              <w:rPr>
                <w:rFonts w:ascii="Times New Roman" w:eastAsia="Times New Roman" w:hAnsi="Times New Roman" w:cs="Times New Roman"/>
                <w:color w:val="000000"/>
                <w:sz w:val="24"/>
                <w:szCs w:val="24"/>
                <w:shd w:val="clear" w:color="auto" w:fill="FFFFFF"/>
                <w:lang w:bidi="ru-RU"/>
              </w:rPr>
              <w:t>Горячее водоснабжение</w:t>
            </w:r>
          </w:p>
        </w:tc>
        <w:tc>
          <w:tcPr>
            <w:tcW w:w="3255" w:type="dxa"/>
            <w:tcBorders>
              <w:top w:val="single" w:sz="4" w:space="0" w:color="auto"/>
              <w:left w:val="single" w:sz="4" w:space="0" w:color="auto"/>
              <w:bottom w:val="single" w:sz="4" w:space="0" w:color="auto"/>
              <w:right w:val="single" w:sz="4" w:space="0" w:color="auto"/>
            </w:tcBorders>
            <w:shd w:val="clear" w:color="auto" w:fill="FFFFFF"/>
          </w:tcPr>
          <w:p w14:paraId="43551FB4" w14:textId="77777777" w:rsidR="00552A56" w:rsidRPr="00531A6E" w:rsidRDefault="00552A56" w:rsidP="006E5A46">
            <w:pPr>
              <w:widowControl w:val="0"/>
              <w:spacing w:after="0" w:line="240" w:lineRule="auto"/>
              <w:ind w:left="129" w:right="146"/>
              <w:jc w:val="center"/>
              <w:rPr>
                <w:rFonts w:ascii="Times New Roman" w:eastAsia="Times New Roman" w:hAnsi="Times New Roman" w:cs="Times New Roman"/>
                <w:color w:val="000000"/>
                <w:sz w:val="24"/>
                <w:szCs w:val="24"/>
                <w:shd w:val="clear" w:color="auto" w:fill="FFFFFF"/>
                <w:lang w:bidi="ru-RU"/>
              </w:rPr>
            </w:pPr>
            <w:r w:rsidRPr="00531A6E">
              <w:rPr>
                <w:rFonts w:ascii="Times New Roman" w:eastAsia="Times New Roman" w:hAnsi="Times New Roman" w:cs="Times New Roman"/>
                <w:color w:val="000000"/>
                <w:sz w:val="24"/>
                <w:szCs w:val="24"/>
                <w:shd w:val="clear" w:color="auto" w:fill="FFFFFF"/>
                <w:lang w:bidi="ru-RU"/>
              </w:rPr>
              <w:t>автономное</w:t>
            </w:r>
          </w:p>
        </w:tc>
      </w:tr>
      <w:tr w:rsidR="00552A56" w:rsidRPr="00531A6E" w14:paraId="7F7B5A13" w14:textId="77777777" w:rsidTr="006E5A46">
        <w:trPr>
          <w:gridAfter w:val="1"/>
          <w:wAfter w:w="6" w:type="dxa"/>
          <w:trHeight w:hRule="exact" w:val="863"/>
          <w:jc w:val="center"/>
        </w:trPr>
        <w:tc>
          <w:tcPr>
            <w:tcW w:w="440" w:type="dxa"/>
            <w:tcBorders>
              <w:top w:val="single" w:sz="4" w:space="0" w:color="auto"/>
              <w:left w:val="single" w:sz="4" w:space="0" w:color="auto"/>
              <w:bottom w:val="single" w:sz="4" w:space="0" w:color="auto"/>
            </w:tcBorders>
            <w:shd w:val="clear" w:color="auto" w:fill="FFFFFF"/>
          </w:tcPr>
          <w:p w14:paraId="372A9788" w14:textId="77777777" w:rsidR="00552A56" w:rsidRPr="00531A6E" w:rsidRDefault="00552A56" w:rsidP="006E5A46">
            <w:pPr>
              <w:widowControl w:val="0"/>
              <w:spacing w:after="0" w:line="240" w:lineRule="auto"/>
              <w:jc w:val="center"/>
              <w:rPr>
                <w:rFonts w:ascii="Times New Roman" w:eastAsia="Times New Roman" w:hAnsi="Times New Roman" w:cs="Times New Roman"/>
                <w:color w:val="000000"/>
                <w:sz w:val="24"/>
                <w:szCs w:val="24"/>
                <w:shd w:val="clear" w:color="auto" w:fill="FFFFFF"/>
                <w:lang w:bidi="ru-RU"/>
              </w:rPr>
            </w:pPr>
            <w:r w:rsidRPr="00531A6E">
              <w:rPr>
                <w:rFonts w:ascii="Times New Roman" w:eastAsia="Times New Roman" w:hAnsi="Times New Roman" w:cs="Times New Roman"/>
                <w:color w:val="000000"/>
                <w:sz w:val="24"/>
                <w:szCs w:val="24"/>
                <w:shd w:val="clear" w:color="auto" w:fill="FFFFFF"/>
                <w:lang w:bidi="ru-RU"/>
              </w:rPr>
              <w:t>14</w:t>
            </w:r>
          </w:p>
        </w:tc>
        <w:tc>
          <w:tcPr>
            <w:tcW w:w="6364" w:type="dxa"/>
            <w:tcBorders>
              <w:top w:val="single" w:sz="4" w:space="0" w:color="auto"/>
              <w:left w:val="single" w:sz="4" w:space="0" w:color="auto"/>
              <w:bottom w:val="single" w:sz="4" w:space="0" w:color="auto"/>
            </w:tcBorders>
            <w:shd w:val="clear" w:color="auto" w:fill="FFFFFF"/>
          </w:tcPr>
          <w:p w14:paraId="78040815" w14:textId="77777777" w:rsidR="00552A56" w:rsidRPr="00531A6E" w:rsidRDefault="00552A56" w:rsidP="006E5A46">
            <w:pPr>
              <w:widowControl w:val="0"/>
              <w:spacing w:after="0" w:line="240" w:lineRule="auto"/>
              <w:ind w:left="160" w:right="134"/>
              <w:jc w:val="both"/>
              <w:rPr>
                <w:rFonts w:ascii="Times New Roman" w:eastAsia="Times New Roman" w:hAnsi="Times New Roman" w:cs="Times New Roman"/>
                <w:color w:val="000000"/>
                <w:sz w:val="24"/>
                <w:szCs w:val="24"/>
                <w:shd w:val="clear" w:color="auto" w:fill="FFFFFF"/>
                <w:lang w:bidi="ru-RU"/>
              </w:rPr>
            </w:pPr>
            <w:r w:rsidRPr="00531A6E">
              <w:rPr>
                <w:rFonts w:ascii="Times New Roman" w:eastAsia="Times New Roman" w:hAnsi="Times New Roman" w:cs="Times New Roman"/>
                <w:color w:val="000000"/>
                <w:sz w:val="24"/>
                <w:szCs w:val="24"/>
                <w:shd w:val="clear" w:color="auto" w:fill="FFFFFF"/>
                <w:lang w:bidi="ru-RU"/>
              </w:rPr>
              <w:t xml:space="preserve">Водоотведение (канализация) в соответствии с СП 0.13330.2020 «Свод правил. Внутренний водопровод и канализация зданий. </w:t>
            </w:r>
            <w:proofErr w:type="spellStart"/>
            <w:r w:rsidRPr="00531A6E">
              <w:rPr>
                <w:rFonts w:ascii="Times New Roman" w:eastAsia="Times New Roman" w:hAnsi="Times New Roman" w:cs="Times New Roman"/>
                <w:color w:val="000000"/>
                <w:sz w:val="24"/>
                <w:szCs w:val="24"/>
                <w:shd w:val="clear" w:color="auto" w:fill="FFFFFF"/>
                <w:lang w:bidi="ru-RU"/>
              </w:rPr>
              <w:t>СниП</w:t>
            </w:r>
            <w:proofErr w:type="spellEnd"/>
            <w:r w:rsidRPr="00531A6E">
              <w:rPr>
                <w:rFonts w:ascii="Times New Roman" w:eastAsia="Times New Roman" w:hAnsi="Times New Roman" w:cs="Times New Roman"/>
                <w:color w:val="000000"/>
                <w:sz w:val="24"/>
                <w:szCs w:val="24"/>
                <w:shd w:val="clear" w:color="auto" w:fill="FFFFFF"/>
                <w:lang w:bidi="ru-RU"/>
              </w:rPr>
              <w:t xml:space="preserve"> 2.04.01-85»</w:t>
            </w:r>
          </w:p>
        </w:tc>
        <w:tc>
          <w:tcPr>
            <w:tcW w:w="3255" w:type="dxa"/>
            <w:tcBorders>
              <w:top w:val="single" w:sz="4" w:space="0" w:color="auto"/>
              <w:left w:val="single" w:sz="4" w:space="0" w:color="auto"/>
              <w:bottom w:val="single" w:sz="4" w:space="0" w:color="auto"/>
              <w:right w:val="single" w:sz="4" w:space="0" w:color="auto"/>
            </w:tcBorders>
            <w:shd w:val="clear" w:color="auto" w:fill="FFFFFF"/>
          </w:tcPr>
          <w:p w14:paraId="4DB6F900" w14:textId="77777777" w:rsidR="00552A56" w:rsidRPr="00531A6E" w:rsidRDefault="00552A56" w:rsidP="006E5A46">
            <w:pPr>
              <w:widowControl w:val="0"/>
              <w:spacing w:after="0" w:line="240" w:lineRule="auto"/>
              <w:ind w:left="129" w:right="146"/>
              <w:jc w:val="center"/>
              <w:rPr>
                <w:rFonts w:ascii="Times New Roman" w:eastAsia="Times New Roman" w:hAnsi="Times New Roman" w:cs="Times New Roman"/>
                <w:color w:val="000000"/>
                <w:sz w:val="24"/>
                <w:szCs w:val="24"/>
                <w:shd w:val="clear" w:color="auto" w:fill="FFFFFF"/>
                <w:lang w:bidi="ru-RU"/>
              </w:rPr>
            </w:pPr>
            <w:r>
              <w:rPr>
                <w:rFonts w:ascii="Times New Roman" w:eastAsia="Times New Roman" w:hAnsi="Times New Roman" w:cs="Times New Roman"/>
                <w:color w:val="000000"/>
                <w:sz w:val="24"/>
                <w:szCs w:val="24"/>
                <w:shd w:val="clear" w:color="auto" w:fill="FFFFFF"/>
                <w:lang w:bidi="ru-RU"/>
              </w:rPr>
              <w:t>автономное</w:t>
            </w:r>
          </w:p>
        </w:tc>
      </w:tr>
      <w:tr w:rsidR="00552A56" w:rsidRPr="00531A6E" w14:paraId="21565E94" w14:textId="77777777" w:rsidTr="006E5A46">
        <w:trPr>
          <w:gridAfter w:val="1"/>
          <w:wAfter w:w="6" w:type="dxa"/>
          <w:trHeight w:hRule="exact" w:val="840"/>
          <w:jc w:val="center"/>
        </w:trPr>
        <w:tc>
          <w:tcPr>
            <w:tcW w:w="440" w:type="dxa"/>
            <w:tcBorders>
              <w:top w:val="single" w:sz="4" w:space="0" w:color="auto"/>
              <w:left w:val="single" w:sz="4" w:space="0" w:color="auto"/>
              <w:bottom w:val="single" w:sz="4" w:space="0" w:color="auto"/>
            </w:tcBorders>
            <w:shd w:val="clear" w:color="auto" w:fill="FFFFFF"/>
          </w:tcPr>
          <w:p w14:paraId="3A3B8C61" w14:textId="77777777" w:rsidR="00552A56" w:rsidRPr="00531A6E" w:rsidRDefault="00552A56" w:rsidP="006E5A46">
            <w:pPr>
              <w:widowControl w:val="0"/>
              <w:spacing w:after="0" w:line="240" w:lineRule="auto"/>
              <w:jc w:val="center"/>
              <w:rPr>
                <w:rFonts w:ascii="Times New Roman" w:eastAsia="Times New Roman" w:hAnsi="Times New Roman" w:cs="Times New Roman"/>
                <w:color w:val="000000"/>
                <w:sz w:val="24"/>
                <w:szCs w:val="24"/>
                <w:shd w:val="clear" w:color="auto" w:fill="FFFFFF"/>
                <w:lang w:bidi="ru-RU"/>
              </w:rPr>
            </w:pPr>
            <w:r w:rsidRPr="00531A6E">
              <w:rPr>
                <w:rFonts w:ascii="Times New Roman" w:eastAsia="Times New Roman" w:hAnsi="Times New Roman" w:cs="Times New Roman"/>
                <w:color w:val="000000"/>
                <w:sz w:val="24"/>
                <w:szCs w:val="24"/>
                <w:shd w:val="clear" w:color="auto" w:fill="FFFFFF"/>
                <w:lang w:bidi="ru-RU"/>
              </w:rPr>
              <w:t>15</w:t>
            </w:r>
          </w:p>
        </w:tc>
        <w:tc>
          <w:tcPr>
            <w:tcW w:w="6364" w:type="dxa"/>
            <w:tcBorders>
              <w:top w:val="single" w:sz="4" w:space="0" w:color="auto"/>
              <w:left w:val="single" w:sz="4" w:space="0" w:color="auto"/>
              <w:bottom w:val="single" w:sz="4" w:space="0" w:color="auto"/>
            </w:tcBorders>
            <w:shd w:val="clear" w:color="auto" w:fill="FFFFFF"/>
          </w:tcPr>
          <w:p w14:paraId="19853A49" w14:textId="77777777" w:rsidR="00552A56" w:rsidRPr="00531A6E" w:rsidRDefault="00552A56" w:rsidP="006E5A46">
            <w:pPr>
              <w:widowControl w:val="0"/>
              <w:spacing w:after="0" w:line="240" w:lineRule="auto"/>
              <w:ind w:left="160" w:right="134"/>
              <w:jc w:val="both"/>
              <w:rPr>
                <w:rFonts w:ascii="Times New Roman" w:eastAsia="Times New Roman" w:hAnsi="Times New Roman" w:cs="Times New Roman"/>
                <w:color w:val="000000"/>
                <w:sz w:val="24"/>
                <w:szCs w:val="24"/>
                <w:shd w:val="clear" w:color="auto" w:fill="FFFFFF"/>
                <w:lang w:bidi="ru-RU"/>
              </w:rPr>
            </w:pPr>
            <w:r w:rsidRPr="00531A6E">
              <w:rPr>
                <w:rFonts w:ascii="Times New Roman" w:eastAsia="Times New Roman" w:hAnsi="Times New Roman" w:cs="Times New Roman"/>
                <w:color w:val="000000"/>
                <w:sz w:val="24"/>
                <w:szCs w:val="24"/>
                <w:shd w:val="clear" w:color="auto" w:fill="FFFFFF"/>
                <w:lang w:bidi="ru-RU"/>
              </w:rPr>
              <w:t>Отопление в соответствии с СП 60.13330.2020 «Свод правил. Отопление, вентиляция и кондиционирование воздуха»</w:t>
            </w:r>
          </w:p>
        </w:tc>
        <w:tc>
          <w:tcPr>
            <w:tcW w:w="3255" w:type="dxa"/>
            <w:tcBorders>
              <w:top w:val="single" w:sz="4" w:space="0" w:color="auto"/>
              <w:left w:val="single" w:sz="4" w:space="0" w:color="auto"/>
              <w:bottom w:val="single" w:sz="4" w:space="0" w:color="auto"/>
              <w:right w:val="single" w:sz="4" w:space="0" w:color="auto"/>
            </w:tcBorders>
            <w:shd w:val="clear" w:color="auto" w:fill="FFFFFF"/>
          </w:tcPr>
          <w:p w14:paraId="2719BC37" w14:textId="77777777" w:rsidR="00552A56" w:rsidRPr="00531A6E" w:rsidRDefault="00552A56" w:rsidP="006E5A46">
            <w:pPr>
              <w:widowControl w:val="0"/>
              <w:spacing w:after="0" w:line="240" w:lineRule="auto"/>
              <w:ind w:left="129" w:right="146"/>
              <w:jc w:val="center"/>
              <w:rPr>
                <w:rFonts w:ascii="Times New Roman" w:eastAsia="Times New Roman" w:hAnsi="Times New Roman" w:cs="Times New Roman"/>
                <w:color w:val="000000"/>
                <w:sz w:val="24"/>
                <w:szCs w:val="24"/>
                <w:shd w:val="clear" w:color="auto" w:fill="FFFFFF"/>
                <w:lang w:bidi="ru-RU"/>
              </w:rPr>
            </w:pPr>
            <w:r w:rsidRPr="00531A6E">
              <w:rPr>
                <w:rFonts w:ascii="Times New Roman" w:eastAsia="Times New Roman" w:hAnsi="Times New Roman" w:cs="Times New Roman"/>
                <w:sz w:val="24"/>
                <w:szCs w:val="24"/>
                <w:lang w:eastAsia="en-US"/>
              </w:rPr>
              <w:t xml:space="preserve">автономное   </w:t>
            </w:r>
          </w:p>
        </w:tc>
      </w:tr>
      <w:tr w:rsidR="00552A56" w:rsidRPr="00531A6E" w14:paraId="0A6A4AF9" w14:textId="77777777" w:rsidTr="006E5A46">
        <w:trPr>
          <w:gridAfter w:val="1"/>
          <w:wAfter w:w="6" w:type="dxa"/>
          <w:trHeight w:hRule="exact" w:val="859"/>
          <w:jc w:val="center"/>
        </w:trPr>
        <w:tc>
          <w:tcPr>
            <w:tcW w:w="440" w:type="dxa"/>
            <w:tcBorders>
              <w:top w:val="single" w:sz="4" w:space="0" w:color="auto"/>
              <w:left w:val="single" w:sz="4" w:space="0" w:color="auto"/>
              <w:bottom w:val="single" w:sz="4" w:space="0" w:color="auto"/>
            </w:tcBorders>
            <w:shd w:val="clear" w:color="auto" w:fill="FFFFFF"/>
          </w:tcPr>
          <w:p w14:paraId="09770A04" w14:textId="77777777" w:rsidR="00552A56" w:rsidRPr="00531A6E" w:rsidRDefault="00552A56" w:rsidP="006E5A46">
            <w:pPr>
              <w:widowControl w:val="0"/>
              <w:spacing w:after="0" w:line="240" w:lineRule="auto"/>
              <w:jc w:val="center"/>
              <w:rPr>
                <w:rFonts w:ascii="Times New Roman" w:eastAsia="Times New Roman" w:hAnsi="Times New Roman" w:cs="Times New Roman"/>
                <w:color w:val="000000"/>
                <w:sz w:val="24"/>
                <w:szCs w:val="24"/>
                <w:shd w:val="clear" w:color="auto" w:fill="FFFFFF"/>
                <w:lang w:bidi="ru-RU"/>
              </w:rPr>
            </w:pPr>
            <w:r w:rsidRPr="00531A6E">
              <w:rPr>
                <w:rFonts w:ascii="Times New Roman" w:eastAsia="Times New Roman" w:hAnsi="Times New Roman" w:cs="Times New Roman"/>
                <w:color w:val="000000"/>
                <w:sz w:val="24"/>
                <w:szCs w:val="24"/>
                <w:shd w:val="clear" w:color="auto" w:fill="FFFFFF"/>
                <w:lang w:bidi="ru-RU"/>
              </w:rPr>
              <w:lastRenderedPageBreak/>
              <w:t>16</w:t>
            </w:r>
          </w:p>
        </w:tc>
        <w:tc>
          <w:tcPr>
            <w:tcW w:w="6364" w:type="dxa"/>
            <w:tcBorders>
              <w:top w:val="single" w:sz="4" w:space="0" w:color="auto"/>
              <w:left w:val="single" w:sz="4" w:space="0" w:color="auto"/>
              <w:bottom w:val="single" w:sz="4" w:space="0" w:color="auto"/>
            </w:tcBorders>
            <w:shd w:val="clear" w:color="auto" w:fill="FFFFFF"/>
          </w:tcPr>
          <w:p w14:paraId="36C80269" w14:textId="77777777" w:rsidR="00552A56" w:rsidRPr="00531A6E" w:rsidRDefault="00552A56" w:rsidP="006E5A46">
            <w:pPr>
              <w:widowControl w:val="0"/>
              <w:spacing w:after="0" w:line="240" w:lineRule="auto"/>
              <w:ind w:left="160" w:right="134"/>
              <w:jc w:val="both"/>
              <w:rPr>
                <w:rFonts w:ascii="Times New Roman" w:eastAsia="Times New Roman" w:hAnsi="Times New Roman" w:cs="Times New Roman"/>
                <w:color w:val="000000"/>
                <w:sz w:val="24"/>
                <w:szCs w:val="24"/>
                <w:shd w:val="clear" w:color="auto" w:fill="FFFFFF"/>
                <w:lang w:bidi="ru-RU"/>
              </w:rPr>
            </w:pPr>
            <w:r w:rsidRPr="00531A6E">
              <w:rPr>
                <w:rFonts w:ascii="Times New Roman" w:eastAsia="Times New Roman" w:hAnsi="Times New Roman" w:cs="Times New Roman"/>
                <w:color w:val="000000"/>
                <w:sz w:val="24"/>
                <w:szCs w:val="24"/>
                <w:shd w:val="clear" w:color="auto" w:fill="FFFFFF"/>
                <w:lang w:bidi="ru-RU"/>
              </w:rPr>
              <w:t>Газоснабжение в соответствии с СП 402.1325800.2018 «Свод правил. Здания жилые. Правила проектирования систем газопотребления»</w:t>
            </w:r>
          </w:p>
        </w:tc>
        <w:tc>
          <w:tcPr>
            <w:tcW w:w="3255" w:type="dxa"/>
            <w:tcBorders>
              <w:top w:val="single" w:sz="4" w:space="0" w:color="auto"/>
              <w:left w:val="single" w:sz="4" w:space="0" w:color="auto"/>
              <w:bottom w:val="single" w:sz="4" w:space="0" w:color="auto"/>
              <w:right w:val="single" w:sz="4" w:space="0" w:color="auto"/>
            </w:tcBorders>
            <w:shd w:val="clear" w:color="auto" w:fill="FFFFFF"/>
          </w:tcPr>
          <w:p w14:paraId="32115082" w14:textId="77777777" w:rsidR="00552A56" w:rsidRPr="00531A6E" w:rsidRDefault="00552A56" w:rsidP="006E5A46">
            <w:pPr>
              <w:widowControl w:val="0"/>
              <w:spacing w:after="0" w:line="240" w:lineRule="auto"/>
              <w:ind w:left="129" w:right="146"/>
              <w:jc w:val="center"/>
              <w:rPr>
                <w:rFonts w:ascii="Times New Roman" w:eastAsia="Times New Roman" w:hAnsi="Times New Roman" w:cs="Times New Roman"/>
                <w:color w:val="000000"/>
                <w:sz w:val="24"/>
                <w:szCs w:val="24"/>
                <w:shd w:val="clear" w:color="auto" w:fill="FFFFFF"/>
                <w:lang w:bidi="ru-RU"/>
              </w:rPr>
            </w:pPr>
            <w:r w:rsidRPr="00531A6E">
              <w:rPr>
                <w:rFonts w:ascii="Times New Roman" w:eastAsia="Times New Roman" w:hAnsi="Times New Roman" w:cs="Times New Roman"/>
                <w:color w:val="000000"/>
                <w:sz w:val="24"/>
                <w:szCs w:val="24"/>
                <w:shd w:val="clear" w:color="auto" w:fill="FFFFFF"/>
                <w:lang w:bidi="ru-RU"/>
              </w:rPr>
              <w:t>Центральное</w:t>
            </w:r>
          </w:p>
          <w:p w14:paraId="5D4A6750" w14:textId="77777777" w:rsidR="00552A56" w:rsidRPr="00531A6E" w:rsidRDefault="00552A56" w:rsidP="006E5A46">
            <w:pPr>
              <w:widowControl w:val="0"/>
              <w:spacing w:after="0" w:line="240" w:lineRule="auto"/>
              <w:ind w:left="129" w:right="146"/>
              <w:jc w:val="center"/>
              <w:rPr>
                <w:rFonts w:ascii="Times New Roman" w:eastAsia="Times New Roman" w:hAnsi="Times New Roman" w:cs="Times New Roman"/>
                <w:color w:val="000000"/>
                <w:sz w:val="24"/>
                <w:szCs w:val="24"/>
                <w:shd w:val="clear" w:color="auto" w:fill="FFFFFF"/>
                <w:lang w:bidi="ru-RU"/>
              </w:rPr>
            </w:pPr>
          </w:p>
        </w:tc>
      </w:tr>
      <w:tr w:rsidR="00552A56" w:rsidRPr="00531A6E" w14:paraId="5BFDD8EF" w14:textId="77777777" w:rsidTr="006E5A46">
        <w:trPr>
          <w:gridAfter w:val="1"/>
          <w:wAfter w:w="6" w:type="dxa"/>
          <w:trHeight w:hRule="exact" w:val="859"/>
          <w:jc w:val="center"/>
        </w:trPr>
        <w:tc>
          <w:tcPr>
            <w:tcW w:w="440" w:type="dxa"/>
            <w:tcBorders>
              <w:top w:val="single" w:sz="4" w:space="0" w:color="auto"/>
              <w:left w:val="single" w:sz="4" w:space="0" w:color="auto"/>
              <w:bottom w:val="single" w:sz="4" w:space="0" w:color="auto"/>
            </w:tcBorders>
            <w:shd w:val="clear" w:color="auto" w:fill="FFFFFF"/>
          </w:tcPr>
          <w:p w14:paraId="2ACADCF1" w14:textId="77777777" w:rsidR="00552A56" w:rsidRPr="00531A6E" w:rsidRDefault="00552A56" w:rsidP="006E5A46">
            <w:pPr>
              <w:widowControl w:val="0"/>
              <w:spacing w:after="0" w:line="240" w:lineRule="auto"/>
              <w:jc w:val="center"/>
              <w:rPr>
                <w:rFonts w:ascii="Times New Roman" w:eastAsia="Times New Roman" w:hAnsi="Times New Roman" w:cs="Times New Roman"/>
                <w:color w:val="000000"/>
                <w:sz w:val="24"/>
                <w:szCs w:val="24"/>
                <w:shd w:val="clear" w:color="auto" w:fill="FFFFFF"/>
                <w:lang w:bidi="ru-RU"/>
              </w:rPr>
            </w:pPr>
            <w:r w:rsidRPr="00531A6E">
              <w:rPr>
                <w:rFonts w:ascii="Times New Roman" w:eastAsia="Times New Roman" w:hAnsi="Times New Roman" w:cs="Times New Roman"/>
                <w:color w:val="000000"/>
                <w:sz w:val="24"/>
                <w:szCs w:val="24"/>
                <w:shd w:val="clear" w:color="auto" w:fill="FFFFFF"/>
                <w:lang w:bidi="ru-RU"/>
              </w:rPr>
              <w:t>17</w:t>
            </w:r>
          </w:p>
        </w:tc>
        <w:tc>
          <w:tcPr>
            <w:tcW w:w="6364" w:type="dxa"/>
            <w:tcBorders>
              <w:top w:val="single" w:sz="4" w:space="0" w:color="auto"/>
              <w:left w:val="single" w:sz="4" w:space="0" w:color="auto"/>
              <w:bottom w:val="single" w:sz="4" w:space="0" w:color="auto"/>
            </w:tcBorders>
            <w:shd w:val="clear" w:color="auto" w:fill="FFFFFF"/>
          </w:tcPr>
          <w:p w14:paraId="438AE304" w14:textId="77777777" w:rsidR="00552A56" w:rsidRPr="00531A6E" w:rsidRDefault="00552A56" w:rsidP="006E5A46">
            <w:pPr>
              <w:widowControl w:val="0"/>
              <w:spacing w:after="0" w:line="240" w:lineRule="auto"/>
              <w:ind w:left="160" w:right="134"/>
              <w:jc w:val="both"/>
              <w:rPr>
                <w:rFonts w:ascii="Times New Roman" w:eastAsia="Times New Roman" w:hAnsi="Times New Roman" w:cs="Times New Roman"/>
                <w:color w:val="000000"/>
                <w:sz w:val="24"/>
                <w:szCs w:val="24"/>
                <w:shd w:val="clear" w:color="auto" w:fill="FFFFFF"/>
                <w:lang w:bidi="ru-RU"/>
              </w:rPr>
            </w:pPr>
            <w:r w:rsidRPr="00531A6E">
              <w:rPr>
                <w:rFonts w:ascii="Times New Roman" w:eastAsia="Times New Roman" w:hAnsi="Times New Roman" w:cs="Times New Roman"/>
                <w:color w:val="000000"/>
                <w:sz w:val="24"/>
                <w:szCs w:val="24"/>
                <w:shd w:val="clear" w:color="auto" w:fill="FFFFFF"/>
                <w:lang w:bidi="ru-RU"/>
              </w:rPr>
              <w:t>Батареи отопления в соответствии с ГОСТ 31311-2005 «Приборы отопительные. Общие технические условия»</w:t>
            </w:r>
          </w:p>
        </w:tc>
        <w:tc>
          <w:tcPr>
            <w:tcW w:w="3255" w:type="dxa"/>
            <w:tcBorders>
              <w:top w:val="single" w:sz="4" w:space="0" w:color="auto"/>
              <w:left w:val="single" w:sz="4" w:space="0" w:color="auto"/>
              <w:bottom w:val="single" w:sz="4" w:space="0" w:color="auto"/>
              <w:right w:val="single" w:sz="4" w:space="0" w:color="auto"/>
            </w:tcBorders>
            <w:shd w:val="clear" w:color="auto" w:fill="FFFFFF"/>
          </w:tcPr>
          <w:p w14:paraId="4233E5A6" w14:textId="77777777" w:rsidR="00552A56" w:rsidRPr="00531A6E" w:rsidRDefault="00552A56" w:rsidP="006E5A46">
            <w:pPr>
              <w:widowControl w:val="0"/>
              <w:spacing w:after="0" w:line="240" w:lineRule="auto"/>
              <w:ind w:left="129" w:right="146"/>
              <w:jc w:val="center"/>
              <w:rPr>
                <w:rFonts w:ascii="Times New Roman" w:eastAsia="Times New Roman" w:hAnsi="Times New Roman" w:cs="Times New Roman"/>
                <w:color w:val="000000"/>
                <w:sz w:val="24"/>
                <w:szCs w:val="24"/>
                <w:shd w:val="clear" w:color="auto" w:fill="FFFFFF"/>
                <w:lang w:bidi="ru-RU"/>
              </w:rPr>
            </w:pPr>
            <w:r w:rsidRPr="00531A6E">
              <w:rPr>
                <w:rFonts w:ascii="Times New Roman" w:eastAsia="Times New Roman" w:hAnsi="Times New Roman" w:cs="Times New Roman"/>
                <w:color w:val="000000"/>
                <w:sz w:val="24"/>
                <w:szCs w:val="24"/>
                <w:shd w:val="clear" w:color="auto" w:fill="FFFFFF"/>
                <w:lang w:bidi="ru-RU"/>
              </w:rPr>
              <w:t>Наличие</w:t>
            </w:r>
          </w:p>
        </w:tc>
      </w:tr>
      <w:tr w:rsidR="00552A56" w:rsidRPr="00531A6E" w14:paraId="6BE69A0C" w14:textId="77777777" w:rsidTr="006E5A46">
        <w:trPr>
          <w:trHeight w:hRule="exact" w:val="283"/>
          <w:jc w:val="center"/>
        </w:trPr>
        <w:tc>
          <w:tcPr>
            <w:tcW w:w="440" w:type="dxa"/>
            <w:tcBorders>
              <w:top w:val="single" w:sz="4" w:space="0" w:color="auto"/>
              <w:left w:val="single" w:sz="4" w:space="0" w:color="auto"/>
            </w:tcBorders>
            <w:shd w:val="clear" w:color="auto" w:fill="FFFFFF"/>
          </w:tcPr>
          <w:p w14:paraId="34783B8A" w14:textId="77777777" w:rsidR="00552A56" w:rsidRPr="00531A6E" w:rsidRDefault="00552A56" w:rsidP="006E5A46">
            <w:pPr>
              <w:widowControl w:val="0"/>
              <w:spacing w:after="0" w:line="240" w:lineRule="auto"/>
              <w:jc w:val="center"/>
              <w:rPr>
                <w:rFonts w:ascii="Times New Roman" w:eastAsia="Times New Roman" w:hAnsi="Times New Roman" w:cs="Times New Roman"/>
                <w:sz w:val="24"/>
                <w:szCs w:val="24"/>
                <w:lang w:eastAsia="en-US"/>
              </w:rPr>
            </w:pPr>
            <w:r w:rsidRPr="00531A6E">
              <w:rPr>
                <w:rFonts w:ascii="Times New Roman" w:eastAsia="Times New Roman" w:hAnsi="Times New Roman" w:cs="Times New Roman"/>
                <w:color w:val="000000"/>
                <w:sz w:val="24"/>
                <w:szCs w:val="24"/>
                <w:shd w:val="clear" w:color="auto" w:fill="FFFFFF"/>
                <w:lang w:bidi="ru-RU"/>
              </w:rPr>
              <w:t>18</w:t>
            </w:r>
          </w:p>
        </w:tc>
        <w:tc>
          <w:tcPr>
            <w:tcW w:w="9625" w:type="dxa"/>
            <w:gridSpan w:val="3"/>
            <w:tcBorders>
              <w:top w:val="single" w:sz="4" w:space="0" w:color="auto"/>
              <w:left w:val="single" w:sz="4" w:space="0" w:color="auto"/>
              <w:right w:val="single" w:sz="4" w:space="0" w:color="auto"/>
            </w:tcBorders>
            <w:shd w:val="clear" w:color="auto" w:fill="FFFFFF"/>
          </w:tcPr>
          <w:p w14:paraId="0390FA7F" w14:textId="77777777" w:rsidR="00552A56" w:rsidRPr="00531A6E" w:rsidRDefault="00552A56" w:rsidP="006E5A46">
            <w:pPr>
              <w:widowControl w:val="0"/>
              <w:spacing w:after="0" w:line="240" w:lineRule="auto"/>
              <w:ind w:left="129" w:right="146"/>
              <w:rPr>
                <w:rFonts w:ascii="Times New Roman" w:eastAsia="Times New Roman" w:hAnsi="Times New Roman" w:cs="Times New Roman"/>
                <w:sz w:val="24"/>
                <w:szCs w:val="24"/>
                <w:lang w:eastAsia="en-US"/>
              </w:rPr>
            </w:pPr>
            <w:r w:rsidRPr="00531A6E">
              <w:rPr>
                <w:rFonts w:ascii="Times New Roman" w:eastAsia="Times New Roman" w:hAnsi="Times New Roman" w:cs="Times New Roman"/>
                <w:color w:val="000000"/>
                <w:sz w:val="24"/>
                <w:szCs w:val="24"/>
                <w:shd w:val="clear" w:color="auto" w:fill="FFFFFF"/>
                <w:lang w:bidi="ru-RU"/>
              </w:rPr>
              <w:t>Оборудование кухни:</w:t>
            </w:r>
          </w:p>
        </w:tc>
      </w:tr>
      <w:tr w:rsidR="00552A56" w:rsidRPr="00531A6E" w14:paraId="00F3BE48" w14:textId="77777777" w:rsidTr="006E5A46">
        <w:trPr>
          <w:gridAfter w:val="1"/>
          <w:wAfter w:w="6" w:type="dxa"/>
          <w:trHeight w:hRule="exact" w:val="697"/>
          <w:jc w:val="center"/>
        </w:trPr>
        <w:tc>
          <w:tcPr>
            <w:tcW w:w="440" w:type="dxa"/>
            <w:tcBorders>
              <w:top w:val="single" w:sz="4" w:space="0" w:color="auto"/>
              <w:left w:val="single" w:sz="4" w:space="0" w:color="auto"/>
            </w:tcBorders>
            <w:shd w:val="clear" w:color="auto" w:fill="FFFFFF"/>
          </w:tcPr>
          <w:p w14:paraId="08B0BC3E" w14:textId="77777777" w:rsidR="00552A56" w:rsidRPr="00531A6E" w:rsidRDefault="00552A56" w:rsidP="006E5A46">
            <w:pPr>
              <w:widowControl w:val="0"/>
              <w:spacing w:after="0" w:line="240" w:lineRule="auto"/>
              <w:jc w:val="center"/>
              <w:rPr>
                <w:rFonts w:ascii="Times New Roman" w:eastAsia="Times New Roman" w:hAnsi="Times New Roman" w:cs="Times New Roman"/>
                <w:sz w:val="24"/>
                <w:szCs w:val="24"/>
                <w:lang w:eastAsia="en-US"/>
              </w:rPr>
            </w:pPr>
            <w:r w:rsidRPr="00531A6E">
              <w:rPr>
                <w:rFonts w:ascii="Times New Roman" w:eastAsia="Times New Roman" w:hAnsi="Times New Roman" w:cs="Times New Roman"/>
                <w:color w:val="000000"/>
                <w:sz w:val="24"/>
                <w:szCs w:val="24"/>
                <w:shd w:val="clear" w:color="auto" w:fill="FFFFFF"/>
                <w:lang w:bidi="ru-RU"/>
              </w:rPr>
              <w:t>18.1</w:t>
            </w:r>
          </w:p>
        </w:tc>
        <w:tc>
          <w:tcPr>
            <w:tcW w:w="6364" w:type="dxa"/>
            <w:tcBorders>
              <w:top w:val="single" w:sz="4" w:space="0" w:color="auto"/>
              <w:left w:val="single" w:sz="4" w:space="0" w:color="auto"/>
            </w:tcBorders>
            <w:shd w:val="clear" w:color="auto" w:fill="FFFFFF"/>
          </w:tcPr>
          <w:p w14:paraId="7F324FFD" w14:textId="77777777" w:rsidR="00552A56" w:rsidRPr="00531A6E" w:rsidRDefault="00552A56" w:rsidP="006E5A46">
            <w:pPr>
              <w:widowControl w:val="0"/>
              <w:spacing w:after="0" w:line="240" w:lineRule="auto"/>
              <w:ind w:left="160" w:right="134"/>
              <w:rPr>
                <w:rFonts w:ascii="Times New Roman" w:eastAsia="Times New Roman" w:hAnsi="Times New Roman" w:cs="Times New Roman"/>
                <w:sz w:val="24"/>
                <w:szCs w:val="24"/>
                <w:lang w:eastAsia="en-US"/>
              </w:rPr>
            </w:pPr>
            <w:r w:rsidRPr="00531A6E">
              <w:rPr>
                <w:rFonts w:ascii="Times New Roman" w:eastAsia="Times New Roman" w:hAnsi="Times New Roman" w:cs="Times New Roman"/>
                <w:color w:val="000000"/>
                <w:sz w:val="24"/>
                <w:szCs w:val="24"/>
                <w:shd w:val="clear" w:color="auto" w:fill="FFFFFF"/>
                <w:lang w:bidi="ru-RU"/>
              </w:rPr>
              <w:t>Плита</w:t>
            </w:r>
          </w:p>
        </w:tc>
        <w:tc>
          <w:tcPr>
            <w:tcW w:w="3255" w:type="dxa"/>
            <w:tcBorders>
              <w:top w:val="single" w:sz="4" w:space="0" w:color="auto"/>
              <w:left w:val="single" w:sz="4" w:space="0" w:color="auto"/>
              <w:right w:val="single" w:sz="4" w:space="0" w:color="auto"/>
            </w:tcBorders>
            <w:shd w:val="clear" w:color="auto" w:fill="FFFFFF"/>
          </w:tcPr>
          <w:p w14:paraId="4833A953" w14:textId="77777777" w:rsidR="00552A56" w:rsidRPr="00531A6E" w:rsidRDefault="00552A56" w:rsidP="006E5A46">
            <w:pPr>
              <w:widowControl w:val="0"/>
              <w:spacing w:after="0" w:line="240" w:lineRule="auto"/>
              <w:ind w:left="129" w:right="146"/>
              <w:jc w:val="center"/>
              <w:rPr>
                <w:rFonts w:ascii="Times New Roman" w:eastAsia="Times New Roman" w:hAnsi="Times New Roman" w:cs="Times New Roman"/>
                <w:sz w:val="24"/>
                <w:szCs w:val="24"/>
                <w:lang w:eastAsia="en-US"/>
              </w:rPr>
            </w:pPr>
            <w:r w:rsidRPr="00531A6E">
              <w:rPr>
                <w:rFonts w:ascii="Times New Roman" w:eastAsia="Times New Roman" w:hAnsi="Times New Roman" w:cs="Times New Roman"/>
                <w:color w:val="000000"/>
                <w:sz w:val="24"/>
                <w:szCs w:val="24"/>
                <w:shd w:val="clear" w:color="auto" w:fill="FFFFFF"/>
                <w:lang w:bidi="ru-RU"/>
              </w:rPr>
              <w:t xml:space="preserve">газовая </w:t>
            </w:r>
          </w:p>
        </w:tc>
      </w:tr>
      <w:tr w:rsidR="00552A56" w:rsidRPr="00531A6E" w14:paraId="6B533973" w14:textId="77777777" w:rsidTr="006E5A46">
        <w:trPr>
          <w:gridAfter w:val="1"/>
          <w:wAfter w:w="6" w:type="dxa"/>
          <w:trHeight w:hRule="exact" w:val="721"/>
          <w:jc w:val="center"/>
        </w:trPr>
        <w:tc>
          <w:tcPr>
            <w:tcW w:w="440" w:type="dxa"/>
            <w:tcBorders>
              <w:top w:val="single" w:sz="4" w:space="0" w:color="auto"/>
              <w:left w:val="single" w:sz="4" w:space="0" w:color="auto"/>
            </w:tcBorders>
            <w:shd w:val="clear" w:color="auto" w:fill="FFFFFF"/>
          </w:tcPr>
          <w:p w14:paraId="21D77D91" w14:textId="77777777" w:rsidR="00552A56" w:rsidRPr="00531A6E" w:rsidRDefault="00552A56" w:rsidP="006E5A46">
            <w:pPr>
              <w:widowControl w:val="0"/>
              <w:spacing w:after="0" w:line="240" w:lineRule="auto"/>
              <w:jc w:val="center"/>
              <w:rPr>
                <w:rFonts w:ascii="Times New Roman" w:eastAsia="Times New Roman" w:hAnsi="Times New Roman" w:cs="Times New Roman"/>
                <w:sz w:val="24"/>
                <w:szCs w:val="24"/>
                <w:lang w:eastAsia="en-US"/>
              </w:rPr>
            </w:pPr>
            <w:r w:rsidRPr="00531A6E">
              <w:rPr>
                <w:rFonts w:ascii="Times New Roman" w:eastAsia="Times New Roman" w:hAnsi="Times New Roman" w:cs="Times New Roman"/>
                <w:color w:val="000000"/>
                <w:sz w:val="24"/>
                <w:szCs w:val="24"/>
                <w:shd w:val="clear" w:color="auto" w:fill="FFFFFF"/>
                <w:lang w:bidi="ru-RU"/>
              </w:rPr>
              <w:t>18.2</w:t>
            </w:r>
          </w:p>
        </w:tc>
        <w:tc>
          <w:tcPr>
            <w:tcW w:w="6364" w:type="dxa"/>
            <w:tcBorders>
              <w:top w:val="single" w:sz="4" w:space="0" w:color="auto"/>
              <w:left w:val="single" w:sz="4" w:space="0" w:color="auto"/>
            </w:tcBorders>
            <w:shd w:val="clear" w:color="auto" w:fill="FFFFFF"/>
          </w:tcPr>
          <w:p w14:paraId="62F8DA00" w14:textId="77777777" w:rsidR="00552A56" w:rsidRPr="00531A6E" w:rsidRDefault="00552A56" w:rsidP="006E5A46">
            <w:pPr>
              <w:widowControl w:val="0"/>
              <w:spacing w:after="0" w:line="240" w:lineRule="auto"/>
              <w:ind w:left="160" w:right="134"/>
              <w:rPr>
                <w:rFonts w:ascii="Times New Roman" w:eastAsia="Times New Roman" w:hAnsi="Times New Roman" w:cs="Times New Roman"/>
                <w:sz w:val="24"/>
                <w:szCs w:val="24"/>
                <w:lang w:eastAsia="en-US"/>
              </w:rPr>
            </w:pPr>
            <w:r w:rsidRPr="00531A6E">
              <w:rPr>
                <w:rFonts w:ascii="Times New Roman" w:eastAsia="Times New Roman" w:hAnsi="Times New Roman" w:cs="Times New Roman"/>
                <w:color w:val="000000"/>
                <w:sz w:val="24"/>
                <w:szCs w:val="24"/>
                <w:shd w:val="clear" w:color="auto" w:fill="FFFFFF"/>
                <w:lang w:bidi="ru-RU"/>
              </w:rPr>
              <w:t>Раковина со смесителем</w:t>
            </w:r>
          </w:p>
        </w:tc>
        <w:tc>
          <w:tcPr>
            <w:tcW w:w="3255" w:type="dxa"/>
            <w:tcBorders>
              <w:top w:val="single" w:sz="4" w:space="0" w:color="auto"/>
              <w:left w:val="single" w:sz="4" w:space="0" w:color="auto"/>
              <w:right w:val="single" w:sz="4" w:space="0" w:color="auto"/>
            </w:tcBorders>
            <w:shd w:val="clear" w:color="auto" w:fill="FFFFFF"/>
          </w:tcPr>
          <w:p w14:paraId="7FD00B6C" w14:textId="77777777" w:rsidR="00552A56" w:rsidRPr="00531A6E" w:rsidRDefault="00552A56" w:rsidP="006E5A46">
            <w:pPr>
              <w:widowControl w:val="0"/>
              <w:spacing w:after="0" w:line="240" w:lineRule="auto"/>
              <w:ind w:left="129" w:right="146"/>
              <w:jc w:val="center"/>
              <w:rPr>
                <w:rFonts w:ascii="Times New Roman" w:eastAsia="Times New Roman" w:hAnsi="Times New Roman" w:cs="Times New Roman"/>
                <w:sz w:val="24"/>
                <w:szCs w:val="24"/>
                <w:lang w:eastAsia="en-US"/>
              </w:rPr>
            </w:pPr>
            <w:r w:rsidRPr="00531A6E">
              <w:rPr>
                <w:rFonts w:ascii="Times New Roman" w:eastAsia="Times New Roman" w:hAnsi="Times New Roman" w:cs="Times New Roman"/>
                <w:color w:val="000000"/>
                <w:sz w:val="24"/>
                <w:szCs w:val="24"/>
                <w:shd w:val="clear" w:color="auto" w:fill="FFFFFF"/>
                <w:lang w:bidi="ru-RU"/>
              </w:rPr>
              <w:t>Наличие</w:t>
            </w:r>
          </w:p>
        </w:tc>
      </w:tr>
      <w:tr w:rsidR="00552A56" w:rsidRPr="00531A6E" w14:paraId="0029DD8C" w14:textId="77777777" w:rsidTr="006E5A46">
        <w:trPr>
          <w:gridAfter w:val="1"/>
          <w:wAfter w:w="6" w:type="dxa"/>
          <w:trHeight w:hRule="exact" w:val="725"/>
          <w:jc w:val="center"/>
        </w:trPr>
        <w:tc>
          <w:tcPr>
            <w:tcW w:w="440" w:type="dxa"/>
            <w:tcBorders>
              <w:top w:val="single" w:sz="4" w:space="0" w:color="auto"/>
              <w:left w:val="single" w:sz="4" w:space="0" w:color="auto"/>
            </w:tcBorders>
            <w:shd w:val="clear" w:color="auto" w:fill="FFFFFF"/>
          </w:tcPr>
          <w:p w14:paraId="72CFDD7F" w14:textId="77777777" w:rsidR="00552A56" w:rsidRPr="00531A6E" w:rsidRDefault="00552A56" w:rsidP="006E5A46">
            <w:pPr>
              <w:widowControl w:val="0"/>
              <w:spacing w:after="0" w:line="240" w:lineRule="auto"/>
              <w:jc w:val="center"/>
              <w:rPr>
                <w:rFonts w:ascii="Times New Roman" w:eastAsia="Times New Roman" w:hAnsi="Times New Roman" w:cs="Times New Roman"/>
                <w:sz w:val="24"/>
                <w:szCs w:val="24"/>
                <w:lang w:eastAsia="en-US"/>
              </w:rPr>
            </w:pPr>
            <w:r w:rsidRPr="00531A6E">
              <w:rPr>
                <w:rFonts w:ascii="Times New Roman" w:eastAsia="Times New Roman" w:hAnsi="Times New Roman" w:cs="Times New Roman"/>
                <w:color w:val="000000"/>
                <w:sz w:val="24"/>
                <w:szCs w:val="24"/>
                <w:shd w:val="clear" w:color="auto" w:fill="FFFFFF"/>
                <w:lang w:bidi="ru-RU"/>
              </w:rPr>
              <w:t>19</w:t>
            </w:r>
          </w:p>
        </w:tc>
        <w:tc>
          <w:tcPr>
            <w:tcW w:w="6364" w:type="dxa"/>
            <w:tcBorders>
              <w:top w:val="single" w:sz="4" w:space="0" w:color="auto"/>
              <w:left w:val="single" w:sz="4" w:space="0" w:color="auto"/>
            </w:tcBorders>
            <w:shd w:val="clear" w:color="auto" w:fill="FFFFFF"/>
          </w:tcPr>
          <w:p w14:paraId="2B71408F" w14:textId="77777777" w:rsidR="00552A56" w:rsidRPr="00531A6E" w:rsidRDefault="00552A56" w:rsidP="006E5A46">
            <w:pPr>
              <w:widowControl w:val="0"/>
              <w:spacing w:after="0" w:line="240" w:lineRule="auto"/>
              <w:ind w:left="160" w:right="134"/>
              <w:rPr>
                <w:rFonts w:ascii="Times New Roman" w:eastAsia="Times New Roman" w:hAnsi="Times New Roman" w:cs="Times New Roman"/>
                <w:sz w:val="24"/>
                <w:szCs w:val="24"/>
                <w:lang w:eastAsia="en-US"/>
              </w:rPr>
            </w:pPr>
            <w:r w:rsidRPr="00531A6E">
              <w:rPr>
                <w:rFonts w:ascii="Times New Roman" w:eastAsia="Times New Roman" w:hAnsi="Times New Roman" w:cs="Times New Roman"/>
                <w:color w:val="000000"/>
                <w:sz w:val="24"/>
                <w:szCs w:val="24"/>
                <w:shd w:val="clear" w:color="auto" w:fill="FFFFFF"/>
                <w:lang w:bidi="ru-RU"/>
              </w:rPr>
              <w:t>Санузел</w:t>
            </w:r>
          </w:p>
        </w:tc>
        <w:tc>
          <w:tcPr>
            <w:tcW w:w="3255" w:type="dxa"/>
            <w:tcBorders>
              <w:top w:val="single" w:sz="4" w:space="0" w:color="auto"/>
              <w:left w:val="single" w:sz="4" w:space="0" w:color="auto"/>
              <w:right w:val="single" w:sz="4" w:space="0" w:color="auto"/>
            </w:tcBorders>
            <w:shd w:val="clear" w:color="auto" w:fill="FFFFFF"/>
          </w:tcPr>
          <w:p w14:paraId="32C66553" w14:textId="77777777" w:rsidR="00552A56" w:rsidRPr="00531A6E" w:rsidRDefault="00552A56" w:rsidP="006E5A46">
            <w:pPr>
              <w:widowControl w:val="0"/>
              <w:spacing w:after="0" w:line="240" w:lineRule="auto"/>
              <w:ind w:left="129" w:right="146"/>
              <w:jc w:val="center"/>
              <w:rPr>
                <w:rFonts w:ascii="Times New Roman" w:eastAsia="Times New Roman" w:hAnsi="Times New Roman" w:cs="Times New Roman"/>
                <w:sz w:val="24"/>
                <w:szCs w:val="24"/>
                <w:lang w:eastAsia="en-US"/>
              </w:rPr>
            </w:pPr>
            <w:r w:rsidRPr="00531A6E">
              <w:rPr>
                <w:rFonts w:ascii="Times New Roman" w:eastAsia="Times New Roman" w:hAnsi="Times New Roman" w:cs="Times New Roman"/>
                <w:color w:val="000000"/>
                <w:sz w:val="24"/>
                <w:szCs w:val="24"/>
                <w:shd w:val="clear" w:color="auto" w:fill="FFFFFF"/>
                <w:lang w:bidi="ru-RU"/>
              </w:rPr>
              <w:t>совмещённый (туалет с ванной комнатой)</w:t>
            </w:r>
          </w:p>
        </w:tc>
      </w:tr>
      <w:tr w:rsidR="00552A56" w:rsidRPr="00531A6E" w14:paraId="2A93B139" w14:textId="77777777" w:rsidTr="006E5A46">
        <w:trPr>
          <w:gridAfter w:val="1"/>
          <w:wAfter w:w="6" w:type="dxa"/>
          <w:trHeight w:hRule="exact" w:val="865"/>
          <w:jc w:val="center"/>
        </w:trPr>
        <w:tc>
          <w:tcPr>
            <w:tcW w:w="440" w:type="dxa"/>
            <w:tcBorders>
              <w:top w:val="single" w:sz="4" w:space="0" w:color="auto"/>
              <w:left w:val="single" w:sz="4" w:space="0" w:color="auto"/>
            </w:tcBorders>
            <w:shd w:val="clear" w:color="auto" w:fill="FFFFFF"/>
          </w:tcPr>
          <w:p w14:paraId="612506C5" w14:textId="77777777" w:rsidR="00552A56" w:rsidRPr="00531A6E" w:rsidRDefault="00552A56" w:rsidP="006E5A46">
            <w:pPr>
              <w:widowControl w:val="0"/>
              <w:spacing w:after="0" w:line="240" w:lineRule="auto"/>
              <w:jc w:val="center"/>
              <w:rPr>
                <w:rFonts w:ascii="Times New Roman" w:eastAsia="Times New Roman" w:hAnsi="Times New Roman" w:cs="Times New Roman"/>
                <w:sz w:val="24"/>
                <w:szCs w:val="24"/>
                <w:lang w:eastAsia="en-US"/>
              </w:rPr>
            </w:pPr>
            <w:r w:rsidRPr="00531A6E">
              <w:rPr>
                <w:rFonts w:ascii="Times New Roman" w:eastAsia="Times New Roman" w:hAnsi="Times New Roman" w:cs="Times New Roman"/>
                <w:sz w:val="24"/>
                <w:szCs w:val="24"/>
                <w:lang w:eastAsia="en-US"/>
              </w:rPr>
              <w:t>20</w:t>
            </w:r>
          </w:p>
        </w:tc>
        <w:tc>
          <w:tcPr>
            <w:tcW w:w="6364" w:type="dxa"/>
            <w:tcBorders>
              <w:top w:val="single" w:sz="4" w:space="0" w:color="auto"/>
              <w:left w:val="single" w:sz="4" w:space="0" w:color="auto"/>
            </w:tcBorders>
            <w:shd w:val="clear" w:color="auto" w:fill="FFFFFF"/>
          </w:tcPr>
          <w:p w14:paraId="64819546" w14:textId="77777777" w:rsidR="00552A56" w:rsidRPr="00531A6E" w:rsidRDefault="00552A56" w:rsidP="006E5A46">
            <w:pPr>
              <w:widowControl w:val="0"/>
              <w:spacing w:after="0" w:line="240" w:lineRule="auto"/>
              <w:ind w:left="160" w:right="134"/>
              <w:rPr>
                <w:rFonts w:ascii="Times New Roman" w:eastAsia="Times New Roman" w:hAnsi="Times New Roman" w:cs="Times New Roman"/>
                <w:sz w:val="24"/>
                <w:szCs w:val="24"/>
                <w:lang w:eastAsia="en-US"/>
              </w:rPr>
            </w:pPr>
            <w:r w:rsidRPr="00531A6E">
              <w:rPr>
                <w:rFonts w:ascii="Times New Roman" w:eastAsia="Times New Roman" w:hAnsi="Times New Roman" w:cs="Times New Roman"/>
                <w:color w:val="000000"/>
                <w:sz w:val="24"/>
                <w:szCs w:val="24"/>
                <w:shd w:val="clear" w:color="auto" w:fill="FFFFFF"/>
                <w:lang w:bidi="ru-RU"/>
              </w:rPr>
              <w:t>Оборудование санузла с возможностью дальнейшего подключения к соответствующим инженерным сетям и коммуникациям.</w:t>
            </w:r>
          </w:p>
        </w:tc>
        <w:tc>
          <w:tcPr>
            <w:tcW w:w="3255" w:type="dxa"/>
            <w:tcBorders>
              <w:top w:val="single" w:sz="4" w:space="0" w:color="auto"/>
              <w:left w:val="single" w:sz="4" w:space="0" w:color="auto"/>
              <w:right w:val="single" w:sz="4" w:space="0" w:color="auto"/>
            </w:tcBorders>
            <w:shd w:val="clear" w:color="auto" w:fill="FFFFFF"/>
          </w:tcPr>
          <w:p w14:paraId="5A488142" w14:textId="77777777" w:rsidR="00552A56" w:rsidRPr="00531A6E" w:rsidRDefault="00552A56" w:rsidP="006E5A46">
            <w:pPr>
              <w:widowControl w:val="0"/>
              <w:spacing w:after="0" w:line="240" w:lineRule="auto"/>
              <w:ind w:left="129" w:right="146"/>
              <w:jc w:val="center"/>
              <w:rPr>
                <w:rFonts w:ascii="Times New Roman" w:eastAsia="Times New Roman" w:hAnsi="Times New Roman" w:cs="Times New Roman"/>
                <w:sz w:val="24"/>
                <w:szCs w:val="24"/>
                <w:lang w:eastAsia="en-US"/>
              </w:rPr>
            </w:pPr>
            <w:r w:rsidRPr="00531A6E">
              <w:rPr>
                <w:rFonts w:ascii="Times New Roman" w:eastAsia="Times New Roman" w:hAnsi="Times New Roman" w:cs="Times New Roman"/>
                <w:color w:val="000000"/>
                <w:sz w:val="24"/>
                <w:szCs w:val="24"/>
                <w:shd w:val="clear" w:color="auto" w:fill="FFFFFF"/>
                <w:lang w:bidi="ru-RU"/>
              </w:rPr>
              <w:t xml:space="preserve">Унитаз со смывным бачком, ванна со смесителем </w:t>
            </w:r>
          </w:p>
        </w:tc>
      </w:tr>
      <w:tr w:rsidR="00552A56" w:rsidRPr="00531A6E" w14:paraId="5E9B55A8" w14:textId="77777777" w:rsidTr="006E5A46">
        <w:trPr>
          <w:gridAfter w:val="1"/>
          <w:wAfter w:w="6" w:type="dxa"/>
          <w:trHeight w:hRule="exact" w:val="705"/>
          <w:jc w:val="center"/>
        </w:trPr>
        <w:tc>
          <w:tcPr>
            <w:tcW w:w="440" w:type="dxa"/>
            <w:tcBorders>
              <w:top w:val="single" w:sz="4" w:space="0" w:color="auto"/>
              <w:left w:val="single" w:sz="4" w:space="0" w:color="auto"/>
            </w:tcBorders>
            <w:shd w:val="clear" w:color="auto" w:fill="FFFFFF"/>
          </w:tcPr>
          <w:p w14:paraId="7F028EED" w14:textId="77777777" w:rsidR="00552A56" w:rsidRPr="00531A6E" w:rsidRDefault="00552A56" w:rsidP="006E5A46">
            <w:pPr>
              <w:widowControl w:val="0"/>
              <w:spacing w:after="0" w:line="240" w:lineRule="auto"/>
              <w:jc w:val="center"/>
              <w:rPr>
                <w:rFonts w:ascii="Times New Roman" w:eastAsia="Times New Roman" w:hAnsi="Times New Roman" w:cs="Times New Roman"/>
                <w:sz w:val="24"/>
                <w:szCs w:val="24"/>
                <w:lang w:eastAsia="en-US"/>
              </w:rPr>
            </w:pPr>
            <w:r w:rsidRPr="00531A6E">
              <w:rPr>
                <w:rFonts w:ascii="Times New Roman" w:eastAsia="Times New Roman" w:hAnsi="Times New Roman" w:cs="Times New Roman"/>
                <w:color w:val="000000"/>
                <w:sz w:val="24"/>
                <w:szCs w:val="24"/>
                <w:shd w:val="clear" w:color="auto" w:fill="FFFFFF"/>
                <w:lang w:bidi="ru-RU"/>
              </w:rPr>
              <w:t>21</w:t>
            </w:r>
          </w:p>
        </w:tc>
        <w:tc>
          <w:tcPr>
            <w:tcW w:w="6364" w:type="dxa"/>
            <w:tcBorders>
              <w:top w:val="single" w:sz="4" w:space="0" w:color="auto"/>
              <w:left w:val="single" w:sz="4" w:space="0" w:color="auto"/>
            </w:tcBorders>
            <w:shd w:val="clear" w:color="auto" w:fill="FFFFFF"/>
          </w:tcPr>
          <w:p w14:paraId="20321548" w14:textId="77777777" w:rsidR="00552A56" w:rsidRPr="00531A6E" w:rsidRDefault="00552A56" w:rsidP="006E5A46">
            <w:pPr>
              <w:widowControl w:val="0"/>
              <w:spacing w:after="0" w:line="240" w:lineRule="auto"/>
              <w:ind w:left="160" w:right="134"/>
              <w:rPr>
                <w:rFonts w:ascii="Times New Roman" w:eastAsia="Times New Roman" w:hAnsi="Times New Roman" w:cs="Times New Roman"/>
                <w:sz w:val="24"/>
                <w:szCs w:val="24"/>
                <w:lang w:eastAsia="en-US"/>
              </w:rPr>
            </w:pPr>
            <w:r w:rsidRPr="00531A6E">
              <w:rPr>
                <w:rFonts w:ascii="Times New Roman" w:eastAsia="Times New Roman" w:hAnsi="Times New Roman" w:cs="Times New Roman"/>
                <w:color w:val="000000"/>
                <w:sz w:val="24"/>
                <w:szCs w:val="24"/>
                <w:shd w:val="clear" w:color="auto" w:fill="FFFFFF"/>
                <w:lang w:bidi="ru-RU"/>
              </w:rPr>
              <w:t>Система вентиляция на кухне и в санузле</w:t>
            </w:r>
          </w:p>
        </w:tc>
        <w:tc>
          <w:tcPr>
            <w:tcW w:w="3255" w:type="dxa"/>
            <w:tcBorders>
              <w:top w:val="single" w:sz="4" w:space="0" w:color="auto"/>
              <w:left w:val="single" w:sz="4" w:space="0" w:color="auto"/>
              <w:right w:val="single" w:sz="4" w:space="0" w:color="auto"/>
            </w:tcBorders>
            <w:shd w:val="clear" w:color="auto" w:fill="FFFFFF"/>
          </w:tcPr>
          <w:p w14:paraId="3C67364F" w14:textId="77777777" w:rsidR="00552A56" w:rsidRPr="00531A6E" w:rsidRDefault="00552A56" w:rsidP="006E5A46">
            <w:pPr>
              <w:widowControl w:val="0"/>
              <w:spacing w:after="0" w:line="240" w:lineRule="auto"/>
              <w:ind w:left="129" w:right="146"/>
              <w:jc w:val="center"/>
              <w:rPr>
                <w:rFonts w:ascii="Times New Roman" w:eastAsia="Times New Roman" w:hAnsi="Times New Roman" w:cs="Times New Roman"/>
                <w:sz w:val="24"/>
                <w:szCs w:val="24"/>
                <w:lang w:eastAsia="en-US"/>
              </w:rPr>
            </w:pPr>
            <w:r w:rsidRPr="00531A6E">
              <w:rPr>
                <w:rFonts w:ascii="Times New Roman" w:eastAsia="Times New Roman" w:hAnsi="Times New Roman" w:cs="Times New Roman"/>
                <w:color w:val="000000"/>
                <w:sz w:val="24"/>
                <w:szCs w:val="24"/>
                <w:shd w:val="clear" w:color="auto" w:fill="FFFFFF"/>
                <w:lang w:bidi="ru-RU"/>
              </w:rPr>
              <w:t xml:space="preserve">Приточные </w:t>
            </w:r>
          </w:p>
        </w:tc>
      </w:tr>
      <w:tr w:rsidR="00552A56" w:rsidRPr="00531A6E" w14:paraId="55A8DF7E" w14:textId="77777777" w:rsidTr="006E5A46">
        <w:trPr>
          <w:gridAfter w:val="1"/>
          <w:wAfter w:w="6" w:type="dxa"/>
          <w:trHeight w:hRule="exact" w:val="1114"/>
          <w:jc w:val="center"/>
        </w:trPr>
        <w:tc>
          <w:tcPr>
            <w:tcW w:w="440" w:type="dxa"/>
            <w:tcBorders>
              <w:top w:val="single" w:sz="4" w:space="0" w:color="auto"/>
              <w:left w:val="single" w:sz="4" w:space="0" w:color="auto"/>
            </w:tcBorders>
            <w:shd w:val="clear" w:color="auto" w:fill="FFFFFF"/>
          </w:tcPr>
          <w:p w14:paraId="0831E986" w14:textId="77777777" w:rsidR="00552A56" w:rsidRPr="00531A6E" w:rsidRDefault="00552A56" w:rsidP="006E5A46">
            <w:pPr>
              <w:widowControl w:val="0"/>
              <w:spacing w:after="0" w:line="240" w:lineRule="auto"/>
              <w:jc w:val="center"/>
              <w:rPr>
                <w:rFonts w:ascii="Times New Roman" w:eastAsia="Times New Roman" w:hAnsi="Times New Roman" w:cs="Times New Roman"/>
                <w:sz w:val="24"/>
                <w:szCs w:val="24"/>
                <w:lang w:eastAsia="en-US"/>
              </w:rPr>
            </w:pPr>
            <w:r w:rsidRPr="00531A6E">
              <w:rPr>
                <w:rFonts w:ascii="Times New Roman" w:eastAsia="Times New Roman" w:hAnsi="Times New Roman" w:cs="Times New Roman"/>
                <w:color w:val="000000"/>
                <w:sz w:val="24"/>
                <w:szCs w:val="24"/>
                <w:shd w:val="clear" w:color="auto" w:fill="FFFFFF"/>
                <w:lang w:bidi="ru-RU"/>
              </w:rPr>
              <w:t>22</w:t>
            </w:r>
          </w:p>
        </w:tc>
        <w:tc>
          <w:tcPr>
            <w:tcW w:w="6364" w:type="dxa"/>
            <w:tcBorders>
              <w:top w:val="single" w:sz="4" w:space="0" w:color="auto"/>
              <w:left w:val="single" w:sz="4" w:space="0" w:color="auto"/>
            </w:tcBorders>
            <w:shd w:val="clear" w:color="auto" w:fill="FFFFFF"/>
          </w:tcPr>
          <w:p w14:paraId="7DD864D6" w14:textId="77777777" w:rsidR="00552A56" w:rsidRPr="00531A6E" w:rsidRDefault="00552A56" w:rsidP="006E5A46">
            <w:pPr>
              <w:widowControl w:val="0"/>
              <w:spacing w:after="0" w:line="240" w:lineRule="auto"/>
              <w:ind w:left="160" w:right="134"/>
              <w:rPr>
                <w:rFonts w:ascii="Times New Roman" w:eastAsia="Times New Roman" w:hAnsi="Times New Roman" w:cs="Times New Roman"/>
                <w:sz w:val="24"/>
                <w:szCs w:val="24"/>
                <w:lang w:eastAsia="en-US"/>
              </w:rPr>
            </w:pPr>
            <w:r w:rsidRPr="00531A6E">
              <w:rPr>
                <w:rFonts w:ascii="Times New Roman" w:eastAsia="Times New Roman" w:hAnsi="Times New Roman" w:cs="Times New Roman"/>
                <w:color w:val="000000"/>
                <w:sz w:val="24"/>
                <w:szCs w:val="24"/>
                <w:shd w:val="clear" w:color="auto" w:fill="FFFFFF"/>
                <w:lang w:bidi="ru-RU"/>
              </w:rPr>
              <w:t>Двери межкомнатные в соответствии с ГОСТ 475-2016 «Блоки дверные деревянные и комбинированные. Общие технические условия».</w:t>
            </w:r>
          </w:p>
        </w:tc>
        <w:tc>
          <w:tcPr>
            <w:tcW w:w="3255" w:type="dxa"/>
            <w:tcBorders>
              <w:top w:val="single" w:sz="4" w:space="0" w:color="auto"/>
              <w:left w:val="single" w:sz="4" w:space="0" w:color="auto"/>
              <w:right w:val="single" w:sz="4" w:space="0" w:color="auto"/>
            </w:tcBorders>
            <w:shd w:val="clear" w:color="auto" w:fill="FFFFFF"/>
          </w:tcPr>
          <w:p w14:paraId="71A1578E" w14:textId="77777777" w:rsidR="00552A56" w:rsidRPr="00531A6E" w:rsidRDefault="00552A56" w:rsidP="006E5A46">
            <w:pPr>
              <w:widowControl w:val="0"/>
              <w:spacing w:after="0" w:line="240" w:lineRule="auto"/>
              <w:ind w:left="129" w:right="146"/>
              <w:jc w:val="center"/>
              <w:rPr>
                <w:rFonts w:ascii="Times New Roman" w:eastAsia="Times New Roman" w:hAnsi="Times New Roman" w:cs="Times New Roman"/>
                <w:sz w:val="24"/>
                <w:szCs w:val="24"/>
                <w:lang w:eastAsia="en-US"/>
              </w:rPr>
            </w:pPr>
            <w:r w:rsidRPr="00531A6E">
              <w:rPr>
                <w:rFonts w:ascii="Times New Roman" w:eastAsia="Times New Roman" w:hAnsi="Times New Roman" w:cs="Times New Roman"/>
                <w:color w:val="000000"/>
                <w:sz w:val="24"/>
                <w:szCs w:val="24"/>
                <w:shd w:val="clear" w:color="auto" w:fill="FFFFFF"/>
                <w:lang w:bidi="ru-RU"/>
              </w:rPr>
              <w:t>Наличие</w:t>
            </w:r>
          </w:p>
        </w:tc>
      </w:tr>
      <w:tr w:rsidR="00552A56" w:rsidRPr="00531A6E" w14:paraId="105C07A8" w14:textId="77777777" w:rsidTr="006E5A46">
        <w:trPr>
          <w:gridAfter w:val="1"/>
          <w:wAfter w:w="6" w:type="dxa"/>
          <w:trHeight w:hRule="exact" w:val="1874"/>
          <w:jc w:val="center"/>
        </w:trPr>
        <w:tc>
          <w:tcPr>
            <w:tcW w:w="440" w:type="dxa"/>
            <w:tcBorders>
              <w:top w:val="single" w:sz="4" w:space="0" w:color="auto"/>
              <w:left w:val="single" w:sz="4" w:space="0" w:color="auto"/>
            </w:tcBorders>
            <w:shd w:val="clear" w:color="auto" w:fill="FFFFFF"/>
          </w:tcPr>
          <w:p w14:paraId="4A92B6D2" w14:textId="77777777" w:rsidR="00552A56" w:rsidRPr="00531A6E" w:rsidRDefault="00552A56" w:rsidP="006E5A46">
            <w:pPr>
              <w:widowControl w:val="0"/>
              <w:spacing w:after="0" w:line="240" w:lineRule="auto"/>
              <w:jc w:val="center"/>
              <w:rPr>
                <w:rFonts w:ascii="Times New Roman" w:eastAsia="Times New Roman" w:hAnsi="Times New Roman" w:cs="Times New Roman"/>
                <w:sz w:val="24"/>
                <w:szCs w:val="24"/>
                <w:lang w:eastAsia="en-US"/>
              </w:rPr>
            </w:pPr>
            <w:r w:rsidRPr="00531A6E">
              <w:rPr>
                <w:rFonts w:ascii="Times New Roman" w:eastAsia="Times New Roman" w:hAnsi="Times New Roman" w:cs="Times New Roman"/>
                <w:color w:val="000000"/>
                <w:sz w:val="24"/>
                <w:szCs w:val="24"/>
                <w:shd w:val="clear" w:color="auto" w:fill="FFFFFF"/>
                <w:lang w:bidi="ru-RU"/>
              </w:rPr>
              <w:t>23</w:t>
            </w:r>
          </w:p>
        </w:tc>
        <w:tc>
          <w:tcPr>
            <w:tcW w:w="6364" w:type="dxa"/>
            <w:tcBorders>
              <w:top w:val="single" w:sz="4" w:space="0" w:color="auto"/>
              <w:left w:val="single" w:sz="4" w:space="0" w:color="auto"/>
            </w:tcBorders>
            <w:shd w:val="clear" w:color="auto" w:fill="FFFFFF"/>
          </w:tcPr>
          <w:p w14:paraId="797C6C27" w14:textId="77777777" w:rsidR="00552A56" w:rsidRPr="00531A6E" w:rsidRDefault="00552A56" w:rsidP="006E5A46">
            <w:pPr>
              <w:widowControl w:val="0"/>
              <w:spacing w:after="0" w:line="240" w:lineRule="auto"/>
              <w:ind w:left="160" w:right="134"/>
              <w:rPr>
                <w:rFonts w:ascii="Times New Roman" w:eastAsia="Times New Roman" w:hAnsi="Times New Roman" w:cs="Times New Roman"/>
                <w:sz w:val="24"/>
                <w:szCs w:val="24"/>
                <w:lang w:eastAsia="en-US"/>
              </w:rPr>
            </w:pPr>
            <w:r w:rsidRPr="00531A6E">
              <w:rPr>
                <w:rFonts w:ascii="Times New Roman" w:eastAsia="Times New Roman" w:hAnsi="Times New Roman" w:cs="Times New Roman"/>
                <w:color w:val="000000"/>
                <w:sz w:val="24"/>
                <w:szCs w:val="24"/>
                <w:shd w:val="clear" w:color="auto" w:fill="FFFFFF"/>
                <w:lang w:bidi="ru-RU"/>
              </w:rPr>
              <w:t>Дверь входная с исправным врезным замком в соответствии с ГОСТ 31173-2016 «Межгосударственный стандарт. Блоки дверные стальные. Технические условия» или ГОСТ 475-2016 «Межгосударственный стандарт. Блоки дверные деревянные и комбинированные. Общие технические условия»</w:t>
            </w:r>
          </w:p>
        </w:tc>
        <w:tc>
          <w:tcPr>
            <w:tcW w:w="3255" w:type="dxa"/>
            <w:tcBorders>
              <w:top w:val="single" w:sz="4" w:space="0" w:color="auto"/>
              <w:left w:val="single" w:sz="4" w:space="0" w:color="auto"/>
              <w:right w:val="single" w:sz="4" w:space="0" w:color="auto"/>
            </w:tcBorders>
            <w:shd w:val="clear" w:color="auto" w:fill="FFFFFF"/>
          </w:tcPr>
          <w:p w14:paraId="354E1A84" w14:textId="77777777" w:rsidR="00552A56" w:rsidRPr="00531A6E" w:rsidRDefault="00552A56" w:rsidP="006E5A46">
            <w:pPr>
              <w:widowControl w:val="0"/>
              <w:spacing w:after="0" w:line="240" w:lineRule="auto"/>
              <w:ind w:left="129" w:right="146"/>
              <w:jc w:val="center"/>
              <w:rPr>
                <w:rFonts w:ascii="Times New Roman" w:eastAsia="Times New Roman" w:hAnsi="Times New Roman" w:cs="Times New Roman"/>
                <w:sz w:val="24"/>
                <w:szCs w:val="24"/>
                <w:lang w:eastAsia="en-US"/>
              </w:rPr>
            </w:pPr>
            <w:r w:rsidRPr="00531A6E">
              <w:rPr>
                <w:rFonts w:ascii="Times New Roman" w:eastAsia="Times New Roman" w:hAnsi="Times New Roman" w:cs="Times New Roman"/>
                <w:color w:val="000000"/>
                <w:sz w:val="24"/>
                <w:szCs w:val="24"/>
                <w:shd w:val="clear" w:color="auto" w:fill="FFFFFF"/>
                <w:lang w:bidi="ru-RU"/>
              </w:rPr>
              <w:t>Наличие</w:t>
            </w:r>
          </w:p>
        </w:tc>
      </w:tr>
      <w:tr w:rsidR="00552A56" w:rsidRPr="00531A6E" w14:paraId="3C8EDAA7" w14:textId="77777777" w:rsidTr="006E5A46">
        <w:trPr>
          <w:gridAfter w:val="1"/>
          <w:wAfter w:w="6" w:type="dxa"/>
          <w:trHeight w:hRule="exact" w:val="706"/>
          <w:jc w:val="center"/>
        </w:trPr>
        <w:tc>
          <w:tcPr>
            <w:tcW w:w="440" w:type="dxa"/>
            <w:tcBorders>
              <w:top w:val="single" w:sz="4" w:space="0" w:color="auto"/>
              <w:left w:val="single" w:sz="4" w:space="0" w:color="auto"/>
              <w:bottom w:val="single" w:sz="4" w:space="0" w:color="auto"/>
            </w:tcBorders>
            <w:shd w:val="clear" w:color="auto" w:fill="FFFFFF"/>
          </w:tcPr>
          <w:p w14:paraId="359E795F" w14:textId="77777777" w:rsidR="00552A56" w:rsidRPr="00531A6E" w:rsidRDefault="00552A56" w:rsidP="006E5A46">
            <w:pPr>
              <w:widowControl w:val="0"/>
              <w:spacing w:after="0" w:line="240" w:lineRule="auto"/>
              <w:jc w:val="center"/>
              <w:rPr>
                <w:rFonts w:ascii="Times New Roman" w:eastAsia="Times New Roman" w:hAnsi="Times New Roman" w:cs="Times New Roman"/>
                <w:sz w:val="24"/>
                <w:szCs w:val="24"/>
                <w:lang w:eastAsia="en-US"/>
              </w:rPr>
            </w:pPr>
            <w:r w:rsidRPr="00531A6E">
              <w:rPr>
                <w:rFonts w:ascii="Times New Roman" w:eastAsia="Times New Roman" w:hAnsi="Times New Roman" w:cs="Times New Roman"/>
                <w:color w:val="000000"/>
                <w:sz w:val="24"/>
                <w:szCs w:val="24"/>
                <w:shd w:val="clear" w:color="auto" w:fill="FFFFFF"/>
                <w:lang w:bidi="ru-RU"/>
              </w:rPr>
              <w:t>24</w:t>
            </w:r>
          </w:p>
        </w:tc>
        <w:tc>
          <w:tcPr>
            <w:tcW w:w="6364" w:type="dxa"/>
            <w:tcBorders>
              <w:top w:val="single" w:sz="4" w:space="0" w:color="auto"/>
              <w:left w:val="single" w:sz="4" w:space="0" w:color="auto"/>
              <w:bottom w:val="single" w:sz="4" w:space="0" w:color="auto"/>
            </w:tcBorders>
            <w:shd w:val="clear" w:color="auto" w:fill="FFFFFF"/>
          </w:tcPr>
          <w:p w14:paraId="1BA2F3FA" w14:textId="77777777" w:rsidR="00552A56" w:rsidRPr="00531A6E" w:rsidRDefault="00552A56" w:rsidP="006E5A46">
            <w:pPr>
              <w:widowControl w:val="0"/>
              <w:spacing w:after="0" w:line="240" w:lineRule="auto"/>
              <w:ind w:left="160" w:right="134"/>
              <w:rPr>
                <w:rFonts w:ascii="Times New Roman" w:eastAsia="Times New Roman" w:hAnsi="Times New Roman" w:cs="Times New Roman"/>
                <w:sz w:val="24"/>
                <w:szCs w:val="24"/>
                <w:lang w:eastAsia="en-US"/>
              </w:rPr>
            </w:pPr>
            <w:r w:rsidRPr="00531A6E">
              <w:rPr>
                <w:rFonts w:ascii="Times New Roman" w:eastAsia="Times New Roman" w:hAnsi="Times New Roman" w:cs="Times New Roman"/>
                <w:color w:val="000000"/>
                <w:sz w:val="24"/>
                <w:szCs w:val="24"/>
                <w:shd w:val="clear" w:color="auto" w:fill="FFFFFF"/>
                <w:lang w:bidi="ru-RU"/>
              </w:rPr>
              <w:t>Оконные блоки с подоконной доской</w:t>
            </w:r>
          </w:p>
        </w:tc>
        <w:tc>
          <w:tcPr>
            <w:tcW w:w="3255" w:type="dxa"/>
            <w:tcBorders>
              <w:top w:val="single" w:sz="4" w:space="0" w:color="auto"/>
              <w:left w:val="single" w:sz="4" w:space="0" w:color="auto"/>
              <w:bottom w:val="single" w:sz="4" w:space="0" w:color="auto"/>
              <w:right w:val="single" w:sz="4" w:space="0" w:color="auto"/>
            </w:tcBorders>
            <w:shd w:val="clear" w:color="auto" w:fill="FFFFFF"/>
          </w:tcPr>
          <w:p w14:paraId="557675B7" w14:textId="77777777" w:rsidR="00552A56" w:rsidRPr="00531A6E" w:rsidRDefault="00552A56" w:rsidP="006E5A46">
            <w:pPr>
              <w:widowControl w:val="0"/>
              <w:spacing w:after="0" w:line="240" w:lineRule="auto"/>
              <w:ind w:left="129" w:right="146"/>
              <w:jc w:val="center"/>
              <w:rPr>
                <w:rFonts w:ascii="Times New Roman" w:eastAsia="Arial Unicode MS" w:hAnsi="Times New Roman" w:cs="Times New Roman"/>
                <w:color w:val="000000"/>
                <w:sz w:val="24"/>
                <w:szCs w:val="24"/>
                <w:lang w:bidi="ru-RU"/>
              </w:rPr>
            </w:pPr>
            <w:r w:rsidRPr="00531A6E">
              <w:rPr>
                <w:rFonts w:ascii="Times New Roman" w:eastAsia="Arial Unicode MS" w:hAnsi="Times New Roman" w:cs="Times New Roman"/>
                <w:color w:val="000000"/>
                <w:sz w:val="24"/>
                <w:szCs w:val="24"/>
                <w:lang w:bidi="ru-RU"/>
              </w:rPr>
              <w:t>металлопластиковый стеклопакет</w:t>
            </w:r>
          </w:p>
        </w:tc>
      </w:tr>
      <w:tr w:rsidR="00552A56" w:rsidRPr="00531A6E" w14:paraId="747013D7" w14:textId="77777777" w:rsidTr="006E5A46">
        <w:trPr>
          <w:gridAfter w:val="1"/>
          <w:wAfter w:w="6" w:type="dxa"/>
          <w:trHeight w:hRule="exact" w:val="697"/>
          <w:jc w:val="center"/>
        </w:trPr>
        <w:tc>
          <w:tcPr>
            <w:tcW w:w="440" w:type="dxa"/>
            <w:tcBorders>
              <w:top w:val="single" w:sz="4" w:space="0" w:color="auto"/>
              <w:left w:val="single" w:sz="4" w:space="0" w:color="auto"/>
              <w:bottom w:val="single" w:sz="4" w:space="0" w:color="auto"/>
            </w:tcBorders>
            <w:shd w:val="clear" w:color="auto" w:fill="FFFFFF"/>
          </w:tcPr>
          <w:p w14:paraId="4F670518" w14:textId="77777777" w:rsidR="00552A56" w:rsidRPr="00531A6E" w:rsidRDefault="00552A56" w:rsidP="006E5A46">
            <w:pPr>
              <w:widowControl w:val="0"/>
              <w:spacing w:after="0" w:line="240" w:lineRule="auto"/>
              <w:jc w:val="center"/>
              <w:rPr>
                <w:rFonts w:ascii="Times New Roman" w:eastAsia="Times New Roman" w:hAnsi="Times New Roman" w:cs="Times New Roman"/>
                <w:color w:val="000000"/>
                <w:sz w:val="24"/>
                <w:szCs w:val="24"/>
                <w:shd w:val="clear" w:color="auto" w:fill="FFFFFF"/>
                <w:lang w:bidi="ru-RU"/>
              </w:rPr>
            </w:pPr>
            <w:r w:rsidRPr="00531A6E">
              <w:rPr>
                <w:rFonts w:ascii="Times New Roman" w:eastAsia="Times New Roman" w:hAnsi="Times New Roman" w:cs="Times New Roman"/>
                <w:color w:val="000000"/>
                <w:sz w:val="24"/>
                <w:szCs w:val="24"/>
                <w:shd w:val="clear" w:color="auto" w:fill="FFFFFF"/>
                <w:lang w:bidi="ru-RU"/>
              </w:rPr>
              <w:t>25</w:t>
            </w:r>
          </w:p>
        </w:tc>
        <w:tc>
          <w:tcPr>
            <w:tcW w:w="6364" w:type="dxa"/>
            <w:tcBorders>
              <w:top w:val="single" w:sz="4" w:space="0" w:color="auto"/>
              <w:left w:val="single" w:sz="4" w:space="0" w:color="auto"/>
              <w:bottom w:val="single" w:sz="4" w:space="0" w:color="auto"/>
            </w:tcBorders>
            <w:shd w:val="clear" w:color="auto" w:fill="FFFFFF"/>
          </w:tcPr>
          <w:p w14:paraId="3E3B4E0C" w14:textId="77777777" w:rsidR="00552A56" w:rsidRPr="00531A6E" w:rsidRDefault="00552A56" w:rsidP="006E5A46">
            <w:pPr>
              <w:widowControl w:val="0"/>
              <w:spacing w:after="0" w:line="240" w:lineRule="auto"/>
              <w:ind w:left="160" w:right="134"/>
              <w:rPr>
                <w:rFonts w:ascii="Times New Roman" w:eastAsia="Times New Roman" w:hAnsi="Times New Roman" w:cs="Times New Roman"/>
                <w:color w:val="000000"/>
                <w:sz w:val="24"/>
                <w:szCs w:val="24"/>
                <w:shd w:val="clear" w:color="auto" w:fill="FFFFFF"/>
                <w:lang w:bidi="ru-RU"/>
              </w:rPr>
            </w:pPr>
            <w:r w:rsidRPr="00531A6E">
              <w:rPr>
                <w:rFonts w:ascii="Times New Roman" w:eastAsia="Times New Roman" w:hAnsi="Times New Roman" w:cs="Times New Roman"/>
                <w:color w:val="000000"/>
                <w:sz w:val="24"/>
                <w:szCs w:val="24"/>
                <w:shd w:val="clear" w:color="auto" w:fill="FFFFFF"/>
                <w:lang w:bidi="ru-RU"/>
              </w:rPr>
              <w:t>Установленные и опломбированные приборы учета ресурсов и паспортов к ним:</w:t>
            </w:r>
          </w:p>
        </w:tc>
        <w:tc>
          <w:tcPr>
            <w:tcW w:w="3255" w:type="dxa"/>
            <w:tcBorders>
              <w:top w:val="single" w:sz="4" w:space="0" w:color="auto"/>
              <w:left w:val="single" w:sz="4" w:space="0" w:color="auto"/>
              <w:bottom w:val="single" w:sz="4" w:space="0" w:color="auto"/>
              <w:right w:val="single" w:sz="4" w:space="0" w:color="auto"/>
            </w:tcBorders>
            <w:shd w:val="clear" w:color="auto" w:fill="FFFFFF"/>
          </w:tcPr>
          <w:p w14:paraId="042E0485" w14:textId="77777777" w:rsidR="00552A56" w:rsidRPr="00531A6E" w:rsidRDefault="00552A56" w:rsidP="006E5A46">
            <w:pPr>
              <w:widowControl w:val="0"/>
              <w:spacing w:after="0" w:line="240" w:lineRule="auto"/>
              <w:ind w:left="129" w:right="146"/>
              <w:jc w:val="center"/>
              <w:rPr>
                <w:rFonts w:ascii="Times New Roman" w:eastAsia="Arial Unicode MS" w:hAnsi="Times New Roman" w:cs="Times New Roman"/>
                <w:color w:val="000000"/>
                <w:sz w:val="24"/>
                <w:szCs w:val="24"/>
                <w:lang w:bidi="ru-RU"/>
              </w:rPr>
            </w:pPr>
            <w:r w:rsidRPr="00531A6E">
              <w:rPr>
                <w:rFonts w:ascii="Times New Roman" w:eastAsia="Arial Unicode MS" w:hAnsi="Times New Roman" w:cs="Times New Roman"/>
                <w:color w:val="000000"/>
                <w:sz w:val="24"/>
                <w:szCs w:val="24"/>
                <w:lang w:bidi="ru-RU"/>
              </w:rPr>
              <w:t>Наличие с действующей поверкой</w:t>
            </w:r>
          </w:p>
        </w:tc>
      </w:tr>
      <w:tr w:rsidR="00552A56" w:rsidRPr="00531A6E" w14:paraId="4324E6D6" w14:textId="77777777" w:rsidTr="006E5A46">
        <w:trPr>
          <w:gridAfter w:val="1"/>
          <w:wAfter w:w="6" w:type="dxa"/>
          <w:trHeight w:hRule="exact" w:val="687"/>
          <w:jc w:val="center"/>
        </w:trPr>
        <w:tc>
          <w:tcPr>
            <w:tcW w:w="440" w:type="dxa"/>
            <w:tcBorders>
              <w:top w:val="single" w:sz="4" w:space="0" w:color="auto"/>
              <w:left w:val="single" w:sz="4" w:space="0" w:color="auto"/>
              <w:bottom w:val="single" w:sz="4" w:space="0" w:color="auto"/>
            </w:tcBorders>
            <w:shd w:val="clear" w:color="auto" w:fill="FFFFFF"/>
          </w:tcPr>
          <w:p w14:paraId="0AB621C9" w14:textId="77777777" w:rsidR="00552A56" w:rsidRPr="00531A6E" w:rsidRDefault="00552A56" w:rsidP="006E5A46">
            <w:pPr>
              <w:widowControl w:val="0"/>
              <w:spacing w:after="0" w:line="240" w:lineRule="auto"/>
              <w:jc w:val="center"/>
              <w:rPr>
                <w:rFonts w:ascii="Times New Roman" w:eastAsia="Times New Roman" w:hAnsi="Times New Roman" w:cs="Times New Roman"/>
                <w:color w:val="000000"/>
                <w:sz w:val="24"/>
                <w:szCs w:val="24"/>
                <w:shd w:val="clear" w:color="auto" w:fill="FFFFFF"/>
                <w:lang w:bidi="ru-RU"/>
              </w:rPr>
            </w:pPr>
            <w:r w:rsidRPr="00531A6E">
              <w:rPr>
                <w:rFonts w:ascii="Times New Roman" w:eastAsia="Times New Roman" w:hAnsi="Times New Roman" w:cs="Times New Roman"/>
                <w:color w:val="000000"/>
                <w:sz w:val="24"/>
                <w:szCs w:val="24"/>
                <w:shd w:val="clear" w:color="auto" w:fill="FFFFFF"/>
                <w:lang w:bidi="ru-RU"/>
              </w:rPr>
              <w:t>25.1</w:t>
            </w:r>
          </w:p>
        </w:tc>
        <w:tc>
          <w:tcPr>
            <w:tcW w:w="6364" w:type="dxa"/>
            <w:tcBorders>
              <w:top w:val="single" w:sz="4" w:space="0" w:color="auto"/>
              <w:left w:val="single" w:sz="4" w:space="0" w:color="auto"/>
              <w:bottom w:val="single" w:sz="4" w:space="0" w:color="auto"/>
            </w:tcBorders>
            <w:shd w:val="clear" w:color="auto" w:fill="FFFFFF"/>
          </w:tcPr>
          <w:p w14:paraId="083AC71B" w14:textId="77777777" w:rsidR="00552A56" w:rsidRPr="00531A6E" w:rsidRDefault="00552A56" w:rsidP="006E5A46">
            <w:pPr>
              <w:widowControl w:val="0"/>
              <w:spacing w:after="0" w:line="240" w:lineRule="auto"/>
              <w:ind w:left="160" w:right="134"/>
              <w:rPr>
                <w:rFonts w:ascii="Times New Roman" w:eastAsia="Times New Roman" w:hAnsi="Times New Roman" w:cs="Times New Roman"/>
                <w:color w:val="000000"/>
                <w:sz w:val="24"/>
                <w:szCs w:val="24"/>
                <w:shd w:val="clear" w:color="auto" w:fill="FFFFFF"/>
                <w:lang w:bidi="ru-RU"/>
              </w:rPr>
            </w:pPr>
            <w:r w:rsidRPr="00531A6E">
              <w:rPr>
                <w:rFonts w:ascii="Times New Roman" w:eastAsia="Times New Roman" w:hAnsi="Times New Roman" w:cs="Times New Roman"/>
                <w:color w:val="000000"/>
                <w:sz w:val="24"/>
                <w:szCs w:val="24"/>
                <w:shd w:val="clear" w:color="auto" w:fill="FFFFFF"/>
                <w:lang w:bidi="ru-RU"/>
              </w:rPr>
              <w:t>Прибор учета потребления электроэнергии</w:t>
            </w:r>
          </w:p>
        </w:tc>
        <w:tc>
          <w:tcPr>
            <w:tcW w:w="3255" w:type="dxa"/>
            <w:tcBorders>
              <w:top w:val="single" w:sz="4" w:space="0" w:color="auto"/>
              <w:left w:val="single" w:sz="4" w:space="0" w:color="auto"/>
              <w:bottom w:val="single" w:sz="4" w:space="0" w:color="auto"/>
              <w:right w:val="single" w:sz="4" w:space="0" w:color="auto"/>
            </w:tcBorders>
            <w:shd w:val="clear" w:color="auto" w:fill="FFFFFF"/>
          </w:tcPr>
          <w:p w14:paraId="51F51B4B" w14:textId="77777777" w:rsidR="00552A56" w:rsidRPr="00531A6E" w:rsidRDefault="00552A56" w:rsidP="006E5A46">
            <w:pPr>
              <w:widowControl w:val="0"/>
              <w:spacing w:after="0" w:line="240" w:lineRule="auto"/>
              <w:ind w:left="129" w:right="146"/>
              <w:jc w:val="center"/>
              <w:rPr>
                <w:rFonts w:ascii="Times New Roman" w:eastAsia="Arial Unicode MS" w:hAnsi="Times New Roman" w:cs="Times New Roman"/>
                <w:color w:val="000000"/>
                <w:sz w:val="24"/>
                <w:szCs w:val="24"/>
                <w:lang w:bidi="ru-RU"/>
              </w:rPr>
            </w:pPr>
            <w:r w:rsidRPr="00531A6E">
              <w:rPr>
                <w:rFonts w:ascii="Times New Roman" w:eastAsia="Arial Unicode MS" w:hAnsi="Times New Roman" w:cs="Times New Roman"/>
                <w:color w:val="000000"/>
                <w:sz w:val="24"/>
                <w:szCs w:val="24"/>
                <w:lang w:bidi="ru-RU"/>
              </w:rPr>
              <w:t>Наличие с действующей поверкой</w:t>
            </w:r>
          </w:p>
        </w:tc>
      </w:tr>
      <w:tr w:rsidR="00552A56" w:rsidRPr="00531A6E" w14:paraId="6A124A38" w14:textId="77777777" w:rsidTr="006E5A46">
        <w:trPr>
          <w:gridAfter w:val="1"/>
          <w:wAfter w:w="6" w:type="dxa"/>
          <w:trHeight w:hRule="exact" w:val="1280"/>
          <w:jc w:val="center"/>
        </w:trPr>
        <w:tc>
          <w:tcPr>
            <w:tcW w:w="440" w:type="dxa"/>
            <w:tcBorders>
              <w:top w:val="single" w:sz="4" w:space="0" w:color="auto"/>
              <w:left w:val="single" w:sz="4" w:space="0" w:color="auto"/>
              <w:bottom w:val="single" w:sz="4" w:space="0" w:color="auto"/>
            </w:tcBorders>
            <w:shd w:val="clear" w:color="auto" w:fill="FFFFFF"/>
          </w:tcPr>
          <w:p w14:paraId="79B86A5E" w14:textId="77777777" w:rsidR="00552A56" w:rsidRPr="00531A6E" w:rsidRDefault="00552A56" w:rsidP="006E5A46">
            <w:pPr>
              <w:widowControl w:val="0"/>
              <w:spacing w:after="0" w:line="240" w:lineRule="auto"/>
              <w:jc w:val="center"/>
              <w:rPr>
                <w:rFonts w:ascii="Times New Roman" w:eastAsia="Times New Roman" w:hAnsi="Times New Roman" w:cs="Times New Roman"/>
                <w:color w:val="000000"/>
                <w:sz w:val="24"/>
                <w:szCs w:val="24"/>
                <w:shd w:val="clear" w:color="auto" w:fill="FFFFFF"/>
                <w:lang w:bidi="ru-RU"/>
              </w:rPr>
            </w:pPr>
            <w:r w:rsidRPr="00531A6E">
              <w:rPr>
                <w:rFonts w:ascii="Times New Roman" w:eastAsia="Times New Roman" w:hAnsi="Times New Roman" w:cs="Times New Roman"/>
                <w:color w:val="000000"/>
                <w:sz w:val="24"/>
                <w:szCs w:val="24"/>
                <w:shd w:val="clear" w:color="auto" w:fill="FFFFFF"/>
                <w:lang w:bidi="ru-RU"/>
              </w:rPr>
              <w:t>25.2</w:t>
            </w:r>
          </w:p>
        </w:tc>
        <w:tc>
          <w:tcPr>
            <w:tcW w:w="6364" w:type="dxa"/>
            <w:tcBorders>
              <w:top w:val="single" w:sz="4" w:space="0" w:color="auto"/>
              <w:left w:val="single" w:sz="4" w:space="0" w:color="auto"/>
              <w:bottom w:val="single" w:sz="4" w:space="0" w:color="auto"/>
            </w:tcBorders>
            <w:shd w:val="clear" w:color="auto" w:fill="FFFFFF"/>
          </w:tcPr>
          <w:p w14:paraId="32D5950E" w14:textId="77777777" w:rsidR="00552A56" w:rsidRPr="00531A6E" w:rsidRDefault="00552A56" w:rsidP="006E5A46">
            <w:pPr>
              <w:widowControl w:val="0"/>
              <w:spacing w:after="0" w:line="240" w:lineRule="auto"/>
              <w:ind w:left="160" w:right="134"/>
              <w:rPr>
                <w:rFonts w:ascii="Times New Roman" w:eastAsia="Times New Roman" w:hAnsi="Times New Roman" w:cs="Times New Roman"/>
                <w:color w:val="000000"/>
                <w:sz w:val="24"/>
                <w:szCs w:val="24"/>
                <w:shd w:val="clear" w:color="auto" w:fill="FFFFFF"/>
                <w:lang w:bidi="ru-RU"/>
              </w:rPr>
            </w:pPr>
            <w:r w:rsidRPr="00531A6E">
              <w:rPr>
                <w:rFonts w:ascii="Times New Roman" w:eastAsia="Times New Roman" w:hAnsi="Times New Roman" w:cs="Times New Roman"/>
                <w:color w:val="000000"/>
                <w:sz w:val="24"/>
                <w:szCs w:val="24"/>
                <w:shd w:val="clear" w:color="auto" w:fill="FFFFFF"/>
                <w:lang w:bidi="ru-RU"/>
              </w:rPr>
              <w:t>Прибор учета потребления воды</w:t>
            </w:r>
          </w:p>
        </w:tc>
        <w:tc>
          <w:tcPr>
            <w:tcW w:w="3255" w:type="dxa"/>
            <w:tcBorders>
              <w:top w:val="single" w:sz="4" w:space="0" w:color="auto"/>
              <w:left w:val="single" w:sz="4" w:space="0" w:color="auto"/>
              <w:bottom w:val="single" w:sz="4" w:space="0" w:color="auto"/>
              <w:right w:val="single" w:sz="4" w:space="0" w:color="auto"/>
            </w:tcBorders>
            <w:shd w:val="clear" w:color="auto" w:fill="FFFFFF"/>
          </w:tcPr>
          <w:p w14:paraId="46C40C22" w14:textId="77777777" w:rsidR="00552A56" w:rsidRPr="00531A6E" w:rsidRDefault="00552A56" w:rsidP="006E5A46">
            <w:pPr>
              <w:widowControl w:val="0"/>
              <w:spacing w:after="0" w:line="240" w:lineRule="auto"/>
              <w:ind w:left="129" w:right="146"/>
              <w:jc w:val="center"/>
              <w:rPr>
                <w:rFonts w:ascii="Times New Roman" w:eastAsia="Arial Unicode MS" w:hAnsi="Times New Roman" w:cs="Times New Roman"/>
                <w:color w:val="000000"/>
                <w:sz w:val="24"/>
                <w:szCs w:val="24"/>
                <w:lang w:bidi="ru-RU"/>
              </w:rPr>
            </w:pPr>
            <w:r w:rsidRPr="00531A6E">
              <w:rPr>
                <w:rFonts w:ascii="Times New Roman" w:eastAsia="Arial Unicode MS" w:hAnsi="Times New Roman" w:cs="Times New Roman"/>
                <w:color w:val="000000"/>
                <w:sz w:val="24"/>
                <w:szCs w:val="24"/>
                <w:lang w:bidi="ru-RU"/>
              </w:rPr>
              <w:t>Наличие с действующей поверкой (при централизованном варианте водоснабжения)</w:t>
            </w:r>
          </w:p>
        </w:tc>
      </w:tr>
      <w:tr w:rsidR="00552A56" w:rsidRPr="00531A6E" w14:paraId="2E0F4525" w14:textId="77777777" w:rsidTr="006E5A46">
        <w:trPr>
          <w:gridAfter w:val="1"/>
          <w:wAfter w:w="6" w:type="dxa"/>
          <w:trHeight w:hRule="exact" w:val="1142"/>
          <w:jc w:val="center"/>
        </w:trPr>
        <w:tc>
          <w:tcPr>
            <w:tcW w:w="440" w:type="dxa"/>
            <w:tcBorders>
              <w:top w:val="single" w:sz="4" w:space="0" w:color="auto"/>
              <w:left w:val="single" w:sz="4" w:space="0" w:color="auto"/>
              <w:bottom w:val="single" w:sz="4" w:space="0" w:color="auto"/>
            </w:tcBorders>
            <w:shd w:val="clear" w:color="auto" w:fill="FFFFFF"/>
          </w:tcPr>
          <w:p w14:paraId="5AB62653" w14:textId="77777777" w:rsidR="00552A56" w:rsidRPr="00531A6E" w:rsidRDefault="00552A56" w:rsidP="006E5A46">
            <w:pPr>
              <w:widowControl w:val="0"/>
              <w:spacing w:after="0" w:line="240" w:lineRule="auto"/>
              <w:jc w:val="center"/>
              <w:rPr>
                <w:rFonts w:ascii="Times New Roman" w:eastAsia="Times New Roman" w:hAnsi="Times New Roman" w:cs="Times New Roman"/>
                <w:color w:val="000000"/>
                <w:sz w:val="24"/>
                <w:szCs w:val="24"/>
                <w:shd w:val="clear" w:color="auto" w:fill="FFFFFF"/>
                <w:lang w:bidi="ru-RU"/>
              </w:rPr>
            </w:pPr>
            <w:r w:rsidRPr="00531A6E">
              <w:rPr>
                <w:rFonts w:ascii="Times New Roman" w:eastAsia="Times New Roman" w:hAnsi="Times New Roman" w:cs="Times New Roman"/>
                <w:color w:val="000000"/>
                <w:sz w:val="24"/>
                <w:szCs w:val="24"/>
                <w:shd w:val="clear" w:color="auto" w:fill="FFFFFF"/>
                <w:lang w:bidi="ru-RU"/>
              </w:rPr>
              <w:t>25.3</w:t>
            </w:r>
          </w:p>
        </w:tc>
        <w:tc>
          <w:tcPr>
            <w:tcW w:w="6364" w:type="dxa"/>
            <w:tcBorders>
              <w:top w:val="single" w:sz="4" w:space="0" w:color="auto"/>
              <w:left w:val="single" w:sz="4" w:space="0" w:color="auto"/>
              <w:bottom w:val="single" w:sz="4" w:space="0" w:color="auto"/>
            </w:tcBorders>
            <w:shd w:val="clear" w:color="auto" w:fill="FFFFFF"/>
          </w:tcPr>
          <w:p w14:paraId="18E93225" w14:textId="77777777" w:rsidR="00552A56" w:rsidRPr="00531A6E" w:rsidRDefault="00552A56" w:rsidP="006E5A46">
            <w:pPr>
              <w:widowControl w:val="0"/>
              <w:spacing w:after="0" w:line="240" w:lineRule="auto"/>
              <w:ind w:left="160" w:right="134"/>
              <w:rPr>
                <w:rFonts w:ascii="Times New Roman" w:eastAsia="Times New Roman" w:hAnsi="Times New Roman" w:cs="Times New Roman"/>
                <w:color w:val="000000"/>
                <w:sz w:val="24"/>
                <w:szCs w:val="24"/>
                <w:shd w:val="clear" w:color="auto" w:fill="FFFFFF"/>
                <w:lang w:bidi="ru-RU"/>
              </w:rPr>
            </w:pPr>
            <w:r w:rsidRPr="00531A6E">
              <w:rPr>
                <w:rFonts w:ascii="Times New Roman" w:eastAsia="Times New Roman" w:hAnsi="Times New Roman" w:cs="Times New Roman"/>
                <w:color w:val="000000"/>
                <w:sz w:val="24"/>
                <w:szCs w:val="24"/>
                <w:shd w:val="clear" w:color="auto" w:fill="FFFFFF"/>
                <w:lang w:bidi="ru-RU"/>
              </w:rPr>
              <w:t>Прибор учета потребления газа</w:t>
            </w:r>
          </w:p>
        </w:tc>
        <w:tc>
          <w:tcPr>
            <w:tcW w:w="3255" w:type="dxa"/>
            <w:tcBorders>
              <w:top w:val="single" w:sz="4" w:space="0" w:color="auto"/>
              <w:left w:val="single" w:sz="4" w:space="0" w:color="auto"/>
              <w:bottom w:val="single" w:sz="4" w:space="0" w:color="auto"/>
              <w:right w:val="single" w:sz="4" w:space="0" w:color="auto"/>
            </w:tcBorders>
            <w:shd w:val="clear" w:color="auto" w:fill="FFFFFF"/>
          </w:tcPr>
          <w:p w14:paraId="45356FD0" w14:textId="77777777" w:rsidR="00552A56" w:rsidRPr="00531A6E" w:rsidRDefault="00552A56" w:rsidP="006E5A46">
            <w:pPr>
              <w:widowControl w:val="0"/>
              <w:spacing w:after="0" w:line="240" w:lineRule="auto"/>
              <w:ind w:left="129" w:right="146"/>
              <w:jc w:val="center"/>
              <w:rPr>
                <w:rFonts w:ascii="Times New Roman" w:eastAsia="Arial Unicode MS" w:hAnsi="Times New Roman" w:cs="Times New Roman"/>
                <w:color w:val="000000"/>
                <w:sz w:val="24"/>
                <w:szCs w:val="24"/>
                <w:lang w:bidi="ru-RU"/>
              </w:rPr>
            </w:pPr>
            <w:r w:rsidRPr="00531A6E">
              <w:rPr>
                <w:rFonts w:ascii="Times New Roman" w:eastAsia="Arial Unicode MS" w:hAnsi="Times New Roman" w:cs="Times New Roman"/>
                <w:color w:val="000000"/>
                <w:sz w:val="24"/>
                <w:szCs w:val="24"/>
                <w:lang w:bidi="ru-RU"/>
              </w:rPr>
              <w:t>Наличие с действующей проверкой (в случае, если в квартире предусмотрено газоснабжение)</w:t>
            </w:r>
          </w:p>
        </w:tc>
      </w:tr>
      <w:tr w:rsidR="00552A56" w:rsidRPr="00531A6E" w14:paraId="14D4729D" w14:textId="77777777" w:rsidTr="006E5A46">
        <w:trPr>
          <w:gridAfter w:val="1"/>
          <w:wAfter w:w="6" w:type="dxa"/>
          <w:trHeight w:hRule="exact" w:val="1258"/>
          <w:jc w:val="center"/>
        </w:trPr>
        <w:tc>
          <w:tcPr>
            <w:tcW w:w="440" w:type="dxa"/>
            <w:tcBorders>
              <w:top w:val="single" w:sz="4" w:space="0" w:color="auto"/>
              <w:left w:val="single" w:sz="4" w:space="0" w:color="auto"/>
              <w:bottom w:val="single" w:sz="4" w:space="0" w:color="auto"/>
            </w:tcBorders>
            <w:shd w:val="clear" w:color="auto" w:fill="FFFFFF"/>
          </w:tcPr>
          <w:p w14:paraId="1ADC7A54" w14:textId="77777777" w:rsidR="00552A56" w:rsidRPr="00531A6E" w:rsidRDefault="00552A56" w:rsidP="006E5A46">
            <w:pPr>
              <w:widowControl w:val="0"/>
              <w:spacing w:after="0" w:line="240" w:lineRule="auto"/>
              <w:jc w:val="center"/>
              <w:rPr>
                <w:rFonts w:ascii="Times New Roman" w:eastAsia="Times New Roman" w:hAnsi="Times New Roman" w:cs="Times New Roman"/>
                <w:color w:val="000000"/>
                <w:sz w:val="24"/>
                <w:szCs w:val="24"/>
                <w:shd w:val="clear" w:color="auto" w:fill="FFFFFF"/>
                <w:lang w:bidi="ru-RU"/>
              </w:rPr>
            </w:pPr>
            <w:r w:rsidRPr="00531A6E">
              <w:rPr>
                <w:rFonts w:ascii="Times New Roman" w:eastAsia="Times New Roman" w:hAnsi="Times New Roman" w:cs="Times New Roman"/>
                <w:color w:val="000000"/>
                <w:sz w:val="24"/>
                <w:szCs w:val="24"/>
                <w:shd w:val="clear" w:color="auto" w:fill="FFFFFF"/>
                <w:lang w:bidi="ru-RU"/>
              </w:rPr>
              <w:t>26</w:t>
            </w:r>
          </w:p>
        </w:tc>
        <w:tc>
          <w:tcPr>
            <w:tcW w:w="6364" w:type="dxa"/>
            <w:tcBorders>
              <w:top w:val="single" w:sz="4" w:space="0" w:color="auto"/>
              <w:left w:val="single" w:sz="4" w:space="0" w:color="auto"/>
              <w:bottom w:val="single" w:sz="4" w:space="0" w:color="auto"/>
            </w:tcBorders>
            <w:shd w:val="clear" w:color="auto" w:fill="FFFFFF"/>
          </w:tcPr>
          <w:p w14:paraId="174DB2D9" w14:textId="77777777" w:rsidR="00552A56" w:rsidRPr="00531A6E" w:rsidRDefault="00552A56" w:rsidP="006E5A46">
            <w:pPr>
              <w:widowControl w:val="0"/>
              <w:spacing w:after="0" w:line="240" w:lineRule="auto"/>
              <w:ind w:left="160" w:right="134"/>
              <w:rPr>
                <w:rFonts w:ascii="Times New Roman" w:eastAsia="Times New Roman" w:hAnsi="Times New Roman" w:cs="Times New Roman"/>
                <w:color w:val="000000"/>
                <w:sz w:val="24"/>
                <w:szCs w:val="24"/>
                <w:shd w:val="clear" w:color="auto" w:fill="FFFFFF"/>
                <w:lang w:bidi="ru-RU"/>
              </w:rPr>
            </w:pPr>
            <w:r w:rsidRPr="00531A6E">
              <w:rPr>
                <w:rFonts w:ascii="Times New Roman" w:eastAsia="Times New Roman" w:hAnsi="Times New Roman" w:cs="Times New Roman"/>
                <w:color w:val="000000"/>
                <w:sz w:val="24"/>
                <w:szCs w:val="24"/>
                <w:shd w:val="clear" w:color="auto" w:fill="FFFFFF"/>
                <w:lang w:bidi="ru-RU"/>
              </w:rPr>
              <w:t xml:space="preserve">Гарантийные обязательства застройщика после сдачи дома </w:t>
            </w:r>
          </w:p>
          <w:p w14:paraId="1AD2E981" w14:textId="77777777" w:rsidR="00552A56" w:rsidRPr="00531A6E" w:rsidRDefault="00552A56" w:rsidP="006E5A46">
            <w:pPr>
              <w:widowControl w:val="0"/>
              <w:spacing w:after="0" w:line="240" w:lineRule="auto"/>
              <w:ind w:left="160" w:right="134"/>
              <w:rPr>
                <w:rFonts w:ascii="Times New Roman" w:eastAsia="Times New Roman" w:hAnsi="Times New Roman" w:cs="Times New Roman"/>
                <w:color w:val="000000"/>
                <w:sz w:val="24"/>
                <w:szCs w:val="24"/>
                <w:shd w:val="clear" w:color="auto" w:fill="FFFFFF"/>
                <w:lang w:bidi="ru-RU"/>
              </w:rPr>
            </w:pPr>
          </w:p>
        </w:tc>
        <w:tc>
          <w:tcPr>
            <w:tcW w:w="3255" w:type="dxa"/>
            <w:tcBorders>
              <w:top w:val="single" w:sz="4" w:space="0" w:color="auto"/>
              <w:left w:val="single" w:sz="4" w:space="0" w:color="auto"/>
              <w:bottom w:val="single" w:sz="4" w:space="0" w:color="auto"/>
              <w:right w:val="single" w:sz="4" w:space="0" w:color="auto"/>
            </w:tcBorders>
            <w:shd w:val="clear" w:color="auto" w:fill="FFFFFF"/>
          </w:tcPr>
          <w:p w14:paraId="2854B5F5" w14:textId="77777777" w:rsidR="00552A56" w:rsidRPr="00531A6E" w:rsidRDefault="00552A56" w:rsidP="006E5A46">
            <w:pPr>
              <w:widowControl w:val="0"/>
              <w:spacing w:after="0" w:line="240" w:lineRule="auto"/>
              <w:ind w:left="129" w:right="146"/>
              <w:jc w:val="center"/>
              <w:rPr>
                <w:rFonts w:ascii="Times New Roman" w:eastAsia="Arial Unicode MS" w:hAnsi="Times New Roman" w:cs="Times New Roman"/>
                <w:color w:val="000000"/>
                <w:sz w:val="24"/>
                <w:szCs w:val="24"/>
                <w:lang w:bidi="ru-RU"/>
              </w:rPr>
            </w:pPr>
            <w:r w:rsidRPr="00531A6E">
              <w:rPr>
                <w:rFonts w:ascii="Times New Roman" w:eastAsia="Arial Unicode MS" w:hAnsi="Times New Roman" w:cs="Times New Roman"/>
                <w:color w:val="000000"/>
                <w:sz w:val="24"/>
                <w:szCs w:val="24"/>
                <w:lang w:bidi="ru-RU"/>
              </w:rPr>
              <w:t>5 (пяти) лет на жилую площадь</w:t>
            </w:r>
          </w:p>
          <w:p w14:paraId="54D54567" w14:textId="77777777" w:rsidR="00552A56" w:rsidRPr="00531A6E" w:rsidRDefault="00552A56" w:rsidP="006E5A46">
            <w:pPr>
              <w:widowControl w:val="0"/>
              <w:spacing w:after="0" w:line="240" w:lineRule="auto"/>
              <w:ind w:left="129" w:right="146"/>
              <w:jc w:val="center"/>
              <w:rPr>
                <w:rFonts w:ascii="Times New Roman" w:eastAsia="Arial Unicode MS" w:hAnsi="Times New Roman" w:cs="Times New Roman"/>
                <w:color w:val="000000"/>
                <w:sz w:val="24"/>
                <w:szCs w:val="24"/>
                <w:lang w:bidi="ru-RU"/>
              </w:rPr>
            </w:pPr>
            <w:r w:rsidRPr="00531A6E">
              <w:rPr>
                <w:rFonts w:ascii="Times New Roman" w:eastAsia="Arial Unicode MS" w:hAnsi="Times New Roman" w:cs="Times New Roman"/>
                <w:color w:val="000000"/>
                <w:sz w:val="24"/>
                <w:szCs w:val="24"/>
                <w:lang w:bidi="ru-RU"/>
              </w:rPr>
              <w:t>3 (трех) лет инженерное оборудование</w:t>
            </w:r>
          </w:p>
        </w:tc>
      </w:tr>
      <w:tr w:rsidR="00552A56" w:rsidRPr="00531A6E" w14:paraId="17D4932A" w14:textId="77777777" w:rsidTr="006E5A46">
        <w:trPr>
          <w:gridAfter w:val="1"/>
          <w:wAfter w:w="6" w:type="dxa"/>
          <w:trHeight w:hRule="exact" w:val="726"/>
          <w:jc w:val="center"/>
        </w:trPr>
        <w:tc>
          <w:tcPr>
            <w:tcW w:w="10059" w:type="dxa"/>
            <w:gridSpan w:val="3"/>
            <w:tcBorders>
              <w:top w:val="single" w:sz="4" w:space="0" w:color="auto"/>
              <w:left w:val="single" w:sz="4" w:space="0" w:color="auto"/>
              <w:bottom w:val="single" w:sz="4" w:space="0" w:color="auto"/>
              <w:right w:val="single" w:sz="4" w:space="0" w:color="auto"/>
            </w:tcBorders>
            <w:shd w:val="clear" w:color="auto" w:fill="FFFFFF"/>
          </w:tcPr>
          <w:p w14:paraId="353D9D9E" w14:textId="77777777" w:rsidR="00552A56" w:rsidRPr="00EA5F90" w:rsidRDefault="00552A56" w:rsidP="006E5A46">
            <w:pPr>
              <w:widowControl w:val="0"/>
              <w:spacing w:after="0" w:line="240" w:lineRule="auto"/>
              <w:ind w:left="129" w:right="146"/>
              <w:jc w:val="center"/>
              <w:rPr>
                <w:rFonts w:ascii="Times New Roman" w:eastAsia="Arial Unicode MS" w:hAnsi="Times New Roman" w:cs="Times New Roman"/>
                <w:b/>
                <w:bCs/>
                <w:color w:val="000000"/>
                <w:sz w:val="24"/>
                <w:szCs w:val="24"/>
                <w:lang w:bidi="ru-RU"/>
              </w:rPr>
            </w:pPr>
            <w:r w:rsidRPr="00EA5F90">
              <w:rPr>
                <w:rFonts w:ascii="Times New Roman" w:eastAsia="Arial Unicode MS" w:hAnsi="Times New Roman" w:cs="Times New Roman"/>
                <w:b/>
                <w:bCs/>
                <w:color w:val="000000"/>
                <w:sz w:val="24"/>
                <w:szCs w:val="24"/>
                <w:lang w:bidi="ru-RU"/>
              </w:rPr>
              <w:t>2. Требования, предъявляемые к земельному участку, на котором производится строительство жилого дома</w:t>
            </w:r>
          </w:p>
        </w:tc>
      </w:tr>
      <w:tr w:rsidR="00552A56" w:rsidRPr="00531A6E" w14:paraId="151C7AD5" w14:textId="77777777" w:rsidTr="006E5A46">
        <w:trPr>
          <w:gridAfter w:val="1"/>
          <w:wAfter w:w="6" w:type="dxa"/>
          <w:trHeight w:hRule="exact" w:val="1431"/>
          <w:jc w:val="center"/>
        </w:trPr>
        <w:tc>
          <w:tcPr>
            <w:tcW w:w="440" w:type="dxa"/>
            <w:tcBorders>
              <w:top w:val="single" w:sz="4" w:space="0" w:color="auto"/>
              <w:left w:val="single" w:sz="4" w:space="0" w:color="auto"/>
              <w:bottom w:val="single" w:sz="4" w:space="0" w:color="auto"/>
            </w:tcBorders>
            <w:shd w:val="clear" w:color="auto" w:fill="FFFFFF"/>
          </w:tcPr>
          <w:p w14:paraId="511E60CA" w14:textId="77777777" w:rsidR="00552A56" w:rsidRPr="00531A6E" w:rsidRDefault="00552A56" w:rsidP="006E5A46">
            <w:pPr>
              <w:widowControl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lastRenderedPageBreak/>
              <w:t>1</w:t>
            </w:r>
          </w:p>
        </w:tc>
        <w:tc>
          <w:tcPr>
            <w:tcW w:w="6364" w:type="dxa"/>
            <w:tcBorders>
              <w:top w:val="single" w:sz="4" w:space="0" w:color="auto"/>
              <w:left w:val="single" w:sz="4" w:space="0" w:color="auto"/>
              <w:bottom w:val="single" w:sz="4" w:space="0" w:color="auto"/>
            </w:tcBorders>
            <w:shd w:val="clear" w:color="auto" w:fill="FFFFFF"/>
          </w:tcPr>
          <w:p w14:paraId="1573F782" w14:textId="77777777" w:rsidR="00552A56" w:rsidRPr="00531A6E" w:rsidRDefault="00552A56" w:rsidP="006E5A46">
            <w:pPr>
              <w:widowControl w:val="0"/>
              <w:spacing w:after="0" w:line="240" w:lineRule="auto"/>
              <w:ind w:left="160" w:right="134"/>
              <w:jc w:val="both"/>
              <w:rPr>
                <w:rFonts w:ascii="Times New Roman" w:eastAsia="Times New Roman" w:hAnsi="Times New Roman" w:cs="Times New Roman"/>
                <w:sz w:val="24"/>
                <w:szCs w:val="24"/>
                <w:lang w:eastAsia="en-US"/>
              </w:rPr>
            </w:pPr>
            <w:r w:rsidRPr="00531A6E">
              <w:rPr>
                <w:rFonts w:ascii="Times New Roman" w:eastAsia="Times New Roman" w:hAnsi="Times New Roman" w:cs="Times New Roman"/>
                <w:color w:val="000000"/>
                <w:sz w:val="24"/>
                <w:szCs w:val="24"/>
                <w:shd w:val="clear" w:color="auto" w:fill="FFFFFF"/>
                <w:lang w:bidi="ru-RU"/>
              </w:rPr>
              <w:t>Место нахождения земельного участка, строительный адрес</w:t>
            </w:r>
          </w:p>
        </w:tc>
        <w:tc>
          <w:tcPr>
            <w:tcW w:w="3255" w:type="dxa"/>
            <w:tcBorders>
              <w:top w:val="single" w:sz="4" w:space="0" w:color="auto"/>
              <w:left w:val="single" w:sz="4" w:space="0" w:color="auto"/>
              <w:bottom w:val="single" w:sz="4" w:space="0" w:color="auto"/>
              <w:right w:val="single" w:sz="4" w:space="0" w:color="auto"/>
            </w:tcBorders>
            <w:shd w:val="clear" w:color="auto" w:fill="FFFFFF"/>
          </w:tcPr>
          <w:p w14:paraId="1CEAECB4" w14:textId="77777777" w:rsidR="00552A56" w:rsidRPr="00531A6E" w:rsidRDefault="00552A56" w:rsidP="006E5A46">
            <w:pPr>
              <w:widowControl w:val="0"/>
              <w:overflowPunct w:val="0"/>
              <w:autoSpaceDE w:val="0"/>
              <w:autoSpaceDN w:val="0"/>
              <w:adjustRightInd w:val="0"/>
              <w:spacing w:after="0" w:line="240" w:lineRule="auto"/>
              <w:jc w:val="center"/>
              <w:rPr>
                <w:rFonts w:ascii="Times New Roman" w:eastAsia="Calibri" w:hAnsi="Times New Roman" w:cs="Times New Roman"/>
                <w:color w:val="000000"/>
                <w:sz w:val="24"/>
                <w:szCs w:val="24"/>
                <w:lang w:bidi="ru-RU"/>
              </w:rPr>
            </w:pPr>
            <w:r w:rsidRPr="00531A6E">
              <w:rPr>
                <w:rFonts w:ascii="Times New Roman" w:eastAsia="Calibri" w:hAnsi="Times New Roman" w:cs="Times New Roman"/>
                <w:color w:val="000000"/>
                <w:sz w:val="24"/>
                <w:szCs w:val="24"/>
                <w:lang w:bidi="ru-RU"/>
              </w:rPr>
              <w:t>Россия, 453180, Республика Башкортостан, Стерлибашевский район, с. Стерлибашево, ул.</w:t>
            </w:r>
            <w:r>
              <w:rPr>
                <w:rFonts w:ascii="Times New Roman" w:eastAsia="Calibri" w:hAnsi="Times New Roman" w:cs="Times New Roman"/>
                <w:color w:val="000000"/>
                <w:sz w:val="24"/>
                <w:szCs w:val="24"/>
                <w:lang w:bidi="ru-RU"/>
              </w:rPr>
              <w:t xml:space="preserve"> Полевая</w:t>
            </w:r>
            <w:r w:rsidRPr="00531A6E">
              <w:rPr>
                <w:rFonts w:ascii="Times New Roman" w:eastAsia="Calibri" w:hAnsi="Times New Roman" w:cs="Times New Roman"/>
                <w:color w:val="000000"/>
                <w:sz w:val="24"/>
                <w:szCs w:val="24"/>
                <w:lang w:bidi="ru-RU"/>
              </w:rPr>
              <w:t>, д.</w:t>
            </w:r>
            <w:r>
              <w:rPr>
                <w:rFonts w:ascii="Times New Roman" w:eastAsia="Calibri" w:hAnsi="Times New Roman" w:cs="Times New Roman"/>
                <w:color w:val="000000"/>
                <w:sz w:val="24"/>
                <w:szCs w:val="24"/>
                <w:lang w:bidi="ru-RU"/>
              </w:rPr>
              <w:t>24а</w:t>
            </w:r>
          </w:p>
          <w:p w14:paraId="7B876AE3" w14:textId="77777777" w:rsidR="00552A56" w:rsidRPr="00531A6E" w:rsidRDefault="00552A56" w:rsidP="006E5A46">
            <w:pPr>
              <w:widowControl w:val="0"/>
              <w:spacing w:after="0" w:line="240" w:lineRule="auto"/>
              <w:ind w:left="129" w:right="146"/>
              <w:jc w:val="center"/>
              <w:rPr>
                <w:rFonts w:ascii="Times New Roman" w:eastAsia="Times New Roman" w:hAnsi="Times New Roman" w:cs="Times New Roman"/>
                <w:sz w:val="24"/>
                <w:szCs w:val="24"/>
                <w:lang w:eastAsia="en-US"/>
              </w:rPr>
            </w:pPr>
          </w:p>
        </w:tc>
      </w:tr>
      <w:tr w:rsidR="00552A56" w:rsidRPr="00531A6E" w14:paraId="75B47CAA" w14:textId="77777777" w:rsidTr="006E5A46">
        <w:trPr>
          <w:gridAfter w:val="1"/>
          <w:wAfter w:w="6" w:type="dxa"/>
          <w:trHeight w:hRule="exact" w:val="697"/>
          <w:jc w:val="center"/>
        </w:trPr>
        <w:tc>
          <w:tcPr>
            <w:tcW w:w="440" w:type="dxa"/>
            <w:tcBorders>
              <w:top w:val="single" w:sz="4" w:space="0" w:color="auto"/>
              <w:left w:val="single" w:sz="4" w:space="0" w:color="auto"/>
              <w:bottom w:val="single" w:sz="4" w:space="0" w:color="auto"/>
            </w:tcBorders>
            <w:shd w:val="clear" w:color="auto" w:fill="FFFFFF"/>
          </w:tcPr>
          <w:p w14:paraId="00A0F44E" w14:textId="77777777" w:rsidR="00552A56" w:rsidRPr="00531A6E" w:rsidRDefault="00552A56" w:rsidP="006E5A46">
            <w:pPr>
              <w:widowControl w:val="0"/>
              <w:spacing w:after="0" w:line="240" w:lineRule="auto"/>
              <w:jc w:val="center"/>
              <w:rPr>
                <w:rFonts w:ascii="Times New Roman" w:eastAsia="Times New Roman" w:hAnsi="Times New Roman" w:cs="Times New Roman"/>
                <w:sz w:val="24"/>
                <w:szCs w:val="24"/>
                <w:lang w:eastAsia="en-US"/>
              </w:rPr>
            </w:pPr>
            <w:r w:rsidRPr="00531A6E">
              <w:rPr>
                <w:rFonts w:ascii="Times New Roman" w:eastAsia="Times New Roman" w:hAnsi="Times New Roman" w:cs="Times New Roman"/>
                <w:sz w:val="24"/>
                <w:szCs w:val="24"/>
                <w:lang w:eastAsia="en-US"/>
              </w:rPr>
              <w:t>2</w:t>
            </w:r>
          </w:p>
        </w:tc>
        <w:tc>
          <w:tcPr>
            <w:tcW w:w="6364" w:type="dxa"/>
            <w:tcBorders>
              <w:top w:val="single" w:sz="4" w:space="0" w:color="auto"/>
              <w:left w:val="single" w:sz="4" w:space="0" w:color="auto"/>
              <w:bottom w:val="single" w:sz="4" w:space="0" w:color="auto"/>
            </w:tcBorders>
            <w:shd w:val="clear" w:color="auto" w:fill="FFFFFF"/>
          </w:tcPr>
          <w:p w14:paraId="39C90D48" w14:textId="77777777" w:rsidR="00552A56" w:rsidRPr="00531A6E" w:rsidRDefault="00552A56" w:rsidP="006E5A46">
            <w:pPr>
              <w:widowControl w:val="0"/>
              <w:spacing w:after="0" w:line="240" w:lineRule="auto"/>
              <w:ind w:left="160" w:right="134"/>
              <w:rPr>
                <w:rFonts w:ascii="Times New Roman" w:eastAsia="Times New Roman" w:hAnsi="Times New Roman" w:cs="Times New Roman"/>
                <w:sz w:val="24"/>
                <w:szCs w:val="24"/>
                <w:lang w:eastAsia="en-US"/>
              </w:rPr>
            </w:pPr>
            <w:r w:rsidRPr="00531A6E">
              <w:rPr>
                <w:rFonts w:ascii="Times New Roman" w:eastAsia="Times New Roman" w:hAnsi="Times New Roman" w:cs="Times New Roman"/>
                <w:color w:val="000000"/>
                <w:sz w:val="24"/>
                <w:szCs w:val="24"/>
                <w:shd w:val="clear" w:color="auto" w:fill="FFFFFF"/>
                <w:lang w:bidi="ru-RU"/>
              </w:rPr>
              <w:t>Категория земельного участка</w:t>
            </w:r>
          </w:p>
        </w:tc>
        <w:tc>
          <w:tcPr>
            <w:tcW w:w="3255" w:type="dxa"/>
            <w:tcBorders>
              <w:top w:val="single" w:sz="4" w:space="0" w:color="auto"/>
              <w:left w:val="single" w:sz="4" w:space="0" w:color="auto"/>
              <w:bottom w:val="single" w:sz="4" w:space="0" w:color="auto"/>
              <w:right w:val="single" w:sz="4" w:space="0" w:color="auto"/>
            </w:tcBorders>
            <w:shd w:val="clear" w:color="auto" w:fill="FFFFFF"/>
          </w:tcPr>
          <w:p w14:paraId="710F5ECB" w14:textId="77777777" w:rsidR="00552A56" w:rsidRPr="00531A6E" w:rsidRDefault="00552A56" w:rsidP="006E5A46">
            <w:pPr>
              <w:widowControl w:val="0"/>
              <w:spacing w:after="0" w:line="240" w:lineRule="auto"/>
              <w:ind w:left="129" w:right="146"/>
              <w:jc w:val="center"/>
              <w:rPr>
                <w:rFonts w:ascii="Times New Roman" w:eastAsia="Times New Roman" w:hAnsi="Times New Roman" w:cs="Times New Roman"/>
                <w:sz w:val="24"/>
                <w:szCs w:val="24"/>
                <w:lang w:eastAsia="en-US"/>
              </w:rPr>
            </w:pPr>
            <w:r w:rsidRPr="00531A6E">
              <w:rPr>
                <w:rFonts w:ascii="Times New Roman" w:eastAsia="Times New Roman" w:hAnsi="Times New Roman" w:cs="Times New Roman"/>
                <w:sz w:val="24"/>
                <w:szCs w:val="24"/>
                <w:lang w:eastAsia="en-US"/>
              </w:rPr>
              <w:t>Земли населенных пунктов</w:t>
            </w:r>
          </w:p>
        </w:tc>
      </w:tr>
      <w:tr w:rsidR="00552A56" w:rsidRPr="00531A6E" w14:paraId="767C0861" w14:textId="77777777" w:rsidTr="006E5A46">
        <w:trPr>
          <w:gridAfter w:val="1"/>
          <w:wAfter w:w="6" w:type="dxa"/>
          <w:trHeight w:hRule="exact" w:val="703"/>
          <w:jc w:val="center"/>
        </w:trPr>
        <w:tc>
          <w:tcPr>
            <w:tcW w:w="440" w:type="dxa"/>
            <w:tcBorders>
              <w:top w:val="single" w:sz="4" w:space="0" w:color="auto"/>
              <w:left w:val="single" w:sz="4" w:space="0" w:color="auto"/>
              <w:bottom w:val="single" w:sz="4" w:space="0" w:color="auto"/>
            </w:tcBorders>
            <w:shd w:val="clear" w:color="auto" w:fill="FFFFFF"/>
          </w:tcPr>
          <w:p w14:paraId="281F8DC1" w14:textId="77777777" w:rsidR="00552A56" w:rsidRPr="00531A6E" w:rsidRDefault="00552A56" w:rsidP="006E5A46">
            <w:pPr>
              <w:widowControl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3</w:t>
            </w:r>
          </w:p>
        </w:tc>
        <w:tc>
          <w:tcPr>
            <w:tcW w:w="6364" w:type="dxa"/>
            <w:tcBorders>
              <w:top w:val="single" w:sz="4" w:space="0" w:color="auto"/>
              <w:left w:val="single" w:sz="4" w:space="0" w:color="auto"/>
              <w:bottom w:val="single" w:sz="4" w:space="0" w:color="auto"/>
            </w:tcBorders>
            <w:shd w:val="clear" w:color="auto" w:fill="FFFFFF"/>
          </w:tcPr>
          <w:p w14:paraId="5D8DF2AA" w14:textId="77777777" w:rsidR="00552A56" w:rsidRPr="00531A6E" w:rsidRDefault="00552A56" w:rsidP="006E5A46">
            <w:pPr>
              <w:widowControl w:val="0"/>
              <w:spacing w:after="0" w:line="240" w:lineRule="auto"/>
              <w:ind w:left="160" w:right="134"/>
              <w:rPr>
                <w:rFonts w:ascii="Times New Roman" w:eastAsia="Times New Roman" w:hAnsi="Times New Roman" w:cs="Times New Roman"/>
                <w:sz w:val="24"/>
                <w:szCs w:val="24"/>
                <w:lang w:eastAsia="en-US"/>
              </w:rPr>
            </w:pPr>
            <w:r w:rsidRPr="00531A6E">
              <w:rPr>
                <w:rFonts w:ascii="Times New Roman" w:eastAsia="Times New Roman" w:hAnsi="Times New Roman" w:cs="Times New Roman"/>
                <w:sz w:val="24"/>
                <w:szCs w:val="24"/>
                <w:lang w:eastAsia="en-US"/>
              </w:rPr>
              <w:t>Общая площадь земельного участка</w:t>
            </w:r>
          </w:p>
        </w:tc>
        <w:tc>
          <w:tcPr>
            <w:tcW w:w="3255" w:type="dxa"/>
            <w:tcBorders>
              <w:top w:val="single" w:sz="4" w:space="0" w:color="auto"/>
              <w:left w:val="single" w:sz="4" w:space="0" w:color="auto"/>
              <w:bottom w:val="single" w:sz="4" w:space="0" w:color="auto"/>
              <w:right w:val="single" w:sz="4" w:space="0" w:color="auto"/>
            </w:tcBorders>
            <w:shd w:val="clear" w:color="auto" w:fill="FFFFFF"/>
          </w:tcPr>
          <w:p w14:paraId="29A33D86" w14:textId="77777777" w:rsidR="00552A56" w:rsidRPr="00531A6E" w:rsidRDefault="00552A56" w:rsidP="006E5A46">
            <w:pPr>
              <w:widowControl w:val="0"/>
              <w:spacing w:after="0" w:line="240" w:lineRule="auto"/>
              <w:ind w:left="129" w:right="146"/>
              <w:jc w:val="center"/>
              <w:rPr>
                <w:rFonts w:ascii="Times New Roman" w:eastAsia="Times New Roman" w:hAnsi="Times New Roman" w:cs="Times New Roman"/>
                <w:sz w:val="24"/>
                <w:szCs w:val="24"/>
                <w:lang w:eastAsia="en-US"/>
              </w:rPr>
            </w:pPr>
            <w:r w:rsidRPr="00531A6E">
              <w:rPr>
                <w:rFonts w:ascii="Times New Roman" w:eastAsia="Times New Roman" w:hAnsi="Times New Roman" w:cs="Times New Roman"/>
                <w:sz w:val="24"/>
                <w:szCs w:val="24"/>
                <w:lang w:eastAsia="en-US"/>
              </w:rPr>
              <w:t>10</w:t>
            </w:r>
            <w:r>
              <w:rPr>
                <w:rFonts w:ascii="Times New Roman" w:eastAsia="Times New Roman" w:hAnsi="Times New Roman" w:cs="Times New Roman"/>
                <w:sz w:val="24"/>
                <w:szCs w:val="24"/>
                <w:lang w:eastAsia="en-US"/>
              </w:rPr>
              <w:t>09</w:t>
            </w:r>
            <w:r w:rsidRPr="00531A6E">
              <w:rPr>
                <w:rFonts w:ascii="Times New Roman" w:eastAsia="Times New Roman" w:hAnsi="Times New Roman" w:cs="Times New Roman"/>
                <w:sz w:val="24"/>
                <w:szCs w:val="24"/>
                <w:lang w:eastAsia="en-US"/>
              </w:rPr>
              <w:t xml:space="preserve"> кв. м.</w:t>
            </w:r>
          </w:p>
        </w:tc>
      </w:tr>
      <w:tr w:rsidR="00552A56" w:rsidRPr="00531A6E" w14:paraId="395014BE" w14:textId="77777777" w:rsidTr="006E5A46">
        <w:trPr>
          <w:gridAfter w:val="1"/>
          <w:wAfter w:w="6" w:type="dxa"/>
          <w:trHeight w:hRule="exact" w:val="725"/>
          <w:jc w:val="center"/>
        </w:trPr>
        <w:tc>
          <w:tcPr>
            <w:tcW w:w="440" w:type="dxa"/>
            <w:tcBorders>
              <w:top w:val="single" w:sz="4" w:space="0" w:color="auto"/>
              <w:left w:val="single" w:sz="4" w:space="0" w:color="auto"/>
              <w:bottom w:val="single" w:sz="4" w:space="0" w:color="auto"/>
            </w:tcBorders>
            <w:shd w:val="clear" w:color="auto" w:fill="FFFFFF"/>
          </w:tcPr>
          <w:p w14:paraId="0F5A751E" w14:textId="77777777" w:rsidR="00552A56" w:rsidRPr="00531A6E" w:rsidRDefault="00552A56" w:rsidP="006E5A46">
            <w:pPr>
              <w:widowControl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4</w:t>
            </w:r>
          </w:p>
        </w:tc>
        <w:tc>
          <w:tcPr>
            <w:tcW w:w="6364" w:type="dxa"/>
            <w:tcBorders>
              <w:top w:val="single" w:sz="4" w:space="0" w:color="auto"/>
              <w:left w:val="single" w:sz="4" w:space="0" w:color="auto"/>
              <w:bottom w:val="single" w:sz="4" w:space="0" w:color="auto"/>
            </w:tcBorders>
            <w:shd w:val="clear" w:color="auto" w:fill="FFFFFF"/>
          </w:tcPr>
          <w:p w14:paraId="1C4BA763" w14:textId="77777777" w:rsidR="00552A56" w:rsidRPr="00531A6E" w:rsidRDefault="00552A56" w:rsidP="006E5A46">
            <w:pPr>
              <w:widowControl w:val="0"/>
              <w:spacing w:after="0" w:line="240" w:lineRule="auto"/>
              <w:ind w:left="160" w:right="134"/>
              <w:rPr>
                <w:rFonts w:ascii="Times New Roman" w:eastAsia="Times New Roman" w:hAnsi="Times New Roman" w:cs="Times New Roman"/>
                <w:sz w:val="24"/>
                <w:szCs w:val="24"/>
                <w:lang w:eastAsia="en-US"/>
              </w:rPr>
            </w:pPr>
            <w:r w:rsidRPr="00531A6E">
              <w:rPr>
                <w:rFonts w:ascii="Times New Roman" w:eastAsia="Times New Roman" w:hAnsi="Times New Roman" w:cs="Times New Roman"/>
                <w:sz w:val="24"/>
                <w:szCs w:val="24"/>
                <w:lang w:eastAsia="en-US"/>
              </w:rPr>
              <w:t>Кадастровый номер земельного участка</w:t>
            </w:r>
          </w:p>
        </w:tc>
        <w:tc>
          <w:tcPr>
            <w:tcW w:w="3255" w:type="dxa"/>
            <w:tcBorders>
              <w:top w:val="single" w:sz="4" w:space="0" w:color="auto"/>
              <w:left w:val="single" w:sz="4" w:space="0" w:color="auto"/>
              <w:bottom w:val="single" w:sz="4" w:space="0" w:color="auto"/>
              <w:right w:val="single" w:sz="4" w:space="0" w:color="auto"/>
            </w:tcBorders>
            <w:shd w:val="clear" w:color="auto" w:fill="FFFFFF"/>
          </w:tcPr>
          <w:p w14:paraId="1D61503E" w14:textId="77777777" w:rsidR="00552A56" w:rsidRPr="00531A6E" w:rsidRDefault="00552A56" w:rsidP="006E5A46">
            <w:pPr>
              <w:widowControl w:val="0"/>
              <w:spacing w:after="0" w:line="240" w:lineRule="auto"/>
              <w:ind w:left="129" w:right="146"/>
              <w:jc w:val="center"/>
              <w:rPr>
                <w:rFonts w:ascii="Times New Roman" w:eastAsia="Times New Roman" w:hAnsi="Times New Roman" w:cs="Times New Roman"/>
                <w:sz w:val="24"/>
                <w:szCs w:val="24"/>
                <w:lang w:eastAsia="en-US"/>
              </w:rPr>
            </w:pPr>
            <w:r w:rsidRPr="00531A6E">
              <w:rPr>
                <w:rFonts w:ascii="Times New Roman" w:eastAsia="Times New Roman" w:hAnsi="Times New Roman" w:cs="Times New Roman"/>
                <w:sz w:val="24"/>
                <w:szCs w:val="24"/>
                <w:lang w:eastAsia="en-US"/>
              </w:rPr>
              <w:t>02:43:01</w:t>
            </w:r>
            <w:r>
              <w:rPr>
                <w:rFonts w:ascii="Times New Roman" w:eastAsia="Times New Roman" w:hAnsi="Times New Roman" w:cs="Times New Roman"/>
                <w:sz w:val="24"/>
                <w:szCs w:val="24"/>
                <w:lang w:eastAsia="en-US"/>
              </w:rPr>
              <w:t>0116</w:t>
            </w:r>
            <w:r w:rsidRPr="00531A6E">
              <w:rPr>
                <w:rFonts w:ascii="Times New Roman" w:eastAsia="Times New Roman" w:hAnsi="Times New Roman" w:cs="Times New Roman"/>
                <w:sz w:val="24"/>
                <w:szCs w:val="24"/>
                <w:lang w:eastAsia="en-US"/>
              </w:rPr>
              <w:t>:</w:t>
            </w:r>
            <w:r>
              <w:rPr>
                <w:rFonts w:ascii="Times New Roman" w:eastAsia="Times New Roman" w:hAnsi="Times New Roman" w:cs="Times New Roman"/>
                <w:sz w:val="24"/>
                <w:szCs w:val="24"/>
                <w:lang w:eastAsia="en-US"/>
              </w:rPr>
              <w:t>618</w:t>
            </w:r>
          </w:p>
        </w:tc>
      </w:tr>
      <w:tr w:rsidR="00552A56" w:rsidRPr="00531A6E" w14:paraId="34DD73E9" w14:textId="77777777" w:rsidTr="006E5A46">
        <w:trPr>
          <w:gridAfter w:val="1"/>
          <w:wAfter w:w="6" w:type="dxa"/>
          <w:trHeight w:hRule="exact" w:val="717"/>
          <w:jc w:val="center"/>
        </w:trPr>
        <w:tc>
          <w:tcPr>
            <w:tcW w:w="440" w:type="dxa"/>
            <w:tcBorders>
              <w:top w:val="single" w:sz="4" w:space="0" w:color="auto"/>
              <w:left w:val="single" w:sz="4" w:space="0" w:color="auto"/>
              <w:bottom w:val="single" w:sz="4" w:space="0" w:color="auto"/>
            </w:tcBorders>
            <w:shd w:val="clear" w:color="auto" w:fill="FFFFFF"/>
          </w:tcPr>
          <w:p w14:paraId="50389C08" w14:textId="77777777" w:rsidR="00552A56" w:rsidRPr="00531A6E" w:rsidRDefault="00552A56" w:rsidP="006E5A46">
            <w:pPr>
              <w:widowControl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5</w:t>
            </w:r>
          </w:p>
        </w:tc>
        <w:tc>
          <w:tcPr>
            <w:tcW w:w="6364" w:type="dxa"/>
            <w:tcBorders>
              <w:top w:val="single" w:sz="4" w:space="0" w:color="auto"/>
              <w:left w:val="single" w:sz="4" w:space="0" w:color="auto"/>
              <w:bottom w:val="single" w:sz="4" w:space="0" w:color="auto"/>
            </w:tcBorders>
            <w:shd w:val="clear" w:color="auto" w:fill="FFFFFF"/>
          </w:tcPr>
          <w:p w14:paraId="26C6C509" w14:textId="77777777" w:rsidR="00552A56" w:rsidRPr="00531A6E" w:rsidRDefault="00552A56" w:rsidP="006E5A46">
            <w:pPr>
              <w:widowControl w:val="0"/>
              <w:spacing w:after="0" w:line="240" w:lineRule="auto"/>
              <w:ind w:left="160" w:right="134"/>
              <w:rPr>
                <w:rFonts w:ascii="Times New Roman" w:eastAsia="Times New Roman" w:hAnsi="Times New Roman" w:cs="Times New Roman"/>
                <w:sz w:val="24"/>
                <w:szCs w:val="24"/>
                <w:lang w:eastAsia="en-US"/>
              </w:rPr>
            </w:pPr>
            <w:r w:rsidRPr="00531A6E">
              <w:rPr>
                <w:rFonts w:ascii="Times New Roman" w:eastAsia="Times New Roman" w:hAnsi="Times New Roman" w:cs="Times New Roman"/>
                <w:sz w:val="24"/>
                <w:szCs w:val="24"/>
                <w:lang w:eastAsia="en-US"/>
              </w:rPr>
              <w:t>Земельный участок не находиться в залоге</w:t>
            </w:r>
          </w:p>
        </w:tc>
        <w:tc>
          <w:tcPr>
            <w:tcW w:w="3255" w:type="dxa"/>
            <w:tcBorders>
              <w:top w:val="single" w:sz="4" w:space="0" w:color="auto"/>
              <w:left w:val="single" w:sz="4" w:space="0" w:color="auto"/>
              <w:bottom w:val="single" w:sz="4" w:space="0" w:color="auto"/>
              <w:right w:val="single" w:sz="4" w:space="0" w:color="auto"/>
            </w:tcBorders>
            <w:shd w:val="clear" w:color="auto" w:fill="FFFFFF"/>
          </w:tcPr>
          <w:p w14:paraId="3281B3DA" w14:textId="77777777" w:rsidR="00552A56" w:rsidRPr="00531A6E" w:rsidRDefault="00552A56" w:rsidP="006E5A46">
            <w:pPr>
              <w:widowControl w:val="0"/>
              <w:spacing w:after="0" w:line="240" w:lineRule="auto"/>
              <w:ind w:left="129" w:right="146"/>
              <w:jc w:val="center"/>
              <w:rPr>
                <w:rFonts w:ascii="Times New Roman" w:eastAsia="Times New Roman" w:hAnsi="Times New Roman" w:cs="Times New Roman"/>
                <w:sz w:val="24"/>
                <w:szCs w:val="24"/>
                <w:lang w:eastAsia="en-US"/>
              </w:rPr>
            </w:pPr>
            <w:r w:rsidRPr="00531A6E">
              <w:rPr>
                <w:rFonts w:ascii="Times New Roman" w:eastAsia="Times New Roman" w:hAnsi="Times New Roman" w:cs="Times New Roman"/>
                <w:sz w:val="24"/>
                <w:szCs w:val="24"/>
                <w:lang w:eastAsia="en-US"/>
              </w:rPr>
              <w:t>Наличие</w:t>
            </w:r>
          </w:p>
        </w:tc>
      </w:tr>
      <w:tr w:rsidR="00552A56" w:rsidRPr="00531A6E" w14:paraId="5B4FF425" w14:textId="77777777" w:rsidTr="006E5A46">
        <w:trPr>
          <w:gridAfter w:val="1"/>
          <w:wAfter w:w="6" w:type="dxa"/>
          <w:trHeight w:hRule="exact" w:val="419"/>
          <w:jc w:val="center"/>
        </w:trPr>
        <w:tc>
          <w:tcPr>
            <w:tcW w:w="10059" w:type="dxa"/>
            <w:gridSpan w:val="3"/>
            <w:tcBorders>
              <w:top w:val="single" w:sz="4" w:space="0" w:color="auto"/>
              <w:left w:val="single" w:sz="4" w:space="0" w:color="auto"/>
              <w:bottom w:val="single" w:sz="4" w:space="0" w:color="auto"/>
              <w:right w:val="single" w:sz="4" w:space="0" w:color="auto"/>
            </w:tcBorders>
            <w:shd w:val="clear" w:color="auto" w:fill="FFFFFF"/>
          </w:tcPr>
          <w:p w14:paraId="2EB47096" w14:textId="77777777" w:rsidR="00552A56" w:rsidRPr="00EA5F90" w:rsidRDefault="00552A56" w:rsidP="006E5A46">
            <w:pPr>
              <w:widowControl w:val="0"/>
              <w:spacing w:after="0" w:line="240" w:lineRule="auto"/>
              <w:ind w:left="129" w:right="146"/>
              <w:jc w:val="center"/>
              <w:rPr>
                <w:rFonts w:ascii="Times New Roman" w:eastAsia="Times New Roman" w:hAnsi="Times New Roman" w:cs="Times New Roman"/>
                <w:b/>
                <w:bCs/>
                <w:sz w:val="24"/>
                <w:szCs w:val="24"/>
                <w:lang w:eastAsia="en-US"/>
              </w:rPr>
            </w:pPr>
            <w:r w:rsidRPr="00EA5F90">
              <w:rPr>
                <w:rFonts w:ascii="Times New Roman" w:eastAsia="Times New Roman" w:hAnsi="Times New Roman" w:cs="Times New Roman"/>
                <w:b/>
                <w:bCs/>
                <w:sz w:val="24"/>
                <w:szCs w:val="24"/>
                <w:lang w:eastAsia="en-US"/>
              </w:rPr>
              <w:t>3. Требования, предъявляемые к безопасности и качеству жилых помещений</w:t>
            </w:r>
          </w:p>
        </w:tc>
      </w:tr>
      <w:tr w:rsidR="00552A56" w:rsidRPr="00531A6E" w14:paraId="1A1BEFE8" w14:textId="77777777" w:rsidTr="006E5A46">
        <w:trPr>
          <w:gridAfter w:val="1"/>
          <w:wAfter w:w="6" w:type="dxa"/>
          <w:trHeight w:val="267"/>
          <w:jc w:val="center"/>
        </w:trPr>
        <w:tc>
          <w:tcPr>
            <w:tcW w:w="440" w:type="dxa"/>
            <w:tcBorders>
              <w:top w:val="single" w:sz="4" w:space="0" w:color="auto"/>
              <w:left w:val="single" w:sz="4" w:space="0" w:color="auto"/>
            </w:tcBorders>
            <w:shd w:val="clear" w:color="auto" w:fill="FFFFFF"/>
          </w:tcPr>
          <w:p w14:paraId="25561E7D" w14:textId="77777777" w:rsidR="00552A56" w:rsidRPr="00531A6E" w:rsidRDefault="00552A56" w:rsidP="006E5A46">
            <w:pPr>
              <w:widowControl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w:t>
            </w:r>
          </w:p>
        </w:tc>
        <w:tc>
          <w:tcPr>
            <w:tcW w:w="6364" w:type="dxa"/>
            <w:tcBorders>
              <w:top w:val="single" w:sz="4" w:space="0" w:color="auto"/>
              <w:left w:val="single" w:sz="4" w:space="0" w:color="auto"/>
            </w:tcBorders>
            <w:shd w:val="clear" w:color="auto" w:fill="FFFFFF"/>
          </w:tcPr>
          <w:p w14:paraId="73DC5C3A" w14:textId="77777777" w:rsidR="00552A56" w:rsidRPr="00531A6E" w:rsidRDefault="00552A56" w:rsidP="006E5A46">
            <w:pPr>
              <w:widowControl w:val="0"/>
              <w:spacing w:after="0" w:line="240" w:lineRule="auto"/>
              <w:ind w:left="160" w:right="134"/>
              <w:jc w:val="both"/>
              <w:rPr>
                <w:rFonts w:ascii="Times New Roman" w:eastAsia="Times New Roman" w:hAnsi="Times New Roman" w:cs="Times New Roman"/>
                <w:sz w:val="24"/>
                <w:szCs w:val="24"/>
                <w:lang w:eastAsia="en-US"/>
              </w:rPr>
            </w:pPr>
            <w:r w:rsidRPr="00531A6E">
              <w:rPr>
                <w:rFonts w:ascii="Times New Roman" w:eastAsia="Times New Roman" w:hAnsi="Times New Roman" w:cs="Times New Roman"/>
                <w:color w:val="000000"/>
                <w:sz w:val="24"/>
                <w:szCs w:val="24"/>
                <w:shd w:val="clear" w:color="auto" w:fill="FFFFFF"/>
                <w:lang w:bidi="ru-RU"/>
              </w:rPr>
              <w:t xml:space="preserve">Жилое помещение должно соответствовать требованиям, установленным Федеральным законом от 30.03.1999 № 52-ФЗ «О </w:t>
            </w:r>
            <w:proofErr w:type="spellStart"/>
            <w:r w:rsidRPr="00531A6E">
              <w:rPr>
                <w:rFonts w:ascii="Times New Roman" w:eastAsia="Times New Roman" w:hAnsi="Times New Roman" w:cs="Times New Roman"/>
                <w:color w:val="000000"/>
                <w:sz w:val="24"/>
                <w:szCs w:val="24"/>
                <w:shd w:val="clear" w:color="auto" w:fill="FFFFFF"/>
                <w:lang w:bidi="ru-RU"/>
              </w:rPr>
              <w:t>санитарно</w:t>
            </w:r>
            <w:r w:rsidRPr="00531A6E">
              <w:rPr>
                <w:rFonts w:ascii="Times New Roman" w:eastAsia="Times New Roman" w:hAnsi="Times New Roman" w:cs="Times New Roman"/>
                <w:color w:val="000000"/>
                <w:sz w:val="24"/>
                <w:szCs w:val="24"/>
                <w:shd w:val="clear" w:color="auto" w:fill="FFFFFF"/>
                <w:lang w:bidi="ru-RU"/>
              </w:rPr>
              <w:softHyphen/>
              <w:t>эпидемиологическом</w:t>
            </w:r>
            <w:proofErr w:type="spellEnd"/>
            <w:r w:rsidRPr="00531A6E">
              <w:rPr>
                <w:rFonts w:ascii="Times New Roman" w:eastAsia="Times New Roman" w:hAnsi="Times New Roman" w:cs="Times New Roman"/>
                <w:color w:val="000000"/>
                <w:sz w:val="24"/>
                <w:szCs w:val="24"/>
                <w:shd w:val="clear" w:color="auto" w:fill="FFFFFF"/>
                <w:lang w:bidi="ru-RU"/>
              </w:rPr>
              <w:t xml:space="preserve"> благополучии населения», Жилищным кодексом Российской Федерации, Постановлением Правительства Российской Федерации от 28.01.2006 № 47 «Об утверждении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и требованиям </w:t>
            </w:r>
            <w:proofErr w:type="spellStart"/>
            <w:r w:rsidRPr="00531A6E">
              <w:rPr>
                <w:rFonts w:ascii="Times New Roman" w:eastAsia="Times New Roman" w:hAnsi="Times New Roman" w:cs="Times New Roman"/>
                <w:color w:val="000000"/>
                <w:sz w:val="24"/>
                <w:szCs w:val="24"/>
                <w:shd w:val="clear" w:color="auto" w:fill="FFFFFF"/>
                <w:lang w:bidi="ru-RU"/>
              </w:rPr>
              <w:t>Санитарно</w:t>
            </w:r>
            <w:r w:rsidRPr="00531A6E">
              <w:rPr>
                <w:rFonts w:ascii="Times New Roman" w:eastAsia="Times New Roman" w:hAnsi="Times New Roman" w:cs="Times New Roman"/>
                <w:color w:val="000000"/>
                <w:sz w:val="24"/>
                <w:szCs w:val="24"/>
                <w:shd w:val="clear" w:color="auto" w:fill="FFFFFF"/>
                <w:lang w:bidi="ru-RU"/>
              </w:rPr>
              <w:softHyphen/>
              <w:t>эпидемиологических</w:t>
            </w:r>
            <w:proofErr w:type="spellEnd"/>
            <w:r w:rsidRPr="00531A6E">
              <w:rPr>
                <w:rFonts w:ascii="Times New Roman" w:eastAsia="Times New Roman" w:hAnsi="Times New Roman" w:cs="Times New Roman"/>
                <w:color w:val="000000"/>
                <w:sz w:val="24"/>
                <w:szCs w:val="24"/>
                <w:shd w:val="clear" w:color="auto" w:fill="FFFFFF"/>
                <w:lang w:bidi="ru-RU"/>
              </w:rPr>
              <w:t xml:space="preserve">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w:t>
            </w:r>
            <w:proofErr w:type="spellStart"/>
            <w:r w:rsidRPr="00531A6E">
              <w:rPr>
                <w:rFonts w:ascii="Times New Roman" w:eastAsia="Times New Roman" w:hAnsi="Times New Roman" w:cs="Times New Roman"/>
                <w:color w:val="000000"/>
                <w:sz w:val="24"/>
                <w:szCs w:val="24"/>
                <w:shd w:val="clear" w:color="auto" w:fill="FFFFFF"/>
                <w:lang w:bidi="ru-RU"/>
              </w:rPr>
              <w:t>санитарно</w:t>
            </w:r>
            <w:r w:rsidRPr="00531A6E">
              <w:rPr>
                <w:rFonts w:ascii="Times New Roman" w:eastAsia="Times New Roman" w:hAnsi="Times New Roman" w:cs="Times New Roman"/>
                <w:color w:val="000000"/>
                <w:sz w:val="24"/>
                <w:szCs w:val="24"/>
                <w:shd w:val="clear" w:color="auto" w:fill="FFFFFF"/>
                <w:lang w:bidi="ru-RU"/>
              </w:rPr>
              <w:softHyphen/>
              <w:t>противоэпидемических</w:t>
            </w:r>
            <w:proofErr w:type="spellEnd"/>
            <w:r w:rsidRPr="00531A6E">
              <w:rPr>
                <w:rFonts w:ascii="Times New Roman" w:eastAsia="Times New Roman" w:hAnsi="Times New Roman" w:cs="Times New Roman"/>
                <w:color w:val="000000"/>
                <w:sz w:val="24"/>
                <w:szCs w:val="24"/>
                <w:shd w:val="clear" w:color="auto" w:fill="FFFFFF"/>
                <w:lang w:bidi="ru-RU"/>
              </w:rPr>
              <w:t xml:space="preserve"> (профилактических) мероприятий», утвержденным постановлением Главного государственного санитарного врача</w:t>
            </w:r>
          </w:p>
          <w:p w14:paraId="67CB0D76" w14:textId="77777777" w:rsidR="00552A56" w:rsidRPr="00531A6E" w:rsidRDefault="00552A56" w:rsidP="006E5A46">
            <w:pPr>
              <w:widowControl w:val="0"/>
              <w:shd w:val="clear" w:color="auto" w:fill="FFFFFF"/>
              <w:spacing w:after="0" w:line="240" w:lineRule="auto"/>
              <w:ind w:left="160" w:right="134"/>
              <w:rPr>
                <w:rFonts w:ascii="Times New Roman" w:eastAsia="Times New Roman" w:hAnsi="Times New Roman" w:cs="Times New Roman"/>
                <w:sz w:val="24"/>
                <w:szCs w:val="24"/>
                <w:lang w:eastAsia="en-US"/>
              </w:rPr>
            </w:pPr>
            <w:r w:rsidRPr="00531A6E">
              <w:rPr>
                <w:rFonts w:ascii="Times New Roman" w:eastAsia="Times New Roman" w:hAnsi="Times New Roman" w:cs="Times New Roman"/>
                <w:color w:val="000000"/>
                <w:sz w:val="24"/>
                <w:szCs w:val="24"/>
                <w:shd w:val="clear" w:color="auto" w:fill="FFFFFF"/>
                <w:lang w:bidi="ru-RU"/>
              </w:rPr>
              <w:t>Российской Федерации от 28.01.2021 № 3, а также проектной документации.</w:t>
            </w:r>
          </w:p>
        </w:tc>
        <w:tc>
          <w:tcPr>
            <w:tcW w:w="3255" w:type="dxa"/>
            <w:tcBorders>
              <w:top w:val="single" w:sz="4" w:space="0" w:color="auto"/>
              <w:left w:val="single" w:sz="4" w:space="0" w:color="auto"/>
              <w:right w:val="single" w:sz="4" w:space="0" w:color="auto"/>
            </w:tcBorders>
            <w:shd w:val="clear" w:color="auto" w:fill="FFFFFF"/>
          </w:tcPr>
          <w:p w14:paraId="73D05363" w14:textId="77777777" w:rsidR="00552A56" w:rsidRPr="00531A6E" w:rsidRDefault="00552A56" w:rsidP="006E5A46">
            <w:pPr>
              <w:widowControl w:val="0"/>
              <w:spacing w:after="0" w:line="240" w:lineRule="auto"/>
              <w:ind w:left="129" w:right="146"/>
              <w:jc w:val="center"/>
              <w:rPr>
                <w:rFonts w:ascii="Times New Roman" w:eastAsia="Times New Roman" w:hAnsi="Times New Roman" w:cs="Times New Roman"/>
                <w:sz w:val="24"/>
                <w:szCs w:val="24"/>
                <w:lang w:eastAsia="en-US"/>
              </w:rPr>
            </w:pPr>
            <w:r w:rsidRPr="00531A6E">
              <w:rPr>
                <w:rFonts w:ascii="Times New Roman" w:eastAsia="Times New Roman" w:hAnsi="Times New Roman" w:cs="Times New Roman"/>
                <w:color w:val="000000"/>
                <w:sz w:val="24"/>
                <w:szCs w:val="24"/>
                <w:shd w:val="clear" w:color="auto" w:fill="FFFFFF"/>
                <w:lang w:bidi="ru-RU"/>
              </w:rPr>
              <w:t>Наличие</w:t>
            </w:r>
          </w:p>
        </w:tc>
      </w:tr>
      <w:tr w:rsidR="00552A56" w:rsidRPr="00531A6E" w14:paraId="13FB360F" w14:textId="77777777" w:rsidTr="006E5A46">
        <w:trPr>
          <w:gridAfter w:val="1"/>
          <w:wAfter w:w="6" w:type="dxa"/>
          <w:trHeight w:val="2677"/>
          <w:jc w:val="center"/>
        </w:trPr>
        <w:tc>
          <w:tcPr>
            <w:tcW w:w="440" w:type="dxa"/>
            <w:tcBorders>
              <w:top w:val="single" w:sz="4" w:space="0" w:color="auto"/>
              <w:left w:val="single" w:sz="4" w:space="0" w:color="auto"/>
            </w:tcBorders>
            <w:shd w:val="clear" w:color="auto" w:fill="FFFFFF"/>
          </w:tcPr>
          <w:p w14:paraId="3CCF6356" w14:textId="77777777" w:rsidR="00552A56" w:rsidRPr="00531A6E" w:rsidRDefault="00552A56" w:rsidP="006E5A46">
            <w:pPr>
              <w:widowControl w:val="0"/>
              <w:spacing w:after="0" w:line="240" w:lineRule="auto"/>
              <w:jc w:val="center"/>
              <w:rPr>
                <w:rFonts w:ascii="Times New Roman" w:eastAsia="Times New Roman" w:hAnsi="Times New Roman" w:cs="Times New Roman"/>
                <w:color w:val="000000"/>
                <w:sz w:val="24"/>
                <w:szCs w:val="24"/>
                <w:shd w:val="clear" w:color="auto" w:fill="FFFFFF"/>
                <w:lang w:bidi="ru-RU"/>
              </w:rPr>
            </w:pPr>
            <w:r>
              <w:rPr>
                <w:rFonts w:ascii="Times New Roman" w:eastAsia="Times New Roman" w:hAnsi="Times New Roman" w:cs="Times New Roman"/>
                <w:color w:val="000000"/>
                <w:sz w:val="24"/>
                <w:szCs w:val="24"/>
                <w:shd w:val="clear" w:color="auto" w:fill="FFFFFF"/>
                <w:lang w:bidi="ru-RU"/>
              </w:rPr>
              <w:t>2</w:t>
            </w:r>
          </w:p>
        </w:tc>
        <w:tc>
          <w:tcPr>
            <w:tcW w:w="6364" w:type="dxa"/>
            <w:tcBorders>
              <w:top w:val="single" w:sz="4" w:space="0" w:color="auto"/>
              <w:left w:val="single" w:sz="4" w:space="0" w:color="auto"/>
            </w:tcBorders>
            <w:shd w:val="clear" w:color="auto" w:fill="FFFFFF"/>
          </w:tcPr>
          <w:p w14:paraId="7B229BBA" w14:textId="77777777" w:rsidR="00552A56" w:rsidRPr="00531A6E" w:rsidRDefault="00552A56" w:rsidP="006E5A46">
            <w:pPr>
              <w:widowControl w:val="0"/>
              <w:spacing w:after="0" w:line="240" w:lineRule="auto"/>
              <w:ind w:left="160" w:right="134"/>
              <w:rPr>
                <w:rFonts w:ascii="Times New Roman" w:eastAsia="Times New Roman" w:hAnsi="Times New Roman" w:cs="Times New Roman"/>
                <w:color w:val="000000"/>
                <w:sz w:val="24"/>
                <w:szCs w:val="24"/>
                <w:shd w:val="clear" w:color="auto" w:fill="FFFFFF"/>
                <w:lang w:bidi="ru-RU"/>
              </w:rPr>
            </w:pPr>
            <w:r w:rsidRPr="00531A6E">
              <w:rPr>
                <w:rFonts w:ascii="Times New Roman" w:eastAsia="Times New Roman" w:hAnsi="Times New Roman" w:cs="Times New Roman"/>
                <w:color w:val="000000"/>
                <w:sz w:val="24"/>
                <w:szCs w:val="24"/>
                <w:shd w:val="clear" w:color="auto" w:fill="FFFFFF"/>
                <w:lang w:bidi="ru-RU"/>
              </w:rPr>
              <w:t>Жилое помещение должно иметь надлежащее санитарное и техническое состояние в соответствии с СП 54.13330.2022 «Здания жилые многоквартирные», позволяющее нормальную эксплуатацию, свободное и подготовленное к заселению и СП 42.13330.2016 «Градостроительство. Планировка и застройка городских и сельских поселений»</w:t>
            </w:r>
          </w:p>
          <w:p w14:paraId="79BD2554" w14:textId="77777777" w:rsidR="00552A56" w:rsidRPr="00531A6E" w:rsidRDefault="00552A56" w:rsidP="006E5A46">
            <w:pPr>
              <w:widowControl w:val="0"/>
              <w:shd w:val="clear" w:color="auto" w:fill="FFFFFF"/>
              <w:spacing w:after="0" w:line="240" w:lineRule="auto"/>
              <w:ind w:left="160" w:right="134"/>
              <w:rPr>
                <w:rFonts w:ascii="Times New Roman" w:eastAsia="Times New Roman" w:hAnsi="Times New Roman" w:cs="Times New Roman"/>
                <w:color w:val="000000"/>
                <w:sz w:val="24"/>
                <w:szCs w:val="24"/>
                <w:shd w:val="clear" w:color="auto" w:fill="FFFFFF"/>
                <w:lang w:bidi="ru-RU"/>
              </w:rPr>
            </w:pPr>
            <w:r w:rsidRPr="00531A6E">
              <w:rPr>
                <w:rFonts w:ascii="Times New Roman" w:eastAsia="Times New Roman" w:hAnsi="Times New Roman" w:cs="Times New Roman"/>
                <w:color w:val="000000"/>
                <w:sz w:val="24"/>
                <w:szCs w:val="24"/>
                <w:shd w:val="clear" w:color="auto" w:fill="FFFFFF"/>
                <w:lang w:bidi="ru-RU"/>
              </w:rPr>
              <w:t>Жилое помещение должно соответствовать, требованиям, установленным Федеральным законом от 30.12.2009 № 384 «Технический регламент о безопасности зданий и сооружений».</w:t>
            </w:r>
          </w:p>
        </w:tc>
        <w:tc>
          <w:tcPr>
            <w:tcW w:w="3255" w:type="dxa"/>
            <w:tcBorders>
              <w:top w:val="single" w:sz="4" w:space="0" w:color="auto"/>
              <w:left w:val="single" w:sz="4" w:space="0" w:color="auto"/>
              <w:right w:val="single" w:sz="4" w:space="0" w:color="auto"/>
            </w:tcBorders>
            <w:shd w:val="clear" w:color="auto" w:fill="FFFFFF"/>
          </w:tcPr>
          <w:p w14:paraId="684E03F8" w14:textId="77777777" w:rsidR="00552A56" w:rsidRPr="00531A6E" w:rsidRDefault="00552A56" w:rsidP="006E5A46">
            <w:pPr>
              <w:widowControl w:val="0"/>
              <w:spacing w:after="0" w:line="240" w:lineRule="auto"/>
              <w:ind w:left="129" w:right="146"/>
              <w:jc w:val="center"/>
              <w:rPr>
                <w:rFonts w:ascii="Times New Roman" w:eastAsia="Times New Roman" w:hAnsi="Times New Roman" w:cs="Times New Roman"/>
                <w:color w:val="000000"/>
                <w:sz w:val="24"/>
                <w:szCs w:val="24"/>
                <w:shd w:val="clear" w:color="auto" w:fill="FFFFFF"/>
                <w:lang w:bidi="ru-RU"/>
              </w:rPr>
            </w:pPr>
            <w:r w:rsidRPr="00531A6E">
              <w:rPr>
                <w:rFonts w:ascii="Times New Roman" w:eastAsia="Times New Roman" w:hAnsi="Times New Roman" w:cs="Times New Roman"/>
                <w:color w:val="000000"/>
                <w:sz w:val="24"/>
                <w:szCs w:val="24"/>
                <w:shd w:val="clear" w:color="auto" w:fill="FFFFFF"/>
                <w:lang w:bidi="ru-RU"/>
              </w:rPr>
              <w:t>Наличие</w:t>
            </w:r>
          </w:p>
        </w:tc>
      </w:tr>
      <w:tr w:rsidR="00552A56" w:rsidRPr="00531A6E" w14:paraId="14FC0066" w14:textId="77777777" w:rsidTr="006E5A46">
        <w:trPr>
          <w:gridAfter w:val="1"/>
          <w:wAfter w:w="6" w:type="dxa"/>
          <w:trHeight w:hRule="exact" w:val="2997"/>
          <w:jc w:val="center"/>
        </w:trPr>
        <w:tc>
          <w:tcPr>
            <w:tcW w:w="440" w:type="dxa"/>
            <w:tcBorders>
              <w:top w:val="single" w:sz="4" w:space="0" w:color="auto"/>
              <w:left w:val="single" w:sz="4" w:space="0" w:color="auto"/>
              <w:bottom w:val="single" w:sz="4" w:space="0" w:color="auto"/>
            </w:tcBorders>
            <w:shd w:val="clear" w:color="auto" w:fill="FFFFFF"/>
          </w:tcPr>
          <w:p w14:paraId="2755A5AF" w14:textId="77777777" w:rsidR="00552A56" w:rsidRPr="00531A6E" w:rsidRDefault="00552A56" w:rsidP="006E5A46">
            <w:pPr>
              <w:widowControl w:val="0"/>
              <w:spacing w:after="0" w:line="240" w:lineRule="auto"/>
              <w:jc w:val="center"/>
              <w:rPr>
                <w:rFonts w:ascii="Times New Roman" w:eastAsia="Times New Roman" w:hAnsi="Times New Roman" w:cs="Times New Roman"/>
                <w:color w:val="000000"/>
                <w:sz w:val="24"/>
                <w:szCs w:val="24"/>
                <w:shd w:val="clear" w:color="auto" w:fill="FFFFFF"/>
                <w:lang w:bidi="ru-RU"/>
              </w:rPr>
            </w:pPr>
            <w:r w:rsidRPr="00531A6E">
              <w:rPr>
                <w:rFonts w:ascii="Times New Roman" w:eastAsia="Times New Roman" w:hAnsi="Times New Roman" w:cs="Times New Roman"/>
                <w:color w:val="000000"/>
                <w:sz w:val="24"/>
                <w:szCs w:val="24"/>
                <w:shd w:val="clear" w:color="auto" w:fill="FFFFFF"/>
                <w:lang w:bidi="ru-RU"/>
              </w:rPr>
              <w:lastRenderedPageBreak/>
              <w:t>3</w:t>
            </w:r>
          </w:p>
        </w:tc>
        <w:tc>
          <w:tcPr>
            <w:tcW w:w="6364" w:type="dxa"/>
            <w:tcBorders>
              <w:top w:val="single" w:sz="4" w:space="0" w:color="auto"/>
              <w:left w:val="single" w:sz="4" w:space="0" w:color="auto"/>
              <w:bottom w:val="single" w:sz="4" w:space="0" w:color="auto"/>
            </w:tcBorders>
            <w:shd w:val="clear" w:color="auto" w:fill="FFFFFF"/>
          </w:tcPr>
          <w:p w14:paraId="1BC1E1F3" w14:textId="77777777" w:rsidR="00552A56" w:rsidRPr="00531A6E" w:rsidRDefault="00552A56" w:rsidP="006E5A46">
            <w:pPr>
              <w:widowControl w:val="0"/>
              <w:spacing w:after="0" w:line="240" w:lineRule="auto"/>
              <w:ind w:left="160" w:right="134"/>
              <w:rPr>
                <w:rFonts w:ascii="Times New Roman" w:eastAsia="Times New Roman" w:hAnsi="Times New Roman" w:cs="Times New Roman"/>
                <w:color w:val="000000"/>
                <w:sz w:val="24"/>
                <w:szCs w:val="24"/>
                <w:shd w:val="clear" w:color="auto" w:fill="FFFFFF"/>
                <w:lang w:bidi="ru-RU"/>
              </w:rPr>
            </w:pPr>
            <w:r w:rsidRPr="00531A6E">
              <w:rPr>
                <w:rFonts w:ascii="Times New Roman" w:eastAsia="Times New Roman" w:hAnsi="Times New Roman" w:cs="Times New Roman"/>
                <w:color w:val="000000"/>
                <w:sz w:val="24"/>
                <w:szCs w:val="24"/>
                <w:shd w:val="clear" w:color="auto" w:fill="FFFFFF"/>
                <w:lang w:bidi="ru-RU"/>
              </w:rPr>
              <w:t>Жилое помещение и земельный участок должны быть свободны от любых обременений и обязательств по отношению к третьим лицам, не обременено, не отчуждено, не заложено, не являться предметом судебного спора, не передано в доверительное управление, в аренду, в качестве вклада в уставной капитал юридических лиц, находиться под арестом, иным ограничением или запретом, отсутствие зарегистрированных лиц. Жилое помещение не включено в реестр ветхого жилья и не включен в реестр аварийного.</w:t>
            </w:r>
          </w:p>
        </w:tc>
        <w:tc>
          <w:tcPr>
            <w:tcW w:w="3255" w:type="dxa"/>
            <w:tcBorders>
              <w:top w:val="single" w:sz="4" w:space="0" w:color="auto"/>
              <w:left w:val="single" w:sz="4" w:space="0" w:color="auto"/>
              <w:bottom w:val="single" w:sz="4" w:space="0" w:color="auto"/>
              <w:right w:val="single" w:sz="4" w:space="0" w:color="auto"/>
            </w:tcBorders>
            <w:shd w:val="clear" w:color="auto" w:fill="FFFFFF"/>
          </w:tcPr>
          <w:p w14:paraId="7805E3AB" w14:textId="77777777" w:rsidR="00552A56" w:rsidRPr="00531A6E" w:rsidRDefault="00552A56" w:rsidP="006E5A46">
            <w:pPr>
              <w:widowControl w:val="0"/>
              <w:spacing w:after="0" w:line="240" w:lineRule="auto"/>
              <w:ind w:left="129" w:right="146"/>
              <w:jc w:val="center"/>
              <w:rPr>
                <w:rFonts w:ascii="Times New Roman" w:eastAsia="Times New Roman" w:hAnsi="Times New Roman" w:cs="Times New Roman"/>
                <w:color w:val="000000"/>
                <w:sz w:val="24"/>
                <w:szCs w:val="24"/>
                <w:shd w:val="clear" w:color="auto" w:fill="FFFFFF"/>
                <w:lang w:bidi="ru-RU"/>
              </w:rPr>
            </w:pPr>
            <w:r w:rsidRPr="00531A6E">
              <w:rPr>
                <w:rFonts w:ascii="Times New Roman" w:eastAsia="Times New Roman" w:hAnsi="Times New Roman" w:cs="Times New Roman"/>
                <w:color w:val="000000"/>
                <w:sz w:val="24"/>
                <w:szCs w:val="24"/>
                <w:shd w:val="clear" w:color="auto" w:fill="FFFFFF"/>
                <w:lang w:bidi="ru-RU"/>
              </w:rPr>
              <w:t>Наличие</w:t>
            </w:r>
          </w:p>
        </w:tc>
      </w:tr>
    </w:tbl>
    <w:p w14:paraId="22A8047A" w14:textId="77777777" w:rsidR="00552A56" w:rsidRDefault="00552A56" w:rsidP="00552A56">
      <w:pPr>
        <w:spacing w:after="0" w:line="240" w:lineRule="auto"/>
        <w:ind w:left="7080" w:firstLine="708"/>
        <w:jc w:val="both"/>
        <w:rPr>
          <w:rFonts w:ascii="Times New Roman" w:eastAsia="Times New Roman" w:hAnsi="Times New Roman" w:cs="Times New Roman"/>
          <w:sz w:val="24"/>
          <w:szCs w:val="24"/>
        </w:rPr>
      </w:pPr>
    </w:p>
    <w:p w14:paraId="22C0715F" w14:textId="77777777" w:rsidR="00552A56" w:rsidRDefault="00552A56" w:rsidP="00552A56">
      <w:pPr>
        <w:spacing w:after="0" w:line="240" w:lineRule="auto"/>
        <w:ind w:left="7080" w:firstLine="708"/>
        <w:jc w:val="both"/>
        <w:rPr>
          <w:rFonts w:ascii="Times New Roman" w:eastAsia="Times New Roman" w:hAnsi="Times New Roman" w:cs="Times New Roman"/>
          <w:sz w:val="24"/>
          <w:szCs w:val="24"/>
        </w:rPr>
      </w:pPr>
    </w:p>
    <w:p w14:paraId="4BCA1411" w14:textId="77777777" w:rsidR="00552A56" w:rsidRDefault="00552A56" w:rsidP="00552A56">
      <w:pPr>
        <w:spacing w:after="0" w:line="240" w:lineRule="auto"/>
        <w:ind w:left="7080" w:firstLine="708"/>
        <w:jc w:val="both"/>
        <w:rPr>
          <w:rFonts w:ascii="Times New Roman" w:eastAsia="Times New Roman" w:hAnsi="Times New Roman" w:cs="Times New Roman"/>
          <w:sz w:val="24"/>
          <w:szCs w:val="24"/>
        </w:rPr>
      </w:pPr>
    </w:p>
    <w:p w14:paraId="22709FC0" w14:textId="77777777" w:rsidR="00552A56" w:rsidRDefault="00552A56" w:rsidP="00552A56">
      <w:pPr>
        <w:spacing w:after="0" w:line="240" w:lineRule="auto"/>
        <w:ind w:left="7080" w:firstLine="708"/>
        <w:jc w:val="both"/>
        <w:rPr>
          <w:rFonts w:ascii="Times New Roman" w:eastAsia="Times New Roman" w:hAnsi="Times New Roman" w:cs="Times New Roman"/>
          <w:sz w:val="24"/>
          <w:szCs w:val="24"/>
        </w:rPr>
      </w:pPr>
    </w:p>
    <w:p w14:paraId="55AD5ED7" w14:textId="77777777" w:rsidR="00552A56" w:rsidRDefault="00552A56" w:rsidP="00552A56">
      <w:pPr>
        <w:spacing w:after="0" w:line="240" w:lineRule="auto"/>
        <w:ind w:left="7080" w:firstLine="708"/>
        <w:jc w:val="both"/>
        <w:rPr>
          <w:rFonts w:ascii="Times New Roman" w:eastAsia="Times New Roman" w:hAnsi="Times New Roman" w:cs="Times New Roman"/>
          <w:sz w:val="24"/>
          <w:szCs w:val="24"/>
        </w:rPr>
      </w:pPr>
    </w:p>
    <w:p w14:paraId="771C52FE" w14:textId="77777777" w:rsidR="00552A56" w:rsidRDefault="00552A56" w:rsidP="00552A56">
      <w:pPr>
        <w:spacing w:after="0" w:line="240" w:lineRule="auto"/>
        <w:ind w:left="7080" w:firstLine="708"/>
        <w:jc w:val="both"/>
        <w:rPr>
          <w:rFonts w:ascii="Times New Roman" w:eastAsia="Times New Roman" w:hAnsi="Times New Roman" w:cs="Times New Roman"/>
          <w:sz w:val="24"/>
          <w:szCs w:val="24"/>
        </w:rPr>
      </w:pPr>
    </w:p>
    <w:p w14:paraId="14A8C1E7" w14:textId="77777777" w:rsidR="00552A56" w:rsidRDefault="00552A56" w:rsidP="00552A56">
      <w:pPr>
        <w:spacing w:after="0" w:line="240" w:lineRule="auto"/>
        <w:ind w:left="7080" w:firstLine="708"/>
        <w:jc w:val="both"/>
        <w:rPr>
          <w:rFonts w:ascii="Times New Roman" w:eastAsia="Times New Roman" w:hAnsi="Times New Roman" w:cs="Times New Roman"/>
          <w:sz w:val="24"/>
          <w:szCs w:val="24"/>
        </w:rPr>
      </w:pPr>
    </w:p>
    <w:p w14:paraId="2923767D" w14:textId="77777777" w:rsidR="00552A56" w:rsidRDefault="00552A56" w:rsidP="00552A56">
      <w:pPr>
        <w:spacing w:after="0" w:line="240" w:lineRule="auto"/>
        <w:ind w:left="7080" w:firstLine="708"/>
        <w:jc w:val="both"/>
        <w:rPr>
          <w:rFonts w:ascii="Times New Roman" w:eastAsia="Times New Roman" w:hAnsi="Times New Roman" w:cs="Times New Roman"/>
          <w:sz w:val="24"/>
          <w:szCs w:val="24"/>
        </w:rPr>
      </w:pPr>
    </w:p>
    <w:p w14:paraId="50855C65" w14:textId="77777777" w:rsidR="00552A56" w:rsidRDefault="00552A56" w:rsidP="00552A56">
      <w:pPr>
        <w:spacing w:after="0" w:line="240" w:lineRule="auto"/>
        <w:ind w:left="7080" w:firstLine="708"/>
        <w:jc w:val="both"/>
        <w:rPr>
          <w:rFonts w:ascii="Times New Roman" w:eastAsia="Times New Roman" w:hAnsi="Times New Roman" w:cs="Times New Roman"/>
          <w:sz w:val="24"/>
          <w:szCs w:val="24"/>
        </w:rPr>
      </w:pPr>
    </w:p>
    <w:p w14:paraId="2736775E" w14:textId="77777777" w:rsidR="00552A56" w:rsidRDefault="00552A56" w:rsidP="00552A56">
      <w:pPr>
        <w:spacing w:after="0" w:line="240" w:lineRule="auto"/>
        <w:ind w:left="7080" w:firstLine="708"/>
        <w:jc w:val="both"/>
        <w:rPr>
          <w:rFonts w:ascii="Times New Roman" w:eastAsia="Times New Roman" w:hAnsi="Times New Roman" w:cs="Times New Roman"/>
          <w:sz w:val="24"/>
          <w:szCs w:val="24"/>
        </w:rPr>
      </w:pPr>
    </w:p>
    <w:p w14:paraId="6F8E2178" w14:textId="77777777" w:rsidR="00552A56" w:rsidRDefault="00552A56" w:rsidP="00552A56">
      <w:pPr>
        <w:spacing w:after="0" w:line="240" w:lineRule="auto"/>
        <w:ind w:left="7080" w:firstLine="708"/>
        <w:jc w:val="both"/>
        <w:rPr>
          <w:rFonts w:ascii="Times New Roman" w:eastAsia="Times New Roman" w:hAnsi="Times New Roman" w:cs="Times New Roman"/>
          <w:sz w:val="24"/>
          <w:szCs w:val="24"/>
        </w:rPr>
      </w:pPr>
    </w:p>
    <w:p w14:paraId="3AA6EE02" w14:textId="77777777" w:rsidR="00552A56" w:rsidRDefault="00552A56" w:rsidP="00552A56">
      <w:pPr>
        <w:spacing w:after="0" w:line="240" w:lineRule="auto"/>
        <w:ind w:left="7080" w:firstLine="708"/>
        <w:jc w:val="both"/>
        <w:rPr>
          <w:rFonts w:ascii="Times New Roman" w:eastAsia="Times New Roman" w:hAnsi="Times New Roman" w:cs="Times New Roman"/>
          <w:sz w:val="24"/>
          <w:szCs w:val="24"/>
        </w:rPr>
      </w:pPr>
    </w:p>
    <w:p w14:paraId="31058E7B" w14:textId="77777777" w:rsidR="00552A56" w:rsidRDefault="00552A56" w:rsidP="00552A56">
      <w:pPr>
        <w:spacing w:after="0" w:line="240" w:lineRule="auto"/>
        <w:ind w:left="7080" w:firstLine="708"/>
        <w:jc w:val="both"/>
        <w:rPr>
          <w:rFonts w:ascii="Times New Roman" w:eastAsia="Times New Roman" w:hAnsi="Times New Roman" w:cs="Times New Roman"/>
          <w:sz w:val="24"/>
          <w:szCs w:val="24"/>
        </w:rPr>
      </w:pPr>
    </w:p>
    <w:p w14:paraId="3D37D0A9" w14:textId="77777777" w:rsidR="00552A56" w:rsidRDefault="00552A56" w:rsidP="00552A56">
      <w:pPr>
        <w:spacing w:after="0" w:line="240" w:lineRule="auto"/>
        <w:ind w:left="7080" w:firstLine="708"/>
        <w:jc w:val="both"/>
        <w:rPr>
          <w:rFonts w:ascii="Times New Roman" w:eastAsia="Times New Roman" w:hAnsi="Times New Roman" w:cs="Times New Roman"/>
          <w:sz w:val="24"/>
          <w:szCs w:val="24"/>
        </w:rPr>
      </w:pPr>
    </w:p>
    <w:p w14:paraId="214CC447" w14:textId="77777777" w:rsidR="00552A56" w:rsidRDefault="00552A56" w:rsidP="00552A56">
      <w:pPr>
        <w:spacing w:after="0" w:line="240" w:lineRule="auto"/>
        <w:ind w:left="7080" w:firstLine="708"/>
        <w:jc w:val="both"/>
        <w:rPr>
          <w:rFonts w:ascii="Times New Roman" w:eastAsia="Times New Roman" w:hAnsi="Times New Roman" w:cs="Times New Roman"/>
          <w:sz w:val="24"/>
          <w:szCs w:val="24"/>
        </w:rPr>
      </w:pPr>
    </w:p>
    <w:bookmarkEnd w:id="2"/>
    <w:p w14:paraId="1912AC51" w14:textId="77777777" w:rsidR="00552A56" w:rsidRDefault="00552A56" w:rsidP="00552A56">
      <w:pPr>
        <w:spacing w:after="0" w:line="240" w:lineRule="auto"/>
        <w:ind w:left="7080" w:firstLine="708"/>
        <w:jc w:val="both"/>
        <w:rPr>
          <w:rFonts w:ascii="Times New Roman" w:eastAsia="Times New Roman" w:hAnsi="Times New Roman" w:cs="Times New Roman"/>
          <w:sz w:val="24"/>
          <w:szCs w:val="24"/>
        </w:rPr>
      </w:pPr>
    </w:p>
    <w:p w14:paraId="7C694EB4" w14:textId="77777777" w:rsidR="00552A56" w:rsidRDefault="00552A56" w:rsidP="00552A56">
      <w:pPr>
        <w:spacing w:after="0" w:line="240" w:lineRule="auto"/>
        <w:ind w:left="7080" w:firstLine="708"/>
        <w:jc w:val="both"/>
        <w:rPr>
          <w:rFonts w:ascii="Times New Roman" w:eastAsia="Times New Roman" w:hAnsi="Times New Roman" w:cs="Times New Roman"/>
          <w:sz w:val="24"/>
          <w:szCs w:val="24"/>
        </w:rPr>
      </w:pPr>
    </w:p>
    <w:p w14:paraId="6EFD40D4" w14:textId="77777777" w:rsidR="00552A56" w:rsidRDefault="00552A56" w:rsidP="00552A56">
      <w:pPr>
        <w:spacing w:after="0" w:line="240" w:lineRule="auto"/>
        <w:ind w:left="7080" w:firstLine="708"/>
        <w:jc w:val="both"/>
        <w:rPr>
          <w:rFonts w:ascii="Times New Roman" w:eastAsia="Times New Roman" w:hAnsi="Times New Roman" w:cs="Times New Roman"/>
          <w:sz w:val="24"/>
          <w:szCs w:val="24"/>
        </w:rPr>
      </w:pPr>
    </w:p>
    <w:p w14:paraId="04AD0586" w14:textId="77777777" w:rsidR="00552A56" w:rsidRDefault="00552A56" w:rsidP="00552A56">
      <w:pPr>
        <w:spacing w:after="0" w:line="240" w:lineRule="auto"/>
        <w:ind w:left="7080" w:firstLine="708"/>
        <w:jc w:val="both"/>
        <w:rPr>
          <w:rFonts w:ascii="Times New Roman" w:eastAsia="Times New Roman" w:hAnsi="Times New Roman" w:cs="Times New Roman"/>
          <w:sz w:val="24"/>
          <w:szCs w:val="24"/>
        </w:rPr>
      </w:pPr>
    </w:p>
    <w:p w14:paraId="7CB98692" w14:textId="77777777" w:rsidR="00552A56" w:rsidRDefault="00552A56" w:rsidP="00552A56">
      <w:pPr>
        <w:spacing w:after="0" w:line="240" w:lineRule="auto"/>
        <w:ind w:left="7080" w:firstLine="708"/>
        <w:jc w:val="both"/>
        <w:rPr>
          <w:rFonts w:ascii="Times New Roman" w:eastAsia="Times New Roman" w:hAnsi="Times New Roman" w:cs="Times New Roman"/>
          <w:sz w:val="24"/>
          <w:szCs w:val="24"/>
        </w:rPr>
      </w:pPr>
    </w:p>
    <w:p w14:paraId="746C8546" w14:textId="77777777" w:rsidR="00552A56" w:rsidRDefault="00552A56" w:rsidP="00552A56">
      <w:pPr>
        <w:spacing w:after="0" w:line="240" w:lineRule="auto"/>
        <w:ind w:left="7080" w:firstLine="708"/>
        <w:jc w:val="both"/>
        <w:rPr>
          <w:rFonts w:ascii="Times New Roman" w:eastAsia="Times New Roman" w:hAnsi="Times New Roman" w:cs="Times New Roman"/>
          <w:sz w:val="24"/>
          <w:szCs w:val="24"/>
        </w:rPr>
      </w:pPr>
    </w:p>
    <w:p w14:paraId="0241C08D" w14:textId="77777777" w:rsidR="00552A56" w:rsidRDefault="00552A56" w:rsidP="00552A56">
      <w:pPr>
        <w:spacing w:after="0" w:line="240" w:lineRule="auto"/>
        <w:ind w:left="7080" w:firstLine="708"/>
        <w:jc w:val="both"/>
        <w:rPr>
          <w:rFonts w:ascii="Times New Roman" w:eastAsia="Times New Roman" w:hAnsi="Times New Roman" w:cs="Times New Roman"/>
          <w:sz w:val="24"/>
          <w:szCs w:val="24"/>
        </w:rPr>
      </w:pPr>
    </w:p>
    <w:p w14:paraId="2F8486EA" w14:textId="77777777" w:rsidR="00552A56" w:rsidRDefault="00552A56" w:rsidP="00552A56">
      <w:pPr>
        <w:spacing w:after="0" w:line="240" w:lineRule="auto"/>
        <w:ind w:left="7080" w:firstLine="708"/>
        <w:jc w:val="both"/>
        <w:rPr>
          <w:rFonts w:ascii="Times New Roman" w:eastAsia="Times New Roman" w:hAnsi="Times New Roman" w:cs="Times New Roman"/>
          <w:sz w:val="24"/>
          <w:szCs w:val="24"/>
        </w:rPr>
      </w:pPr>
    </w:p>
    <w:p w14:paraId="0A388080" w14:textId="77777777" w:rsidR="00552A56" w:rsidRDefault="00552A56" w:rsidP="00552A56">
      <w:pPr>
        <w:spacing w:after="0" w:line="240" w:lineRule="auto"/>
        <w:ind w:left="7080" w:firstLine="708"/>
        <w:jc w:val="both"/>
        <w:rPr>
          <w:rFonts w:ascii="Times New Roman" w:eastAsia="Times New Roman" w:hAnsi="Times New Roman" w:cs="Times New Roman"/>
          <w:sz w:val="24"/>
          <w:szCs w:val="24"/>
        </w:rPr>
      </w:pPr>
    </w:p>
    <w:p w14:paraId="34A66F8A" w14:textId="77777777" w:rsidR="00552A56" w:rsidRDefault="00552A56" w:rsidP="00552A56">
      <w:pPr>
        <w:spacing w:after="0" w:line="240" w:lineRule="auto"/>
        <w:ind w:left="7080" w:firstLine="708"/>
        <w:jc w:val="both"/>
        <w:rPr>
          <w:rFonts w:ascii="Times New Roman" w:eastAsia="Times New Roman" w:hAnsi="Times New Roman" w:cs="Times New Roman"/>
          <w:sz w:val="24"/>
          <w:szCs w:val="24"/>
        </w:rPr>
      </w:pPr>
    </w:p>
    <w:p w14:paraId="429A465E" w14:textId="77777777" w:rsidR="00B2441E" w:rsidRDefault="00B2441E" w:rsidP="009A2A95">
      <w:pPr>
        <w:contextualSpacing/>
        <w:outlineLvl w:val="0"/>
        <w:rPr>
          <w:rFonts w:ascii="Times New Roman" w:eastAsia="Times New Roman" w:hAnsi="Times New Roman" w:cs="Times New Roman"/>
          <w:sz w:val="24"/>
          <w:szCs w:val="24"/>
        </w:rPr>
      </w:pPr>
    </w:p>
    <w:p w14:paraId="338A5BF7" w14:textId="77777777" w:rsidR="00FF6BC1" w:rsidRDefault="00FF6BC1" w:rsidP="001B7F38">
      <w:pPr>
        <w:spacing w:after="0" w:line="240" w:lineRule="auto"/>
        <w:ind w:left="7080" w:firstLine="708"/>
        <w:jc w:val="both"/>
        <w:rPr>
          <w:rFonts w:ascii="Times New Roman" w:eastAsia="Times New Roman" w:hAnsi="Times New Roman" w:cs="Times New Roman"/>
          <w:sz w:val="24"/>
          <w:szCs w:val="24"/>
        </w:rPr>
      </w:pPr>
    </w:p>
    <w:p w14:paraId="5DF6E813" w14:textId="77777777" w:rsidR="00FF6BC1" w:rsidRDefault="00FF6BC1" w:rsidP="001B7F38">
      <w:pPr>
        <w:spacing w:after="0" w:line="240" w:lineRule="auto"/>
        <w:ind w:left="7080" w:firstLine="708"/>
        <w:jc w:val="both"/>
        <w:rPr>
          <w:rFonts w:ascii="Times New Roman" w:eastAsia="Times New Roman" w:hAnsi="Times New Roman" w:cs="Times New Roman"/>
          <w:sz w:val="24"/>
          <w:szCs w:val="24"/>
        </w:rPr>
      </w:pPr>
    </w:p>
    <w:p w14:paraId="6431F678" w14:textId="77777777" w:rsidR="00FF6BC1" w:rsidRDefault="00FF6BC1" w:rsidP="001B7F38">
      <w:pPr>
        <w:spacing w:after="0" w:line="240" w:lineRule="auto"/>
        <w:ind w:left="7080" w:firstLine="708"/>
        <w:jc w:val="both"/>
        <w:rPr>
          <w:rFonts w:ascii="Times New Roman" w:eastAsia="Times New Roman" w:hAnsi="Times New Roman" w:cs="Times New Roman"/>
          <w:sz w:val="24"/>
          <w:szCs w:val="24"/>
        </w:rPr>
      </w:pPr>
    </w:p>
    <w:p w14:paraId="6BC94411" w14:textId="77777777" w:rsidR="00FF6BC1" w:rsidRDefault="00FF6BC1" w:rsidP="001B7F38">
      <w:pPr>
        <w:spacing w:after="0" w:line="240" w:lineRule="auto"/>
        <w:ind w:left="7080" w:firstLine="708"/>
        <w:jc w:val="both"/>
        <w:rPr>
          <w:rFonts w:ascii="Times New Roman" w:eastAsia="Times New Roman" w:hAnsi="Times New Roman" w:cs="Times New Roman"/>
          <w:sz w:val="24"/>
          <w:szCs w:val="24"/>
        </w:rPr>
      </w:pPr>
    </w:p>
    <w:p w14:paraId="23451E4A" w14:textId="77777777" w:rsidR="00FF6BC1" w:rsidRDefault="00FF6BC1" w:rsidP="001B7F38">
      <w:pPr>
        <w:spacing w:after="0" w:line="240" w:lineRule="auto"/>
        <w:ind w:left="7080" w:firstLine="708"/>
        <w:jc w:val="both"/>
        <w:rPr>
          <w:rFonts w:ascii="Times New Roman" w:eastAsia="Times New Roman" w:hAnsi="Times New Roman" w:cs="Times New Roman"/>
          <w:sz w:val="24"/>
          <w:szCs w:val="24"/>
        </w:rPr>
      </w:pPr>
    </w:p>
    <w:p w14:paraId="2DA7B5C1" w14:textId="77777777" w:rsidR="00FF6BC1" w:rsidRDefault="00FF6BC1" w:rsidP="001B7F38">
      <w:pPr>
        <w:spacing w:after="0" w:line="240" w:lineRule="auto"/>
        <w:ind w:left="7080" w:firstLine="708"/>
        <w:jc w:val="both"/>
        <w:rPr>
          <w:rFonts w:ascii="Times New Roman" w:eastAsia="Times New Roman" w:hAnsi="Times New Roman" w:cs="Times New Roman"/>
          <w:sz w:val="24"/>
          <w:szCs w:val="24"/>
        </w:rPr>
      </w:pPr>
    </w:p>
    <w:p w14:paraId="15F481C9" w14:textId="77777777" w:rsidR="00FF6BC1" w:rsidRDefault="00FF6BC1" w:rsidP="001B7F38">
      <w:pPr>
        <w:spacing w:after="0" w:line="240" w:lineRule="auto"/>
        <w:ind w:left="7080" w:firstLine="708"/>
        <w:jc w:val="both"/>
        <w:rPr>
          <w:rFonts w:ascii="Times New Roman" w:eastAsia="Times New Roman" w:hAnsi="Times New Roman" w:cs="Times New Roman"/>
          <w:sz w:val="24"/>
          <w:szCs w:val="24"/>
        </w:rPr>
      </w:pPr>
    </w:p>
    <w:p w14:paraId="6023B93C" w14:textId="77777777" w:rsidR="00FF6BC1" w:rsidRDefault="00FF6BC1" w:rsidP="001B7F38">
      <w:pPr>
        <w:spacing w:after="0" w:line="240" w:lineRule="auto"/>
        <w:ind w:left="7080" w:firstLine="708"/>
        <w:jc w:val="both"/>
        <w:rPr>
          <w:rFonts w:ascii="Times New Roman" w:eastAsia="Times New Roman" w:hAnsi="Times New Roman" w:cs="Times New Roman"/>
          <w:sz w:val="24"/>
          <w:szCs w:val="24"/>
        </w:rPr>
      </w:pPr>
    </w:p>
    <w:p w14:paraId="55861BFF" w14:textId="77777777" w:rsidR="00FF6BC1" w:rsidRDefault="00FF6BC1" w:rsidP="001B7F38">
      <w:pPr>
        <w:spacing w:after="0" w:line="240" w:lineRule="auto"/>
        <w:ind w:left="7080" w:firstLine="708"/>
        <w:jc w:val="both"/>
        <w:rPr>
          <w:rFonts w:ascii="Times New Roman" w:eastAsia="Times New Roman" w:hAnsi="Times New Roman" w:cs="Times New Roman"/>
          <w:sz w:val="24"/>
          <w:szCs w:val="24"/>
        </w:rPr>
      </w:pPr>
    </w:p>
    <w:p w14:paraId="14ECE061" w14:textId="77777777" w:rsidR="00FF6BC1" w:rsidRDefault="00FF6BC1" w:rsidP="001B7F38">
      <w:pPr>
        <w:spacing w:after="0" w:line="240" w:lineRule="auto"/>
        <w:ind w:left="7080" w:firstLine="708"/>
        <w:jc w:val="both"/>
        <w:rPr>
          <w:rFonts w:ascii="Times New Roman" w:eastAsia="Times New Roman" w:hAnsi="Times New Roman" w:cs="Times New Roman"/>
          <w:sz w:val="24"/>
          <w:szCs w:val="24"/>
        </w:rPr>
      </w:pPr>
    </w:p>
    <w:p w14:paraId="5E689B70" w14:textId="77777777" w:rsidR="00FF6BC1" w:rsidRDefault="00FF6BC1" w:rsidP="001B7F38">
      <w:pPr>
        <w:spacing w:after="0" w:line="240" w:lineRule="auto"/>
        <w:ind w:left="7080" w:firstLine="708"/>
        <w:jc w:val="both"/>
        <w:rPr>
          <w:rFonts w:ascii="Times New Roman" w:eastAsia="Times New Roman" w:hAnsi="Times New Roman" w:cs="Times New Roman"/>
          <w:sz w:val="24"/>
          <w:szCs w:val="24"/>
        </w:rPr>
      </w:pPr>
    </w:p>
    <w:p w14:paraId="6E200C59" w14:textId="77777777" w:rsidR="00FF6BC1" w:rsidRDefault="00FF6BC1" w:rsidP="001B7F38">
      <w:pPr>
        <w:spacing w:after="0" w:line="240" w:lineRule="auto"/>
        <w:ind w:left="7080" w:firstLine="708"/>
        <w:jc w:val="both"/>
        <w:rPr>
          <w:rFonts w:ascii="Times New Roman" w:eastAsia="Times New Roman" w:hAnsi="Times New Roman" w:cs="Times New Roman"/>
          <w:sz w:val="24"/>
          <w:szCs w:val="24"/>
        </w:rPr>
      </w:pPr>
    </w:p>
    <w:p w14:paraId="5E86AB6A" w14:textId="77777777" w:rsidR="00FF6BC1" w:rsidRDefault="00FF6BC1" w:rsidP="001B7F38">
      <w:pPr>
        <w:spacing w:after="0" w:line="240" w:lineRule="auto"/>
        <w:ind w:left="7080" w:firstLine="708"/>
        <w:jc w:val="both"/>
        <w:rPr>
          <w:rFonts w:ascii="Times New Roman" w:eastAsia="Times New Roman" w:hAnsi="Times New Roman" w:cs="Times New Roman"/>
          <w:sz w:val="24"/>
          <w:szCs w:val="24"/>
        </w:rPr>
      </w:pPr>
    </w:p>
    <w:p w14:paraId="6F6AEFBA" w14:textId="77777777" w:rsidR="00FF6BC1" w:rsidRDefault="00FF6BC1" w:rsidP="001B7F38">
      <w:pPr>
        <w:spacing w:after="0" w:line="240" w:lineRule="auto"/>
        <w:ind w:left="7080" w:firstLine="708"/>
        <w:jc w:val="both"/>
        <w:rPr>
          <w:rFonts w:ascii="Times New Roman" w:eastAsia="Times New Roman" w:hAnsi="Times New Roman" w:cs="Times New Roman"/>
          <w:sz w:val="24"/>
          <w:szCs w:val="24"/>
        </w:rPr>
      </w:pPr>
    </w:p>
    <w:p w14:paraId="747B93D3" w14:textId="77777777" w:rsidR="00FF6BC1" w:rsidRDefault="00FF6BC1" w:rsidP="001B7F38">
      <w:pPr>
        <w:spacing w:after="0" w:line="240" w:lineRule="auto"/>
        <w:ind w:left="7080" w:firstLine="708"/>
        <w:jc w:val="both"/>
        <w:rPr>
          <w:rFonts w:ascii="Times New Roman" w:eastAsia="Times New Roman" w:hAnsi="Times New Roman" w:cs="Times New Roman"/>
          <w:sz w:val="24"/>
          <w:szCs w:val="24"/>
        </w:rPr>
      </w:pPr>
    </w:p>
    <w:p w14:paraId="43E2FD2A" w14:textId="77777777" w:rsidR="00FF6BC1" w:rsidRDefault="00FF6BC1" w:rsidP="001B7F38">
      <w:pPr>
        <w:spacing w:after="0" w:line="240" w:lineRule="auto"/>
        <w:ind w:left="7080" w:firstLine="708"/>
        <w:jc w:val="both"/>
        <w:rPr>
          <w:rFonts w:ascii="Times New Roman" w:eastAsia="Times New Roman" w:hAnsi="Times New Roman" w:cs="Times New Roman"/>
          <w:sz w:val="24"/>
          <w:szCs w:val="24"/>
        </w:rPr>
      </w:pPr>
    </w:p>
    <w:p w14:paraId="7617034E" w14:textId="77777777" w:rsidR="00FF6BC1" w:rsidRDefault="00FF6BC1" w:rsidP="001B7F38">
      <w:pPr>
        <w:spacing w:after="0" w:line="240" w:lineRule="auto"/>
        <w:ind w:left="7080" w:firstLine="708"/>
        <w:jc w:val="both"/>
        <w:rPr>
          <w:rFonts w:ascii="Times New Roman" w:eastAsia="Times New Roman" w:hAnsi="Times New Roman" w:cs="Times New Roman"/>
          <w:sz w:val="24"/>
          <w:szCs w:val="24"/>
        </w:rPr>
      </w:pPr>
    </w:p>
    <w:p w14:paraId="6BE6B960" w14:textId="77777777" w:rsidR="00FF6BC1" w:rsidRDefault="00FF6BC1" w:rsidP="001B7F38">
      <w:pPr>
        <w:spacing w:after="0" w:line="240" w:lineRule="auto"/>
        <w:ind w:left="7080" w:firstLine="708"/>
        <w:jc w:val="both"/>
        <w:rPr>
          <w:rFonts w:ascii="Times New Roman" w:eastAsia="Times New Roman" w:hAnsi="Times New Roman" w:cs="Times New Roman"/>
          <w:sz w:val="24"/>
          <w:szCs w:val="24"/>
        </w:rPr>
      </w:pPr>
    </w:p>
    <w:p w14:paraId="0D628367" w14:textId="77777777" w:rsidR="00FF6BC1" w:rsidRDefault="00FF6BC1" w:rsidP="001B7F38">
      <w:pPr>
        <w:spacing w:after="0" w:line="240" w:lineRule="auto"/>
        <w:ind w:left="7080" w:firstLine="708"/>
        <w:jc w:val="both"/>
        <w:rPr>
          <w:rFonts w:ascii="Times New Roman" w:eastAsia="Times New Roman" w:hAnsi="Times New Roman" w:cs="Times New Roman"/>
          <w:sz w:val="24"/>
          <w:szCs w:val="24"/>
        </w:rPr>
      </w:pPr>
    </w:p>
    <w:p w14:paraId="1757ACB6" w14:textId="77777777" w:rsidR="00FF6BC1" w:rsidRDefault="00FF6BC1" w:rsidP="001B7F38">
      <w:pPr>
        <w:spacing w:after="0" w:line="240" w:lineRule="auto"/>
        <w:ind w:left="7080" w:firstLine="708"/>
        <w:jc w:val="both"/>
        <w:rPr>
          <w:rFonts w:ascii="Times New Roman" w:eastAsia="Times New Roman" w:hAnsi="Times New Roman" w:cs="Times New Roman"/>
          <w:sz w:val="24"/>
          <w:szCs w:val="24"/>
        </w:rPr>
      </w:pPr>
    </w:p>
    <w:p w14:paraId="19896EA1" w14:textId="77777777" w:rsidR="00FF6BC1" w:rsidRDefault="00FF6BC1" w:rsidP="001B7F38">
      <w:pPr>
        <w:spacing w:after="0" w:line="240" w:lineRule="auto"/>
        <w:ind w:left="7080" w:firstLine="708"/>
        <w:jc w:val="both"/>
        <w:rPr>
          <w:rFonts w:ascii="Times New Roman" w:eastAsia="Times New Roman" w:hAnsi="Times New Roman" w:cs="Times New Roman"/>
          <w:sz w:val="24"/>
          <w:szCs w:val="24"/>
        </w:rPr>
      </w:pPr>
    </w:p>
    <w:p w14:paraId="4865C5EB" w14:textId="77777777" w:rsidR="00FF6BC1" w:rsidRDefault="00FF6BC1" w:rsidP="001B7F38">
      <w:pPr>
        <w:spacing w:after="0" w:line="240" w:lineRule="auto"/>
        <w:ind w:left="7080" w:firstLine="708"/>
        <w:jc w:val="both"/>
        <w:rPr>
          <w:rFonts w:ascii="Times New Roman" w:eastAsia="Times New Roman" w:hAnsi="Times New Roman" w:cs="Times New Roman"/>
          <w:sz w:val="24"/>
          <w:szCs w:val="24"/>
        </w:rPr>
      </w:pPr>
    </w:p>
    <w:p w14:paraId="0366A164" w14:textId="77777777" w:rsidR="00FF6BC1" w:rsidRDefault="00FF6BC1" w:rsidP="001B7F38">
      <w:pPr>
        <w:spacing w:after="0" w:line="240" w:lineRule="auto"/>
        <w:ind w:left="7080" w:firstLine="708"/>
        <w:jc w:val="both"/>
        <w:rPr>
          <w:rFonts w:ascii="Times New Roman" w:eastAsia="Times New Roman" w:hAnsi="Times New Roman" w:cs="Times New Roman"/>
          <w:sz w:val="24"/>
          <w:szCs w:val="24"/>
        </w:rPr>
      </w:pPr>
    </w:p>
    <w:p w14:paraId="134A24B7" w14:textId="77777777" w:rsidR="00FF6BC1" w:rsidRDefault="00FF6BC1" w:rsidP="001B7F38">
      <w:pPr>
        <w:spacing w:after="0" w:line="240" w:lineRule="auto"/>
        <w:ind w:left="7080" w:firstLine="708"/>
        <w:jc w:val="both"/>
        <w:rPr>
          <w:rFonts w:ascii="Times New Roman" w:eastAsia="Times New Roman" w:hAnsi="Times New Roman" w:cs="Times New Roman"/>
          <w:sz w:val="24"/>
          <w:szCs w:val="24"/>
        </w:rPr>
      </w:pPr>
    </w:p>
    <w:p w14:paraId="1E6F3A7A" w14:textId="77777777" w:rsidR="00FF6BC1" w:rsidRDefault="00FF6BC1" w:rsidP="001B7F38">
      <w:pPr>
        <w:spacing w:after="0" w:line="240" w:lineRule="auto"/>
        <w:ind w:left="7080" w:firstLine="708"/>
        <w:jc w:val="both"/>
        <w:rPr>
          <w:rFonts w:ascii="Times New Roman" w:eastAsia="Times New Roman" w:hAnsi="Times New Roman" w:cs="Times New Roman"/>
          <w:sz w:val="24"/>
          <w:szCs w:val="24"/>
        </w:rPr>
      </w:pPr>
    </w:p>
    <w:p w14:paraId="2C23246D" w14:textId="77777777" w:rsidR="00FF6BC1" w:rsidRDefault="00FF6BC1" w:rsidP="001B7F38">
      <w:pPr>
        <w:spacing w:after="0" w:line="240" w:lineRule="auto"/>
        <w:ind w:left="7080" w:firstLine="708"/>
        <w:jc w:val="both"/>
        <w:rPr>
          <w:rFonts w:ascii="Times New Roman" w:eastAsia="Times New Roman" w:hAnsi="Times New Roman" w:cs="Times New Roman"/>
          <w:sz w:val="24"/>
          <w:szCs w:val="24"/>
        </w:rPr>
      </w:pPr>
    </w:p>
    <w:p w14:paraId="5B3935B9" w14:textId="77777777" w:rsidR="00FF6BC1" w:rsidRDefault="00FF6BC1" w:rsidP="001B7F38">
      <w:pPr>
        <w:spacing w:after="0" w:line="240" w:lineRule="auto"/>
        <w:ind w:left="7080" w:firstLine="708"/>
        <w:jc w:val="both"/>
        <w:rPr>
          <w:rFonts w:ascii="Times New Roman" w:eastAsia="Times New Roman" w:hAnsi="Times New Roman" w:cs="Times New Roman"/>
          <w:sz w:val="24"/>
          <w:szCs w:val="24"/>
        </w:rPr>
      </w:pPr>
    </w:p>
    <w:sectPr w:rsidR="00FF6BC1" w:rsidSect="007E1783">
      <w:pgSz w:w="11906" w:h="16838"/>
      <w:pgMar w:top="284" w:right="850" w:bottom="85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DejaVu Sans">
    <w:charset w:val="00"/>
    <w:family w:val="auto"/>
    <w:pitch w:val="variable"/>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6871F6"/>
    <w:multiLevelType w:val="hybridMultilevel"/>
    <w:tmpl w:val="1AE406A2"/>
    <w:lvl w:ilvl="0" w:tplc="96C203A4">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C10616A"/>
    <w:multiLevelType w:val="multilevel"/>
    <w:tmpl w:val="F1528296"/>
    <w:lvl w:ilvl="0">
      <w:start w:val="4"/>
      <w:numFmt w:val="decimal"/>
      <w:lvlText w:val="%1."/>
      <w:lvlJc w:val="left"/>
      <w:pPr>
        <w:ind w:left="612" w:hanging="612"/>
      </w:pPr>
      <w:rPr>
        <w:rFonts w:hint="default"/>
      </w:rPr>
    </w:lvl>
    <w:lvl w:ilvl="1">
      <w:start w:val="1"/>
      <w:numFmt w:val="decimal"/>
      <w:lvlText w:val="%1.%2."/>
      <w:lvlJc w:val="left"/>
      <w:pPr>
        <w:ind w:left="972" w:hanging="612"/>
      </w:pPr>
      <w:rPr>
        <w:rFonts w:hint="default"/>
      </w:rPr>
    </w:lvl>
    <w:lvl w:ilvl="2">
      <w:start w:val="10"/>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2C027845"/>
    <w:multiLevelType w:val="multilevel"/>
    <w:tmpl w:val="BEB6CFE0"/>
    <w:lvl w:ilvl="0">
      <w:start w:val="1"/>
      <w:numFmt w:val="decimal"/>
      <w:lvlText w:val="%1."/>
      <w:lvlJc w:val="left"/>
      <w:pPr>
        <w:tabs>
          <w:tab w:val="num" w:pos="720"/>
        </w:tabs>
        <w:ind w:left="720" w:hanging="360"/>
      </w:pPr>
    </w:lvl>
    <w:lvl w:ilvl="1">
      <w:start w:val="1"/>
      <w:numFmt w:val="decimal"/>
      <w:isLgl/>
      <w:lvlText w:val="%1.%2."/>
      <w:lvlJc w:val="left"/>
      <w:pPr>
        <w:ind w:left="795" w:hanging="43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 w15:restartNumberingAfterBreak="0">
    <w:nsid w:val="4B106774"/>
    <w:multiLevelType w:val="hybridMultilevel"/>
    <w:tmpl w:val="2E1AF2D6"/>
    <w:lvl w:ilvl="0" w:tplc="7B9EFAFE">
      <w:start w:val="1"/>
      <w:numFmt w:val="decimal"/>
      <w:lvlText w:val="%1."/>
      <w:lvlJc w:val="left"/>
      <w:pPr>
        <w:tabs>
          <w:tab w:val="num" w:pos="360"/>
        </w:tabs>
        <w:ind w:left="360" w:hanging="360"/>
      </w:pPr>
      <w:rPr>
        <w:b w:val="0"/>
      </w:rPr>
    </w:lvl>
    <w:lvl w:ilvl="1" w:tplc="99EC766A">
      <w:numFmt w:val="none"/>
      <w:lvlText w:val=""/>
      <w:lvlJc w:val="left"/>
      <w:pPr>
        <w:tabs>
          <w:tab w:val="num" w:pos="360"/>
        </w:tabs>
        <w:ind w:left="0" w:firstLine="0"/>
      </w:pPr>
    </w:lvl>
    <w:lvl w:ilvl="2" w:tplc="1FF433E2">
      <w:numFmt w:val="none"/>
      <w:lvlText w:val=""/>
      <w:lvlJc w:val="left"/>
      <w:pPr>
        <w:tabs>
          <w:tab w:val="num" w:pos="360"/>
        </w:tabs>
        <w:ind w:left="0" w:firstLine="0"/>
      </w:pPr>
    </w:lvl>
    <w:lvl w:ilvl="3" w:tplc="B3F40A24">
      <w:numFmt w:val="none"/>
      <w:lvlText w:val=""/>
      <w:lvlJc w:val="left"/>
      <w:pPr>
        <w:tabs>
          <w:tab w:val="num" w:pos="360"/>
        </w:tabs>
        <w:ind w:left="0" w:firstLine="0"/>
      </w:pPr>
    </w:lvl>
    <w:lvl w:ilvl="4" w:tplc="7108D7F0">
      <w:numFmt w:val="none"/>
      <w:lvlText w:val=""/>
      <w:lvlJc w:val="left"/>
      <w:pPr>
        <w:tabs>
          <w:tab w:val="num" w:pos="360"/>
        </w:tabs>
        <w:ind w:left="0" w:firstLine="0"/>
      </w:pPr>
    </w:lvl>
    <w:lvl w:ilvl="5" w:tplc="9CF88772">
      <w:numFmt w:val="none"/>
      <w:lvlText w:val=""/>
      <w:lvlJc w:val="left"/>
      <w:pPr>
        <w:tabs>
          <w:tab w:val="num" w:pos="360"/>
        </w:tabs>
        <w:ind w:left="0" w:firstLine="0"/>
      </w:pPr>
    </w:lvl>
    <w:lvl w:ilvl="6" w:tplc="88885A76">
      <w:numFmt w:val="none"/>
      <w:lvlText w:val=""/>
      <w:lvlJc w:val="left"/>
      <w:pPr>
        <w:tabs>
          <w:tab w:val="num" w:pos="360"/>
        </w:tabs>
        <w:ind w:left="0" w:firstLine="0"/>
      </w:pPr>
    </w:lvl>
    <w:lvl w:ilvl="7" w:tplc="B3545510">
      <w:numFmt w:val="none"/>
      <w:lvlText w:val=""/>
      <w:lvlJc w:val="left"/>
      <w:pPr>
        <w:tabs>
          <w:tab w:val="num" w:pos="360"/>
        </w:tabs>
        <w:ind w:left="0" w:firstLine="0"/>
      </w:pPr>
    </w:lvl>
    <w:lvl w:ilvl="8" w:tplc="B39A937E">
      <w:numFmt w:val="none"/>
      <w:lvlText w:val=""/>
      <w:lvlJc w:val="left"/>
      <w:pPr>
        <w:tabs>
          <w:tab w:val="num" w:pos="360"/>
        </w:tabs>
        <w:ind w:left="0" w:firstLine="0"/>
      </w:pPr>
    </w:lvl>
  </w:abstractNum>
  <w:abstractNum w:abstractNumId="4" w15:restartNumberingAfterBreak="0">
    <w:nsid w:val="61F37073"/>
    <w:multiLevelType w:val="hybridMultilevel"/>
    <w:tmpl w:val="886AAA9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4975357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6049503">
    <w:abstractNumId w:val="0"/>
  </w:num>
  <w:num w:numId="3" w16cid:durableId="151002766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48713666">
    <w:abstractNumId w:val="4"/>
  </w:num>
  <w:num w:numId="5" w16cid:durableId="20995945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50CA"/>
    <w:rsid w:val="00000E16"/>
    <w:rsid w:val="0000278F"/>
    <w:rsid w:val="00002FC4"/>
    <w:rsid w:val="000037FD"/>
    <w:rsid w:val="00003CDF"/>
    <w:rsid w:val="000045E7"/>
    <w:rsid w:val="000049C8"/>
    <w:rsid w:val="00007894"/>
    <w:rsid w:val="000144C5"/>
    <w:rsid w:val="00014964"/>
    <w:rsid w:val="0001501B"/>
    <w:rsid w:val="000158DF"/>
    <w:rsid w:val="00016ECF"/>
    <w:rsid w:val="00017A55"/>
    <w:rsid w:val="00020C39"/>
    <w:rsid w:val="00027762"/>
    <w:rsid w:val="00031CD7"/>
    <w:rsid w:val="000321E7"/>
    <w:rsid w:val="00032266"/>
    <w:rsid w:val="0003490C"/>
    <w:rsid w:val="00036710"/>
    <w:rsid w:val="000377C7"/>
    <w:rsid w:val="0004099C"/>
    <w:rsid w:val="00043897"/>
    <w:rsid w:val="000439F4"/>
    <w:rsid w:val="00043DD2"/>
    <w:rsid w:val="0004408D"/>
    <w:rsid w:val="000445AA"/>
    <w:rsid w:val="0005088F"/>
    <w:rsid w:val="00050F01"/>
    <w:rsid w:val="000531BF"/>
    <w:rsid w:val="0005559F"/>
    <w:rsid w:val="00057A11"/>
    <w:rsid w:val="00057D1C"/>
    <w:rsid w:val="000605A2"/>
    <w:rsid w:val="00060ECD"/>
    <w:rsid w:val="0006158F"/>
    <w:rsid w:val="0006278D"/>
    <w:rsid w:val="00062BD1"/>
    <w:rsid w:val="00062CAB"/>
    <w:rsid w:val="000630A4"/>
    <w:rsid w:val="00063849"/>
    <w:rsid w:val="000660AF"/>
    <w:rsid w:val="00067B51"/>
    <w:rsid w:val="00070349"/>
    <w:rsid w:val="00070FDE"/>
    <w:rsid w:val="00071004"/>
    <w:rsid w:val="00071959"/>
    <w:rsid w:val="000726D4"/>
    <w:rsid w:val="0007304D"/>
    <w:rsid w:val="0007465F"/>
    <w:rsid w:val="00082086"/>
    <w:rsid w:val="0008213E"/>
    <w:rsid w:val="0008439A"/>
    <w:rsid w:val="00084E58"/>
    <w:rsid w:val="0008569C"/>
    <w:rsid w:val="00086873"/>
    <w:rsid w:val="00087968"/>
    <w:rsid w:val="000905D1"/>
    <w:rsid w:val="00090DF0"/>
    <w:rsid w:val="000913A6"/>
    <w:rsid w:val="00091778"/>
    <w:rsid w:val="0009232A"/>
    <w:rsid w:val="00092C1D"/>
    <w:rsid w:val="00093401"/>
    <w:rsid w:val="00094CAB"/>
    <w:rsid w:val="000967EC"/>
    <w:rsid w:val="000A0894"/>
    <w:rsid w:val="000A1AD5"/>
    <w:rsid w:val="000A2BFC"/>
    <w:rsid w:val="000A46D8"/>
    <w:rsid w:val="000A5A59"/>
    <w:rsid w:val="000B035A"/>
    <w:rsid w:val="000B08D8"/>
    <w:rsid w:val="000B0EA4"/>
    <w:rsid w:val="000B5201"/>
    <w:rsid w:val="000B662A"/>
    <w:rsid w:val="000B7C2A"/>
    <w:rsid w:val="000C2070"/>
    <w:rsid w:val="000C2A24"/>
    <w:rsid w:val="000C37AB"/>
    <w:rsid w:val="000D092B"/>
    <w:rsid w:val="000D499A"/>
    <w:rsid w:val="000D6B1C"/>
    <w:rsid w:val="000E1451"/>
    <w:rsid w:val="000E24B4"/>
    <w:rsid w:val="000E37FF"/>
    <w:rsid w:val="000E4A61"/>
    <w:rsid w:val="000E4EAA"/>
    <w:rsid w:val="000E5644"/>
    <w:rsid w:val="000E5CBD"/>
    <w:rsid w:val="000E7495"/>
    <w:rsid w:val="000E7CBA"/>
    <w:rsid w:val="000F2A57"/>
    <w:rsid w:val="000F3D87"/>
    <w:rsid w:val="000F4515"/>
    <w:rsid w:val="000F4828"/>
    <w:rsid w:val="000F7C8E"/>
    <w:rsid w:val="00100D1E"/>
    <w:rsid w:val="0010229C"/>
    <w:rsid w:val="00105304"/>
    <w:rsid w:val="0010677B"/>
    <w:rsid w:val="00111DC1"/>
    <w:rsid w:val="00112C24"/>
    <w:rsid w:val="00112C40"/>
    <w:rsid w:val="001142E4"/>
    <w:rsid w:val="00115413"/>
    <w:rsid w:val="001159A2"/>
    <w:rsid w:val="00117781"/>
    <w:rsid w:val="00117DF2"/>
    <w:rsid w:val="00120587"/>
    <w:rsid w:val="001205D8"/>
    <w:rsid w:val="00121DDE"/>
    <w:rsid w:val="0012373C"/>
    <w:rsid w:val="001237EF"/>
    <w:rsid w:val="00123B8A"/>
    <w:rsid w:val="001244B9"/>
    <w:rsid w:val="00130600"/>
    <w:rsid w:val="001309FD"/>
    <w:rsid w:val="00134828"/>
    <w:rsid w:val="00134A25"/>
    <w:rsid w:val="00135977"/>
    <w:rsid w:val="0013725D"/>
    <w:rsid w:val="00140D3B"/>
    <w:rsid w:val="00141D82"/>
    <w:rsid w:val="001424D9"/>
    <w:rsid w:val="00142CEA"/>
    <w:rsid w:val="001437C1"/>
    <w:rsid w:val="00143B89"/>
    <w:rsid w:val="00144D57"/>
    <w:rsid w:val="00144F60"/>
    <w:rsid w:val="0014530C"/>
    <w:rsid w:val="00146A69"/>
    <w:rsid w:val="0014714F"/>
    <w:rsid w:val="00150404"/>
    <w:rsid w:val="00150BC4"/>
    <w:rsid w:val="00151FE0"/>
    <w:rsid w:val="001547C8"/>
    <w:rsid w:val="00155AEC"/>
    <w:rsid w:val="00156402"/>
    <w:rsid w:val="00156608"/>
    <w:rsid w:val="00156FB2"/>
    <w:rsid w:val="00161DAE"/>
    <w:rsid w:val="0016337C"/>
    <w:rsid w:val="00163658"/>
    <w:rsid w:val="0016484C"/>
    <w:rsid w:val="00164B42"/>
    <w:rsid w:val="00167747"/>
    <w:rsid w:val="00167CBB"/>
    <w:rsid w:val="00170CBE"/>
    <w:rsid w:val="00172A1B"/>
    <w:rsid w:val="00174346"/>
    <w:rsid w:val="0018112D"/>
    <w:rsid w:val="0018220E"/>
    <w:rsid w:val="00186AF6"/>
    <w:rsid w:val="001876B6"/>
    <w:rsid w:val="00191C7A"/>
    <w:rsid w:val="001940BB"/>
    <w:rsid w:val="001942C1"/>
    <w:rsid w:val="00195A2D"/>
    <w:rsid w:val="001968B1"/>
    <w:rsid w:val="00197B8F"/>
    <w:rsid w:val="001A04B2"/>
    <w:rsid w:val="001A0DCF"/>
    <w:rsid w:val="001A4C26"/>
    <w:rsid w:val="001A7186"/>
    <w:rsid w:val="001A719E"/>
    <w:rsid w:val="001B060F"/>
    <w:rsid w:val="001B085D"/>
    <w:rsid w:val="001B1FC2"/>
    <w:rsid w:val="001B31C6"/>
    <w:rsid w:val="001B3D82"/>
    <w:rsid w:val="001B7F38"/>
    <w:rsid w:val="001C186D"/>
    <w:rsid w:val="001C1D46"/>
    <w:rsid w:val="001C2F24"/>
    <w:rsid w:val="001C350C"/>
    <w:rsid w:val="001C6E15"/>
    <w:rsid w:val="001C75A7"/>
    <w:rsid w:val="001C77D0"/>
    <w:rsid w:val="001C7971"/>
    <w:rsid w:val="001D0700"/>
    <w:rsid w:val="001D17F8"/>
    <w:rsid w:val="001D56A0"/>
    <w:rsid w:val="001D6DEA"/>
    <w:rsid w:val="001D78B5"/>
    <w:rsid w:val="001E05D5"/>
    <w:rsid w:val="001E126B"/>
    <w:rsid w:val="001E15D7"/>
    <w:rsid w:val="001E23C4"/>
    <w:rsid w:val="001E2C41"/>
    <w:rsid w:val="001E3527"/>
    <w:rsid w:val="001E4166"/>
    <w:rsid w:val="001E4634"/>
    <w:rsid w:val="001E48E9"/>
    <w:rsid w:val="001E5186"/>
    <w:rsid w:val="001E52C2"/>
    <w:rsid w:val="001E5647"/>
    <w:rsid w:val="001E5CA8"/>
    <w:rsid w:val="001E6A30"/>
    <w:rsid w:val="001E756F"/>
    <w:rsid w:val="001E7D26"/>
    <w:rsid w:val="001F1D2D"/>
    <w:rsid w:val="001F2182"/>
    <w:rsid w:val="001F2296"/>
    <w:rsid w:val="001F3A8B"/>
    <w:rsid w:val="001F457D"/>
    <w:rsid w:val="001F6120"/>
    <w:rsid w:val="001F673C"/>
    <w:rsid w:val="001F77A2"/>
    <w:rsid w:val="001F7B8F"/>
    <w:rsid w:val="001F7BFB"/>
    <w:rsid w:val="00200B1B"/>
    <w:rsid w:val="00201938"/>
    <w:rsid w:val="00203F55"/>
    <w:rsid w:val="0020419F"/>
    <w:rsid w:val="00204989"/>
    <w:rsid w:val="00204F87"/>
    <w:rsid w:val="00206D16"/>
    <w:rsid w:val="0020711F"/>
    <w:rsid w:val="0021196E"/>
    <w:rsid w:val="0021229C"/>
    <w:rsid w:val="00212DF4"/>
    <w:rsid w:val="00213DE8"/>
    <w:rsid w:val="002145BC"/>
    <w:rsid w:val="002155A9"/>
    <w:rsid w:val="00216A8D"/>
    <w:rsid w:val="00220537"/>
    <w:rsid w:val="00220881"/>
    <w:rsid w:val="00220D5E"/>
    <w:rsid w:val="002221AA"/>
    <w:rsid w:val="002270D9"/>
    <w:rsid w:val="002300D4"/>
    <w:rsid w:val="00235019"/>
    <w:rsid w:val="00235421"/>
    <w:rsid w:val="00235E66"/>
    <w:rsid w:val="002361DB"/>
    <w:rsid w:val="0023692C"/>
    <w:rsid w:val="00236A17"/>
    <w:rsid w:val="0024320D"/>
    <w:rsid w:val="00243359"/>
    <w:rsid w:val="00244DC6"/>
    <w:rsid w:val="002464F5"/>
    <w:rsid w:val="00250E85"/>
    <w:rsid w:val="002532BB"/>
    <w:rsid w:val="00254C3F"/>
    <w:rsid w:val="00255310"/>
    <w:rsid w:val="002564F2"/>
    <w:rsid w:val="0025652F"/>
    <w:rsid w:val="00256737"/>
    <w:rsid w:val="00256D1F"/>
    <w:rsid w:val="002572A5"/>
    <w:rsid w:val="00260079"/>
    <w:rsid w:val="00260752"/>
    <w:rsid w:val="00260BA7"/>
    <w:rsid w:val="002621E6"/>
    <w:rsid w:val="00264455"/>
    <w:rsid w:val="00264FD0"/>
    <w:rsid w:val="00265330"/>
    <w:rsid w:val="0027109B"/>
    <w:rsid w:val="00271BEA"/>
    <w:rsid w:val="00272675"/>
    <w:rsid w:val="00272961"/>
    <w:rsid w:val="00273BA7"/>
    <w:rsid w:val="00274AFC"/>
    <w:rsid w:val="00275BAC"/>
    <w:rsid w:val="00281082"/>
    <w:rsid w:val="00281156"/>
    <w:rsid w:val="00282F1D"/>
    <w:rsid w:val="00284B56"/>
    <w:rsid w:val="00287554"/>
    <w:rsid w:val="00294D75"/>
    <w:rsid w:val="00296357"/>
    <w:rsid w:val="002A3204"/>
    <w:rsid w:val="002A51B7"/>
    <w:rsid w:val="002A5A4B"/>
    <w:rsid w:val="002A5FDA"/>
    <w:rsid w:val="002A7736"/>
    <w:rsid w:val="002A7B6D"/>
    <w:rsid w:val="002B19A9"/>
    <w:rsid w:val="002B3738"/>
    <w:rsid w:val="002B57B2"/>
    <w:rsid w:val="002B5EC5"/>
    <w:rsid w:val="002B6A93"/>
    <w:rsid w:val="002B7E09"/>
    <w:rsid w:val="002C31AC"/>
    <w:rsid w:val="002C4409"/>
    <w:rsid w:val="002C4E58"/>
    <w:rsid w:val="002D03DF"/>
    <w:rsid w:val="002D2085"/>
    <w:rsid w:val="002D3C7B"/>
    <w:rsid w:val="002D446E"/>
    <w:rsid w:val="002D661B"/>
    <w:rsid w:val="002E0448"/>
    <w:rsid w:val="002E05B3"/>
    <w:rsid w:val="002E18ED"/>
    <w:rsid w:val="002E32CE"/>
    <w:rsid w:val="002E371D"/>
    <w:rsid w:val="002E5D6F"/>
    <w:rsid w:val="002E61FF"/>
    <w:rsid w:val="002E75D5"/>
    <w:rsid w:val="002F074B"/>
    <w:rsid w:val="002F232C"/>
    <w:rsid w:val="002F2710"/>
    <w:rsid w:val="002F27EC"/>
    <w:rsid w:val="002F3FE3"/>
    <w:rsid w:val="002F6D40"/>
    <w:rsid w:val="00300599"/>
    <w:rsid w:val="00301C89"/>
    <w:rsid w:val="00301FD0"/>
    <w:rsid w:val="00303B1A"/>
    <w:rsid w:val="00304A3C"/>
    <w:rsid w:val="00305C94"/>
    <w:rsid w:val="003078EF"/>
    <w:rsid w:val="00307C88"/>
    <w:rsid w:val="0031003E"/>
    <w:rsid w:val="00311EE1"/>
    <w:rsid w:val="00311F7E"/>
    <w:rsid w:val="0031222D"/>
    <w:rsid w:val="0031699B"/>
    <w:rsid w:val="0032187B"/>
    <w:rsid w:val="003218C3"/>
    <w:rsid w:val="00325675"/>
    <w:rsid w:val="00326820"/>
    <w:rsid w:val="003354C3"/>
    <w:rsid w:val="00335A3A"/>
    <w:rsid w:val="003443A9"/>
    <w:rsid w:val="003469C5"/>
    <w:rsid w:val="003541F9"/>
    <w:rsid w:val="00356005"/>
    <w:rsid w:val="0035607E"/>
    <w:rsid w:val="00357F0D"/>
    <w:rsid w:val="00360C15"/>
    <w:rsid w:val="00366A00"/>
    <w:rsid w:val="00366EDF"/>
    <w:rsid w:val="0037183F"/>
    <w:rsid w:val="00374329"/>
    <w:rsid w:val="0037490C"/>
    <w:rsid w:val="00376D1D"/>
    <w:rsid w:val="00381D19"/>
    <w:rsid w:val="00383A56"/>
    <w:rsid w:val="00386DB9"/>
    <w:rsid w:val="0038775D"/>
    <w:rsid w:val="003877C6"/>
    <w:rsid w:val="003905FE"/>
    <w:rsid w:val="003911FB"/>
    <w:rsid w:val="00391A8E"/>
    <w:rsid w:val="00392A03"/>
    <w:rsid w:val="003934C0"/>
    <w:rsid w:val="00393B08"/>
    <w:rsid w:val="003957E0"/>
    <w:rsid w:val="003968F7"/>
    <w:rsid w:val="003A19B5"/>
    <w:rsid w:val="003A4703"/>
    <w:rsid w:val="003A565C"/>
    <w:rsid w:val="003A6093"/>
    <w:rsid w:val="003A65D3"/>
    <w:rsid w:val="003A6772"/>
    <w:rsid w:val="003B01C9"/>
    <w:rsid w:val="003B2B1F"/>
    <w:rsid w:val="003B2ECC"/>
    <w:rsid w:val="003B336D"/>
    <w:rsid w:val="003B4EBB"/>
    <w:rsid w:val="003B5835"/>
    <w:rsid w:val="003B798E"/>
    <w:rsid w:val="003B7BB9"/>
    <w:rsid w:val="003C100E"/>
    <w:rsid w:val="003C2CCC"/>
    <w:rsid w:val="003C3D47"/>
    <w:rsid w:val="003C6567"/>
    <w:rsid w:val="003C6FC3"/>
    <w:rsid w:val="003D0AA1"/>
    <w:rsid w:val="003D1A0C"/>
    <w:rsid w:val="003D1F92"/>
    <w:rsid w:val="003D287D"/>
    <w:rsid w:val="003D396B"/>
    <w:rsid w:val="003D4E63"/>
    <w:rsid w:val="003D516D"/>
    <w:rsid w:val="003D5BCD"/>
    <w:rsid w:val="003D690D"/>
    <w:rsid w:val="003D76B2"/>
    <w:rsid w:val="003E03D7"/>
    <w:rsid w:val="003E14F2"/>
    <w:rsid w:val="003E1F00"/>
    <w:rsid w:val="003E37B6"/>
    <w:rsid w:val="003E4AF5"/>
    <w:rsid w:val="003E775A"/>
    <w:rsid w:val="003E7EC7"/>
    <w:rsid w:val="003F302D"/>
    <w:rsid w:val="003F529D"/>
    <w:rsid w:val="003F5E34"/>
    <w:rsid w:val="003F62D6"/>
    <w:rsid w:val="003F72D3"/>
    <w:rsid w:val="00401991"/>
    <w:rsid w:val="00402BEF"/>
    <w:rsid w:val="0040445F"/>
    <w:rsid w:val="004063E1"/>
    <w:rsid w:val="00406D12"/>
    <w:rsid w:val="0040705B"/>
    <w:rsid w:val="00407214"/>
    <w:rsid w:val="0040791E"/>
    <w:rsid w:val="00407F55"/>
    <w:rsid w:val="004126FC"/>
    <w:rsid w:val="004130CB"/>
    <w:rsid w:val="00415700"/>
    <w:rsid w:val="00415A87"/>
    <w:rsid w:val="00415B79"/>
    <w:rsid w:val="00415D94"/>
    <w:rsid w:val="004161E7"/>
    <w:rsid w:val="004167F6"/>
    <w:rsid w:val="00416D25"/>
    <w:rsid w:val="0042283C"/>
    <w:rsid w:val="004254AE"/>
    <w:rsid w:val="0042581D"/>
    <w:rsid w:val="0042781F"/>
    <w:rsid w:val="00430859"/>
    <w:rsid w:val="00431321"/>
    <w:rsid w:val="00433021"/>
    <w:rsid w:val="00433329"/>
    <w:rsid w:val="00433CB6"/>
    <w:rsid w:val="00433EB8"/>
    <w:rsid w:val="004355CC"/>
    <w:rsid w:val="00437F57"/>
    <w:rsid w:val="004409DF"/>
    <w:rsid w:val="00444942"/>
    <w:rsid w:val="00444BD0"/>
    <w:rsid w:val="004459AE"/>
    <w:rsid w:val="00447EAF"/>
    <w:rsid w:val="00451E26"/>
    <w:rsid w:val="0045208D"/>
    <w:rsid w:val="004549BC"/>
    <w:rsid w:val="00455290"/>
    <w:rsid w:val="00455CA4"/>
    <w:rsid w:val="004622EC"/>
    <w:rsid w:val="00463637"/>
    <w:rsid w:val="00467643"/>
    <w:rsid w:val="00467BEC"/>
    <w:rsid w:val="004700B3"/>
    <w:rsid w:val="0047033D"/>
    <w:rsid w:val="00470926"/>
    <w:rsid w:val="004719F8"/>
    <w:rsid w:val="0047370C"/>
    <w:rsid w:val="0047452B"/>
    <w:rsid w:val="0047473E"/>
    <w:rsid w:val="004748C5"/>
    <w:rsid w:val="00475F35"/>
    <w:rsid w:val="00480AFC"/>
    <w:rsid w:val="004865BE"/>
    <w:rsid w:val="00486D07"/>
    <w:rsid w:val="00490703"/>
    <w:rsid w:val="00493164"/>
    <w:rsid w:val="0049369D"/>
    <w:rsid w:val="00494AFA"/>
    <w:rsid w:val="0049641E"/>
    <w:rsid w:val="00496458"/>
    <w:rsid w:val="00496995"/>
    <w:rsid w:val="004A06D4"/>
    <w:rsid w:val="004A11DA"/>
    <w:rsid w:val="004A3C9E"/>
    <w:rsid w:val="004A4C67"/>
    <w:rsid w:val="004A63CE"/>
    <w:rsid w:val="004A7664"/>
    <w:rsid w:val="004B0B92"/>
    <w:rsid w:val="004B144C"/>
    <w:rsid w:val="004B28D1"/>
    <w:rsid w:val="004B2BE4"/>
    <w:rsid w:val="004B3BBA"/>
    <w:rsid w:val="004B3E56"/>
    <w:rsid w:val="004B3F2A"/>
    <w:rsid w:val="004B644B"/>
    <w:rsid w:val="004B729A"/>
    <w:rsid w:val="004C0C7D"/>
    <w:rsid w:val="004C1990"/>
    <w:rsid w:val="004C1B41"/>
    <w:rsid w:val="004C1E13"/>
    <w:rsid w:val="004C30C6"/>
    <w:rsid w:val="004C6366"/>
    <w:rsid w:val="004D0AFD"/>
    <w:rsid w:val="004D1110"/>
    <w:rsid w:val="004D50A0"/>
    <w:rsid w:val="004E00A9"/>
    <w:rsid w:val="004E1A67"/>
    <w:rsid w:val="004E1FC7"/>
    <w:rsid w:val="004E4BD0"/>
    <w:rsid w:val="004E754D"/>
    <w:rsid w:val="004F13EE"/>
    <w:rsid w:val="004F293D"/>
    <w:rsid w:val="00501781"/>
    <w:rsid w:val="00501E38"/>
    <w:rsid w:val="00501EA7"/>
    <w:rsid w:val="00504464"/>
    <w:rsid w:val="005067F9"/>
    <w:rsid w:val="005167AD"/>
    <w:rsid w:val="00517395"/>
    <w:rsid w:val="00520179"/>
    <w:rsid w:val="00520215"/>
    <w:rsid w:val="0052087B"/>
    <w:rsid w:val="0052486C"/>
    <w:rsid w:val="005257F6"/>
    <w:rsid w:val="00526376"/>
    <w:rsid w:val="0052741D"/>
    <w:rsid w:val="00530260"/>
    <w:rsid w:val="00530EBB"/>
    <w:rsid w:val="0053226E"/>
    <w:rsid w:val="005339CB"/>
    <w:rsid w:val="00533E71"/>
    <w:rsid w:val="00535422"/>
    <w:rsid w:val="00537C5A"/>
    <w:rsid w:val="00540520"/>
    <w:rsid w:val="0054090D"/>
    <w:rsid w:val="00540B09"/>
    <w:rsid w:val="00540EB7"/>
    <w:rsid w:val="00542A89"/>
    <w:rsid w:val="00543559"/>
    <w:rsid w:val="00547B5E"/>
    <w:rsid w:val="00547F02"/>
    <w:rsid w:val="0055053F"/>
    <w:rsid w:val="00552A56"/>
    <w:rsid w:val="0055479F"/>
    <w:rsid w:val="00563496"/>
    <w:rsid w:val="005637F2"/>
    <w:rsid w:val="00564AA1"/>
    <w:rsid w:val="0056561E"/>
    <w:rsid w:val="00566AC2"/>
    <w:rsid w:val="00566B1A"/>
    <w:rsid w:val="00570C72"/>
    <w:rsid w:val="005749E4"/>
    <w:rsid w:val="00576146"/>
    <w:rsid w:val="0057777C"/>
    <w:rsid w:val="00581D43"/>
    <w:rsid w:val="00583793"/>
    <w:rsid w:val="00583D5A"/>
    <w:rsid w:val="0058413A"/>
    <w:rsid w:val="005858F5"/>
    <w:rsid w:val="00585E9C"/>
    <w:rsid w:val="0059024E"/>
    <w:rsid w:val="00592D72"/>
    <w:rsid w:val="00592DBB"/>
    <w:rsid w:val="0059309F"/>
    <w:rsid w:val="00593106"/>
    <w:rsid w:val="00594F8C"/>
    <w:rsid w:val="00596B85"/>
    <w:rsid w:val="005976F3"/>
    <w:rsid w:val="005A0DBA"/>
    <w:rsid w:val="005A16B1"/>
    <w:rsid w:val="005A250D"/>
    <w:rsid w:val="005A26F4"/>
    <w:rsid w:val="005A39EF"/>
    <w:rsid w:val="005A3F29"/>
    <w:rsid w:val="005A4BC3"/>
    <w:rsid w:val="005A56C8"/>
    <w:rsid w:val="005A63B8"/>
    <w:rsid w:val="005A63E2"/>
    <w:rsid w:val="005A761B"/>
    <w:rsid w:val="005B1086"/>
    <w:rsid w:val="005B38DF"/>
    <w:rsid w:val="005B4327"/>
    <w:rsid w:val="005B46B1"/>
    <w:rsid w:val="005B4F7C"/>
    <w:rsid w:val="005B57B6"/>
    <w:rsid w:val="005B7B67"/>
    <w:rsid w:val="005C023C"/>
    <w:rsid w:val="005C165C"/>
    <w:rsid w:val="005C1B60"/>
    <w:rsid w:val="005C3154"/>
    <w:rsid w:val="005C4ED2"/>
    <w:rsid w:val="005C5834"/>
    <w:rsid w:val="005C698D"/>
    <w:rsid w:val="005C6CAD"/>
    <w:rsid w:val="005D13B9"/>
    <w:rsid w:val="005D2ACE"/>
    <w:rsid w:val="005D35DB"/>
    <w:rsid w:val="005D3B1B"/>
    <w:rsid w:val="005D4DDB"/>
    <w:rsid w:val="005D7ACA"/>
    <w:rsid w:val="005D7EFD"/>
    <w:rsid w:val="005E30C7"/>
    <w:rsid w:val="005E34F4"/>
    <w:rsid w:val="005E6F07"/>
    <w:rsid w:val="005E7514"/>
    <w:rsid w:val="005F020F"/>
    <w:rsid w:val="005F0684"/>
    <w:rsid w:val="005F1616"/>
    <w:rsid w:val="005F22D3"/>
    <w:rsid w:val="005F4988"/>
    <w:rsid w:val="005F5600"/>
    <w:rsid w:val="005F5A36"/>
    <w:rsid w:val="006003C1"/>
    <w:rsid w:val="00600770"/>
    <w:rsid w:val="0060352E"/>
    <w:rsid w:val="00604410"/>
    <w:rsid w:val="0060462D"/>
    <w:rsid w:val="00604B98"/>
    <w:rsid w:val="00604DB4"/>
    <w:rsid w:val="0060570D"/>
    <w:rsid w:val="00606A22"/>
    <w:rsid w:val="006077D3"/>
    <w:rsid w:val="00610162"/>
    <w:rsid w:val="006108C8"/>
    <w:rsid w:val="006124BA"/>
    <w:rsid w:val="00612E78"/>
    <w:rsid w:val="00614BF1"/>
    <w:rsid w:val="00615611"/>
    <w:rsid w:val="006161BB"/>
    <w:rsid w:val="00620029"/>
    <w:rsid w:val="00620FD6"/>
    <w:rsid w:val="00621858"/>
    <w:rsid w:val="006222B8"/>
    <w:rsid w:val="006228B8"/>
    <w:rsid w:val="006232B7"/>
    <w:rsid w:val="00625E3A"/>
    <w:rsid w:val="00626361"/>
    <w:rsid w:val="0062713E"/>
    <w:rsid w:val="00627EE0"/>
    <w:rsid w:val="0063158B"/>
    <w:rsid w:val="0063240E"/>
    <w:rsid w:val="0063445C"/>
    <w:rsid w:val="00634789"/>
    <w:rsid w:val="00634F73"/>
    <w:rsid w:val="006354AB"/>
    <w:rsid w:val="006373E9"/>
    <w:rsid w:val="006414E5"/>
    <w:rsid w:val="00641528"/>
    <w:rsid w:val="00641DE9"/>
    <w:rsid w:val="00642340"/>
    <w:rsid w:val="00642C6F"/>
    <w:rsid w:val="00643EF7"/>
    <w:rsid w:val="00645E66"/>
    <w:rsid w:val="00650FC7"/>
    <w:rsid w:val="00651EC6"/>
    <w:rsid w:val="00652C98"/>
    <w:rsid w:val="00652DEF"/>
    <w:rsid w:val="0065347B"/>
    <w:rsid w:val="006543FD"/>
    <w:rsid w:val="006553D4"/>
    <w:rsid w:val="0065582A"/>
    <w:rsid w:val="00655A38"/>
    <w:rsid w:val="00656298"/>
    <w:rsid w:val="00657EA9"/>
    <w:rsid w:val="00661B40"/>
    <w:rsid w:val="00663828"/>
    <w:rsid w:val="0066388A"/>
    <w:rsid w:val="00664F8C"/>
    <w:rsid w:val="00666FFC"/>
    <w:rsid w:val="00667513"/>
    <w:rsid w:val="0066791A"/>
    <w:rsid w:val="00667AE2"/>
    <w:rsid w:val="00670CEB"/>
    <w:rsid w:val="00672512"/>
    <w:rsid w:val="00673585"/>
    <w:rsid w:val="00677CE6"/>
    <w:rsid w:val="00677EF3"/>
    <w:rsid w:val="006841EB"/>
    <w:rsid w:val="006858A5"/>
    <w:rsid w:val="00687107"/>
    <w:rsid w:val="00690486"/>
    <w:rsid w:val="0069085D"/>
    <w:rsid w:val="00696063"/>
    <w:rsid w:val="00696271"/>
    <w:rsid w:val="00696928"/>
    <w:rsid w:val="00697AC6"/>
    <w:rsid w:val="006A1515"/>
    <w:rsid w:val="006A4039"/>
    <w:rsid w:val="006B3B90"/>
    <w:rsid w:val="006B4102"/>
    <w:rsid w:val="006B4ABD"/>
    <w:rsid w:val="006B6F9A"/>
    <w:rsid w:val="006B7FC6"/>
    <w:rsid w:val="006C05B7"/>
    <w:rsid w:val="006C1A09"/>
    <w:rsid w:val="006C2C95"/>
    <w:rsid w:val="006C2EA5"/>
    <w:rsid w:val="006C3997"/>
    <w:rsid w:val="006C59A2"/>
    <w:rsid w:val="006C6E9F"/>
    <w:rsid w:val="006D093C"/>
    <w:rsid w:val="006D1A5A"/>
    <w:rsid w:val="006D3796"/>
    <w:rsid w:val="006D5E44"/>
    <w:rsid w:val="006D6648"/>
    <w:rsid w:val="006D71B3"/>
    <w:rsid w:val="006D7DA2"/>
    <w:rsid w:val="006E0CF6"/>
    <w:rsid w:val="006E0F91"/>
    <w:rsid w:val="006E17C6"/>
    <w:rsid w:val="006E2001"/>
    <w:rsid w:val="006E354D"/>
    <w:rsid w:val="006E42F6"/>
    <w:rsid w:val="006E4649"/>
    <w:rsid w:val="006E4F74"/>
    <w:rsid w:val="006E7083"/>
    <w:rsid w:val="006F0E33"/>
    <w:rsid w:val="006F35D5"/>
    <w:rsid w:val="006F5830"/>
    <w:rsid w:val="006F75F8"/>
    <w:rsid w:val="00700043"/>
    <w:rsid w:val="007012BA"/>
    <w:rsid w:val="00703B1B"/>
    <w:rsid w:val="00703B75"/>
    <w:rsid w:val="00704139"/>
    <w:rsid w:val="00705EB4"/>
    <w:rsid w:val="0070638D"/>
    <w:rsid w:val="00706B5E"/>
    <w:rsid w:val="007071AA"/>
    <w:rsid w:val="00711590"/>
    <w:rsid w:val="00715B22"/>
    <w:rsid w:val="007216C5"/>
    <w:rsid w:val="00722CD0"/>
    <w:rsid w:val="007246A3"/>
    <w:rsid w:val="007264B6"/>
    <w:rsid w:val="0072685C"/>
    <w:rsid w:val="007271BC"/>
    <w:rsid w:val="00727B0A"/>
    <w:rsid w:val="00730052"/>
    <w:rsid w:val="00731AFE"/>
    <w:rsid w:val="00731CD4"/>
    <w:rsid w:val="0073248B"/>
    <w:rsid w:val="00732A51"/>
    <w:rsid w:val="007334DF"/>
    <w:rsid w:val="007350C5"/>
    <w:rsid w:val="007355D6"/>
    <w:rsid w:val="0073612F"/>
    <w:rsid w:val="00737698"/>
    <w:rsid w:val="00737B8C"/>
    <w:rsid w:val="00740AD9"/>
    <w:rsid w:val="007446BF"/>
    <w:rsid w:val="00746A77"/>
    <w:rsid w:val="0075153F"/>
    <w:rsid w:val="00752952"/>
    <w:rsid w:val="00755ABD"/>
    <w:rsid w:val="007563CB"/>
    <w:rsid w:val="00757FFB"/>
    <w:rsid w:val="007608D7"/>
    <w:rsid w:val="00762A31"/>
    <w:rsid w:val="00763B10"/>
    <w:rsid w:val="007650CA"/>
    <w:rsid w:val="00765502"/>
    <w:rsid w:val="007657E7"/>
    <w:rsid w:val="0076622B"/>
    <w:rsid w:val="00767D1E"/>
    <w:rsid w:val="00767FB3"/>
    <w:rsid w:val="00771BEA"/>
    <w:rsid w:val="00774960"/>
    <w:rsid w:val="00775F7E"/>
    <w:rsid w:val="00776E5C"/>
    <w:rsid w:val="00777B4B"/>
    <w:rsid w:val="0078025E"/>
    <w:rsid w:val="007814DF"/>
    <w:rsid w:val="00782B13"/>
    <w:rsid w:val="00783D6A"/>
    <w:rsid w:val="00783ECC"/>
    <w:rsid w:val="007847CF"/>
    <w:rsid w:val="00784A4F"/>
    <w:rsid w:val="00785AF6"/>
    <w:rsid w:val="00786CB1"/>
    <w:rsid w:val="00790516"/>
    <w:rsid w:val="00790734"/>
    <w:rsid w:val="00792B87"/>
    <w:rsid w:val="0079363F"/>
    <w:rsid w:val="00793923"/>
    <w:rsid w:val="007A278A"/>
    <w:rsid w:val="007A5021"/>
    <w:rsid w:val="007A64E3"/>
    <w:rsid w:val="007A7015"/>
    <w:rsid w:val="007B00B5"/>
    <w:rsid w:val="007B24B8"/>
    <w:rsid w:val="007B2D98"/>
    <w:rsid w:val="007B6168"/>
    <w:rsid w:val="007B7813"/>
    <w:rsid w:val="007C2299"/>
    <w:rsid w:val="007C2C40"/>
    <w:rsid w:val="007C4351"/>
    <w:rsid w:val="007C5CFA"/>
    <w:rsid w:val="007C5EF3"/>
    <w:rsid w:val="007D5E39"/>
    <w:rsid w:val="007E096C"/>
    <w:rsid w:val="007E1783"/>
    <w:rsid w:val="007E1A06"/>
    <w:rsid w:val="007E1C94"/>
    <w:rsid w:val="007E2576"/>
    <w:rsid w:val="007E6ACC"/>
    <w:rsid w:val="007F0F28"/>
    <w:rsid w:val="007F291C"/>
    <w:rsid w:val="007F3D3F"/>
    <w:rsid w:val="007F50A3"/>
    <w:rsid w:val="007F5477"/>
    <w:rsid w:val="007F5AF0"/>
    <w:rsid w:val="008033BA"/>
    <w:rsid w:val="008037BB"/>
    <w:rsid w:val="0080465C"/>
    <w:rsid w:val="00804886"/>
    <w:rsid w:val="008053C7"/>
    <w:rsid w:val="00806BCA"/>
    <w:rsid w:val="008071B8"/>
    <w:rsid w:val="008101ED"/>
    <w:rsid w:val="00810B3E"/>
    <w:rsid w:val="00811CE8"/>
    <w:rsid w:val="00812122"/>
    <w:rsid w:val="008127ED"/>
    <w:rsid w:val="008162F5"/>
    <w:rsid w:val="0082197B"/>
    <w:rsid w:val="008219B0"/>
    <w:rsid w:val="00825D2F"/>
    <w:rsid w:val="008307CE"/>
    <w:rsid w:val="00830DE3"/>
    <w:rsid w:val="008312AD"/>
    <w:rsid w:val="00831CB1"/>
    <w:rsid w:val="00832349"/>
    <w:rsid w:val="0083262C"/>
    <w:rsid w:val="00832A2F"/>
    <w:rsid w:val="00833C5E"/>
    <w:rsid w:val="00833E5A"/>
    <w:rsid w:val="008348C2"/>
    <w:rsid w:val="00834AA7"/>
    <w:rsid w:val="00834F1E"/>
    <w:rsid w:val="00835363"/>
    <w:rsid w:val="0083626B"/>
    <w:rsid w:val="00837071"/>
    <w:rsid w:val="00837343"/>
    <w:rsid w:val="00840D2A"/>
    <w:rsid w:val="0084554F"/>
    <w:rsid w:val="00846467"/>
    <w:rsid w:val="00847919"/>
    <w:rsid w:val="00847955"/>
    <w:rsid w:val="00851D94"/>
    <w:rsid w:val="00854B7B"/>
    <w:rsid w:val="008550E1"/>
    <w:rsid w:val="00857E0F"/>
    <w:rsid w:val="00857E53"/>
    <w:rsid w:val="008619A3"/>
    <w:rsid w:val="00861C31"/>
    <w:rsid w:val="00861CD8"/>
    <w:rsid w:val="008620D0"/>
    <w:rsid w:val="00862AF3"/>
    <w:rsid w:val="00867BEC"/>
    <w:rsid w:val="00870F60"/>
    <w:rsid w:val="008723DB"/>
    <w:rsid w:val="0087296F"/>
    <w:rsid w:val="00872AA2"/>
    <w:rsid w:val="00873FA0"/>
    <w:rsid w:val="00874BA5"/>
    <w:rsid w:val="008751E9"/>
    <w:rsid w:val="00875CE5"/>
    <w:rsid w:val="00877CD1"/>
    <w:rsid w:val="008832C8"/>
    <w:rsid w:val="0088387B"/>
    <w:rsid w:val="00885B96"/>
    <w:rsid w:val="0088675E"/>
    <w:rsid w:val="00897D26"/>
    <w:rsid w:val="008A14D0"/>
    <w:rsid w:val="008A1DDA"/>
    <w:rsid w:val="008A3966"/>
    <w:rsid w:val="008A41E7"/>
    <w:rsid w:val="008A4E6C"/>
    <w:rsid w:val="008A6F6E"/>
    <w:rsid w:val="008A74F3"/>
    <w:rsid w:val="008B282B"/>
    <w:rsid w:val="008B347A"/>
    <w:rsid w:val="008B4443"/>
    <w:rsid w:val="008B4511"/>
    <w:rsid w:val="008B4CA2"/>
    <w:rsid w:val="008B5586"/>
    <w:rsid w:val="008C0149"/>
    <w:rsid w:val="008C0B3F"/>
    <w:rsid w:val="008C21E9"/>
    <w:rsid w:val="008C2C11"/>
    <w:rsid w:val="008C2D7C"/>
    <w:rsid w:val="008C40F8"/>
    <w:rsid w:val="008C5268"/>
    <w:rsid w:val="008C5C72"/>
    <w:rsid w:val="008C67DD"/>
    <w:rsid w:val="008C6E50"/>
    <w:rsid w:val="008D0C7E"/>
    <w:rsid w:val="008D34DB"/>
    <w:rsid w:val="008D383B"/>
    <w:rsid w:val="008D4509"/>
    <w:rsid w:val="008D4980"/>
    <w:rsid w:val="008D4A4A"/>
    <w:rsid w:val="008D4A78"/>
    <w:rsid w:val="008D54A7"/>
    <w:rsid w:val="008D61C7"/>
    <w:rsid w:val="008D6F55"/>
    <w:rsid w:val="008D6FE0"/>
    <w:rsid w:val="008E13F5"/>
    <w:rsid w:val="008E32DB"/>
    <w:rsid w:val="008E3C5A"/>
    <w:rsid w:val="008E4D66"/>
    <w:rsid w:val="008F0E94"/>
    <w:rsid w:val="008F1D60"/>
    <w:rsid w:val="008F21C7"/>
    <w:rsid w:val="008F2C34"/>
    <w:rsid w:val="008F6E6B"/>
    <w:rsid w:val="008F7732"/>
    <w:rsid w:val="009013C7"/>
    <w:rsid w:val="00901E78"/>
    <w:rsid w:val="00902F87"/>
    <w:rsid w:val="00903422"/>
    <w:rsid w:val="0090572E"/>
    <w:rsid w:val="00905AF0"/>
    <w:rsid w:val="00906377"/>
    <w:rsid w:val="00906D66"/>
    <w:rsid w:val="00907393"/>
    <w:rsid w:val="00912485"/>
    <w:rsid w:val="0091359D"/>
    <w:rsid w:val="00913674"/>
    <w:rsid w:val="00914ADE"/>
    <w:rsid w:val="00917835"/>
    <w:rsid w:val="00917CD2"/>
    <w:rsid w:val="009205C2"/>
    <w:rsid w:val="00922E09"/>
    <w:rsid w:val="0092540D"/>
    <w:rsid w:val="00925E04"/>
    <w:rsid w:val="00927E5C"/>
    <w:rsid w:val="00927F0F"/>
    <w:rsid w:val="00937431"/>
    <w:rsid w:val="00941C74"/>
    <w:rsid w:val="009429A3"/>
    <w:rsid w:val="00945469"/>
    <w:rsid w:val="00946F7D"/>
    <w:rsid w:val="00950662"/>
    <w:rsid w:val="00952E01"/>
    <w:rsid w:val="009539D8"/>
    <w:rsid w:val="00955789"/>
    <w:rsid w:val="00957729"/>
    <w:rsid w:val="00962205"/>
    <w:rsid w:val="009658CF"/>
    <w:rsid w:val="0097163E"/>
    <w:rsid w:val="00974E44"/>
    <w:rsid w:val="00975AA4"/>
    <w:rsid w:val="009768BF"/>
    <w:rsid w:val="009837AC"/>
    <w:rsid w:val="00984053"/>
    <w:rsid w:val="00984DE1"/>
    <w:rsid w:val="00985624"/>
    <w:rsid w:val="00986FB8"/>
    <w:rsid w:val="00991F34"/>
    <w:rsid w:val="00992E73"/>
    <w:rsid w:val="00993371"/>
    <w:rsid w:val="009937A4"/>
    <w:rsid w:val="009947C4"/>
    <w:rsid w:val="0099561A"/>
    <w:rsid w:val="00995CDD"/>
    <w:rsid w:val="00996AC7"/>
    <w:rsid w:val="009A0DA7"/>
    <w:rsid w:val="009A251E"/>
    <w:rsid w:val="009A2A95"/>
    <w:rsid w:val="009A3056"/>
    <w:rsid w:val="009A5BB6"/>
    <w:rsid w:val="009A617D"/>
    <w:rsid w:val="009A647B"/>
    <w:rsid w:val="009A670F"/>
    <w:rsid w:val="009A6CAC"/>
    <w:rsid w:val="009B02FE"/>
    <w:rsid w:val="009B0D03"/>
    <w:rsid w:val="009B0EA2"/>
    <w:rsid w:val="009B1611"/>
    <w:rsid w:val="009B24CF"/>
    <w:rsid w:val="009B2CE7"/>
    <w:rsid w:val="009B2F64"/>
    <w:rsid w:val="009B36D6"/>
    <w:rsid w:val="009B3791"/>
    <w:rsid w:val="009B47E2"/>
    <w:rsid w:val="009C2A52"/>
    <w:rsid w:val="009C2B9D"/>
    <w:rsid w:val="009C34FF"/>
    <w:rsid w:val="009C3508"/>
    <w:rsid w:val="009C41E0"/>
    <w:rsid w:val="009C4B75"/>
    <w:rsid w:val="009C5D51"/>
    <w:rsid w:val="009C5F54"/>
    <w:rsid w:val="009C7A6D"/>
    <w:rsid w:val="009D055E"/>
    <w:rsid w:val="009D06AE"/>
    <w:rsid w:val="009D4519"/>
    <w:rsid w:val="009D5DB7"/>
    <w:rsid w:val="009D7003"/>
    <w:rsid w:val="009E0426"/>
    <w:rsid w:val="009E0810"/>
    <w:rsid w:val="009E13EC"/>
    <w:rsid w:val="009E15BF"/>
    <w:rsid w:val="009E15C1"/>
    <w:rsid w:val="009E3EE2"/>
    <w:rsid w:val="009E490F"/>
    <w:rsid w:val="009E5EFE"/>
    <w:rsid w:val="009E67F8"/>
    <w:rsid w:val="009F07FB"/>
    <w:rsid w:val="009F10C4"/>
    <w:rsid w:val="009F287E"/>
    <w:rsid w:val="009F2B3C"/>
    <w:rsid w:val="009F597F"/>
    <w:rsid w:val="009F71C6"/>
    <w:rsid w:val="009F7FFE"/>
    <w:rsid w:val="00A00A87"/>
    <w:rsid w:val="00A0269B"/>
    <w:rsid w:val="00A02A04"/>
    <w:rsid w:val="00A04B3B"/>
    <w:rsid w:val="00A05D68"/>
    <w:rsid w:val="00A0754B"/>
    <w:rsid w:val="00A10485"/>
    <w:rsid w:val="00A1072A"/>
    <w:rsid w:val="00A122DA"/>
    <w:rsid w:val="00A13996"/>
    <w:rsid w:val="00A148AF"/>
    <w:rsid w:val="00A15500"/>
    <w:rsid w:val="00A16D75"/>
    <w:rsid w:val="00A17612"/>
    <w:rsid w:val="00A17D0A"/>
    <w:rsid w:val="00A204C1"/>
    <w:rsid w:val="00A21FFF"/>
    <w:rsid w:val="00A22254"/>
    <w:rsid w:val="00A247C1"/>
    <w:rsid w:val="00A27852"/>
    <w:rsid w:val="00A30209"/>
    <w:rsid w:val="00A3053C"/>
    <w:rsid w:val="00A308F0"/>
    <w:rsid w:val="00A3195A"/>
    <w:rsid w:val="00A3353A"/>
    <w:rsid w:val="00A35A65"/>
    <w:rsid w:val="00A376AC"/>
    <w:rsid w:val="00A40707"/>
    <w:rsid w:val="00A4280C"/>
    <w:rsid w:val="00A43A5F"/>
    <w:rsid w:val="00A44462"/>
    <w:rsid w:val="00A450F4"/>
    <w:rsid w:val="00A451D2"/>
    <w:rsid w:val="00A45CEC"/>
    <w:rsid w:val="00A5045A"/>
    <w:rsid w:val="00A52FEF"/>
    <w:rsid w:val="00A61716"/>
    <w:rsid w:val="00A61739"/>
    <w:rsid w:val="00A624B2"/>
    <w:rsid w:val="00A64768"/>
    <w:rsid w:val="00A65092"/>
    <w:rsid w:val="00A718DA"/>
    <w:rsid w:val="00A719F2"/>
    <w:rsid w:val="00A71D6B"/>
    <w:rsid w:val="00A73044"/>
    <w:rsid w:val="00A7753A"/>
    <w:rsid w:val="00A806B9"/>
    <w:rsid w:val="00A80CCE"/>
    <w:rsid w:val="00A81183"/>
    <w:rsid w:val="00A819BB"/>
    <w:rsid w:val="00A84C54"/>
    <w:rsid w:val="00A85B04"/>
    <w:rsid w:val="00A91B08"/>
    <w:rsid w:val="00A943B4"/>
    <w:rsid w:val="00A9499B"/>
    <w:rsid w:val="00A94EC4"/>
    <w:rsid w:val="00A957DD"/>
    <w:rsid w:val="00A95F83"/>
    <w:rsid w:val="00A97D45"/>
    <w:rsid w:val="00AA1315"/>
    <w:rsid w:val="00AA2A62"/>
    <w:rsid w:val="00AA2D37"/>
    <w:rsid w:val="00AA3ABC"/>
    <w:rsid w:val="00AB00D6"/>
    <w:rsid w:val="00AB1A4F"/>
    <w:rsid w:val="00AB321F"/>
    <w:rsid w:val="00AB4080"/>
    <w:rsid w:val="00AB5D28"/>
    <w:rsid w:val="00AB6FA1"/>
    <w:rsid w:val="00AB7EFC"/>
    <w:rsid w:val="00AC008C"/>
    <w:rsid w:val="00AC0E60"/>
    <w:rsid w:val="00AC1DB3"/>
    <w:rsid w:val="00AC2DF8"/>
    <w:rsid w:val="00AC5783"/>
    <w:rsid w:val="00AC70CF"/>
    <w:rsid w:val="00AD1970"/>
    <w:rsid w:val="00AD1B28"/>
    <w:rsid w:val="00AD20A1"/>
    <w:rsid w:val="00AD42F8"/>
    <w:rsid w:val="00AD626D"/>
    <w:rsid w:val="00AD6801"/>
    <w:rsid w:val="00AE1E0E"/>
    <w:rsid w:val="00AE2EE1"/>
    <w:rsid w:val="00AE5175"/>
    <w:rsid w:val="00AF0317"/>
    <w:rsid w:val="00AF1A18"/>
    <w:rsid w:val="00AF4623"/>
    <w:rsid w:val="00AF6297"/>
    <w:rsid w:val="00AF6417"/>
    <w:rsid w:val="00AF7AA1"/>
    <w:rsid w:val="00B002D8"/>
    <w:rsid w:val="00B01558"/>
    <w:rsid w:val="00B02D22"/>
    <w:rsid w:val="00B117CF"/>
    <w:rsid w:val="00B122EB"/>
    <w:rsid w:val="00B125B6"/>
    <w:rsid w:val="00B12DE4"/>
    <w:rsid w:val="00B13C7D"/>
    <w:rsid w:val="00B15EF2"/>
    <w:rsid w:val="00B20865"/>
    <w:rsid w:val="00B20CBE"/>
    <w:rsid w:val="00B2441E"/>
    <w:rsid w:val="00B259C1"/>
    <w:rsid w:val="00B27CC6"/>
    <w:rsid w:val="00B31BC9"/>
    <w:rsid w:val="00B341D4"/>
    <w:rsid w:val="00B3733C"/>
    <w:rsid w:val="00B467F0"/>
    <w:rsid w:val="00B47EB6"/>
    <w:rsid w:val="00B50117"/>
    <w:rsid w:val="00B50EB4"/>
    <w:rsid w:val="00B53C75"/>
    <w:rsid w:val="00B54890"/>
    <w:rsid w:val="00B554C5"/>
    <w:rsid w:val="00B6075F"/>
    <w:rsid w:val="00B60BD1"/>
    <w:rsid w:val="00B62152"/>
    <w:rsid w:val="00B62991"/>
    <w:rsid w:val="00B629BC"/>
    <w:rsid w:val="00B62ECA"/>
    <w:rsid w:val="00B64222"/>
    <w:rsid w:val="00B64C25"/>
    <w:rsid w:val="00B655E4"/>
    <w:rsid w:val="00B70416"/>
    <w:rsid w:val="00B707BF"/>
    <w:rsid w:val="00B71FA0"/>
    <w:rsid w:val="00B75DD0"/>
    <w:rsid w:val="00B77AED"/>
    <w:rsid w:val="00B904DC"/>
    <w:rsid w:val="00B919A4"/>
    <w:rsid w:val="00B91C01"/>
    <w:rsid w:val="00B92FF2"/>
    <w:rsid w:val="00B9379E"/>
    <w:rsid w:val="00B967F3"/>
    <w:rsid w:val="00B96812"/>
    <w:rsid w:val="00B973FD"/>
    <w:rsid w:val="00BA05CF"/>
    <w:rsid w:val="00BA39F4"/>
    <w:rsid w:val="00BA4120"/>
    <w:rsid w:val="00BA5A52"/>
    <w:rsid w:val="00BA7043"/>
    <w:rsid w:val="00BA70B1"/>
    <w:rsid w:val="00BB0BF7"/>
    <w:rsid w:val="00BB1990"/>
    <w:rsid w:val="00BB3519"/>
    <w:rsid w:val="00BB4FF8"/>
    <w:rsid w:val="00BB6FBE"/>
    <w:rsid w:val="00BC0A8B"/>
    <w:rsid w:val="00BC157C"/>
    <w:rsid w:val="00BC5053"/>
    <w:rsid w:val="00BC5E02"/>
    <w:rsid w:val="00BC762C"/>
    <w:rsid w:val="00BC7C21"/>
    <w:rsid w:val="00BD0C96"/>
    <w:rsid w:val="00BD159E"/>
    <w:rsid w:val="00BD2E6E"/>
    <w:rsid w:val="00BD2EAB"/>
    <w:rsid w:val="00BD352F"/>
    <w:rsid w:val="00BD446D"/>
    <w:rsid w:val="00BD4777"/>
    <w:rsid w:val="00BD55DC"/>
    <w:rsid w:val="00BD6AAC"/>
    <w:rsid w:val="00BD7519"/>
    <w:rsid w:val="00BE2627"/>
    <w:rsid w:val="00BE2B60"/>
    <w:rsid w:val="00BE3133"/>
    <w:rsid w:val="00BE4B0A"/>
    <w:rsid w:val="00BF328C"/>
    <w:rsid w:val="00BF38D7"/>
    <w:rsid w:val="00BF397F"/>
    <w:rsid w:val="00BF4178"/>
    <w:rsid w:val="00BF53BE"/>
    <w:rsid w:val="00BF5A1B"/>
    <w:rsid w:val="00BF740B"/>
    <w:rsid w:val="00BF79C2"/>
    <w:rsid w:val="00C0013D"/>
    <w:rsid w:val="00C037D7"/>
    <w:rsid w:val="00C05679"/>
    <w:rsid w:val="00C05DEA"/>
    <w:rsid w:val="00C111C1"/>
    <w:rsid w:val="00C1199B"/>
    <w:rsid w:val="00C13910"/>
    <w:rsid w:val="00C139FC"/>
    <w:rsid w:val="00C149DC"/>
    <w:rsid w:val="00C14EBD"/>
    <w:rsid w:val="00C209BC"/>
    <w:rsid w:val="00C20CA1"/>
    <w:rsid w:val="00C23013"/>
    <w:rsid w:val="00C23336"/>
    <w:rsid w:val="00C247B2"/>
    <w:rsid w:val="00C255FA"/>
    <w:rsid w:val="00C26D1A"/>
    <w:rsid w:val="00C31CA5"/>
    <w:rsid w:val="00C31D3C"/>
    <w:rsid w:val="00C36494"/>
    <w:rsid w:val="00C36DDB"/>
    <w:rsid w:val="00C36DE3"/>
    <w:rsid w:val="00C37203"/>
    <w:rsid w:val="00C41D09"/>
    <w:rsid w:val="00C4564E"/>
    <w:rsid w:val="00C51810"/>
    <w:rsid w:val="00C51E97"/>
    <w:rsid w:val="00C56E57"/>
    <w:rsid w:val="00C57BD2"/>
    <w:rsid w:val="00C6139C"/>
    <w:rsid w:val="00C61735"/>
    <w:rsid w:val="00C63FDC"/>
    <w:rsid w:val="00C644A3"/>
    <w:rsid w:val="00C644D0"/>
    <w:rsid w:val="00C65553"/>
    <w:rsid w:val="00C67EF2"/>
    <w:rsid w:val="00C71B84"/>
    <w:rsid w:val="00C72282"/>
    <w:rsid w:val="00C75043"/>
    <w:rsid w:val="00C7772B"/>
    <w:rsid w:val="00C81133"/>
    <w:rsid w:val="00C81E61"/>
    <w:rsid w:val="00C820E6"/>
    <w:rsid w:val="00C82DF7"/>
    <w:rsid w:val="00C83F71"/>
    <w:rsid w:val="00C90244"/>
    <w:rsid w:val="00C90558"/>
    <w:rsid w:val="00C91633"/>
    <w:rsid w:val="00C91C98"/>
    <w:rsid w:val="00C92515"/>
    <w:rsid w:val="00C92E05"/>
    <w:rsid w:val="00C93622"/>
    <w:rsid w:val="00C95007"/>
    <w:rsid w:val="00C9587A"/>
    <w:rsid w:val="00C96D91"/>
    <w:rsid w:val="00CA00D6"/>
    <w:rsid w:val="00CA1039"/>
    <w:rsid w:val="00CA15A1"/>
    <w:rsid w:val="00CA1DE6"/>
    <w:rsid w:val="00CA22ED"/>
    <w:rsid w:val="00CA31EC"/>
    <w:rsid w:val="00CA430B"/>
    <w:rsid w:val="00CA47B0"/>
    <w:rsid w:val="00CA4B34"/>
    <w:rsid w:val="00CB2BFA"/>
    <w:rsid w:val="00CB3E83"/>
    <w:rsid w:val="00CB6C15"/>
    <w:rsid w:val="00CB70E0"/>
    <w:rsid w:val="00CB770A"/>
    <w:rsid w:val="00CB7D78"/>
    <w:rsid w:val="00CC04CB"/>
    <w:rsid w:val="00CC0C9A"/>
    <w:rsid w:val="00CC169C"/>
    <w:rsid w:val="00CC2E78"/>
    <w:rsid w:val="00CC36D7"/>
    <w:rsid w:val="00CC3A16"/>
    <w:rsid w:val="00CC4860"/>
    <w:rsid w:val="00CC492D"/>
    <w:rsid w:val="00CC565D"/>
    <w:rsid w:val="00CC5816"/>
    <w:rsid w:val="00CC5B7E"/>
    <w:rsid w:val="00CD27B1"/>
    <w:rsid w:val="00CD495F"/>
    <w:rsid w:val="00CD62B0"/>
    <w:rsid w:val="00CD73B0"/>
    <w:rsid w:val="00CE1016"/>
    <w:rsid w:val="00CE1DC4"/>
    <w:rsid w:val="00CE413D"/>
    <w:rsid w:val="00CE55BF"/>
    <w:rsid w:val="00CE764A"/>
    <w:rsid w:val="00CE7772"/>
    <w:rsid w:val="00CF2C82"/>
    <w:rsid w:val="00CF485F"/>
    <w:rsid w:val="00CF5A31"/>
    <w:rsid w:val="00CF7C54"/>
    <w:rsid w:val="00CF7D47"/>
    <w:rsid w:val="00D01203"/>
    <w:rsid w:val="00D016FA"/>
    <w:rsid w:val="00D04BD7"/>
    <w:rsid w:val="00D0590E"/>
    <w:rsid w:val="00D059C4"/>
    <w:rsid w:val="00D06E4A"/>
    <w:rsid w:val="00D075C5"/>
    <w:rsid w:val="00D07A69"/>
    <w:rsid w:val="00D108F8"/>
    <w:rsid w:val="00D12F7F"/>
    <w:rsid w:val="00D14582"/>
    <w:rsid w:val="00D146E6"/>
    <w:rsid w:val="00D14BDE"/>
    <w:rsid w:val="00D1522B"/>
    <w:rsid w:val="00D15A64"/>
    <w:rsid w:val="00D2180A"/>
    <w:rsid w:val="00D23514"/>
    <w:rsid w:val="00D24094"/>
    <w:rsid w:val="00D24863"/>
    <w:rsid w:val="00D24B53"/>
    <w:rsid w:val="00D24FC4"/>
    <w:rsid w:val="00D31CC9"/>
    <w:rsid w:val="00D3241C"/>
    <w:rsid w:val="00D36707"/>
    <w:rsid w:val="00D37073"/>
    <w:rsid w:val="00D4330A"/>
    <w:rsid w:val="00D43BC1"/>
    <w:rsid w:val="00D53FB2"/>
    <w:rsid w:val="00D54056"/>
    <w:rsid w:val="00D55AE3"/>
    <w:rsid w:val="00D603DA"/>
    <w:rsid w:val="00D61829"/>
    <w:rsid w:val="00D62F18"/>
    <w:rsid w:val="00D6386A"/>
    <w:rsid w:val="00D651B7"/>
    <w:rsid w:val="00D65E11"/>
    <w:rsid w:val="00D67B11"/>
    <w:rsid w:val="00D67CCB"/>
    <w:rsid w:val="00D70A5B"/>
    <w:rsid w:val="00D71029"/>
    <w:rsid w:val="00D74B12"/>
    <w:rsid w:val="00D75C41"/>
    <w:rsid w:val="00D75CFC"/>
    <w:rsid w:val="00D77F48"/>
    <w:rsid w:val="00D80640"/>
    <w:rsid w:val="00D84598"/>
    <w:rsid w:val="00D85AE9"/>
    <w:rsid w:val="00D865AE"/>
    <w:rsid w:val="00D86AF9"/>
    <w:rsid w:val="00D86D80"/>
    <w:rsid w:val="00D871C6"/>
    <w:rsid w:val="00D87BE0"/>
    <w:rsid w:val="00D9040E"/>
    <w:rsid w:val="00D90455"/>
    <w:rsid w:val="00D93BAE"/>
    <w:rsid w:val="00D94921"/>
    <w:rsid w:val="00D94CAE"/>
    <w:rsid w:val="00D95BE2"/>
    <w:rsid w:val="00D96590"/>
    <w:rsid w:val="00D9732D"/>
    <w:rsid w:val="00DA0008"/>
    <w:rsid w:val="00DA0438"/>
    <w:rsid w:val="00DA0CD9"/>
    <w:rsid w:val="00DB2045"/>
    <w:rsid w:val="00DB21C9"/>
    <w:rsid w:val="00DB2CC7"/>
    <w:rsid w:val="00DB483B"/>
    <w:rsid w:val="00DB512B"/>
    <w:rsid w:val="00DB6452"/>
    <w:rsid w:val="00DB6C3F"/>
    <w:rsid w:val="00DB6C7B"/>
    <w:rsid w:val="00DB718C"/>
    <w:rsid w:val="00DC002D"/>
    <w:rsid w:val="00DC0B19"/>
    <w:rsid w:val="00DC1539"/>
    <w:rsid w:val="00DC5A52"/>
    <w:rsid w:val="00DC5F72"/>
    <w:rsid w:val="00DC60C4"/>
    <w:rsid w:val="00DD1AEE"/>
    <w:rsid w:val="00DD3865"/>
    <w:rsid w:val="00DD4D95"/>
    <w:rsid w:val="00DD5041"/>
    <w:rsid w:val="00DD6AC7"/>
    <w:rsid w:val="00DE03BA"/>
    <w:rsid w:val="00DE0B8F"/>
    <w:rsid w:val="00DE1315"/>
    <w:rsid w:val="00DE13C1"/>
    <w:rsid w:val="00DE2CB8"/>
    <w:rsid w:val="00DE3D9E"/>
    <w:rsid w:val="00DE450E"/>
    <w:rsid w:val="00DE589F"/>
    <w:rsid w:val="00DE5ED1"/>
    <w:rsid w:val="00DE647C"/>
    <w:rsid w:val="00DF2141"/>
    <w:rsid w:val="00DF34C9"/>
    <w:rsid w:val="00DF7DBE"/>
    <w:rsid w:val="00DF7F95"/>
    <w:rsid w:val="00E00FBA"/>
    <w:rsid w:val="00E0126C"/>
    <w:rsid w:val="00E02008"/>
    <w:rsid w:val="00E026D1"/>
    <w:rsid w:val="00E02705"/>
    <w:rsid w:val="00E03F46"/>
    <w:rsid w:val="00E04BC9"/>
    <w:rsid w:val="00E052AA"/>
    <w:rsid w:val="00E05F5C"/>
    <w:rsid w:val="00E069D8"/>
    <w:rsid w:val="00E1122D"/>
    <w:rsid w:val="00E120B9"/>
    <w:rsid w:val="00E13299"/>
    <w:rsid w:val="00E141FB"/>
    <w:rsid w:val="00E17488"/>
    <w:rsid w:val="00E201E5"/>
    <w:rsid w:val="00E205FB"/>
    <w:rsid w:val="00E22541"/>
    <w:rsid w:val="00E2290B"/>
    <w:rsid w:val="00E2498A"/>
    <w:rsid w:val="00E25C6F"/>
    <w:rsid w:val="00E26631"/>
    <w:rsid w:val="00E26CDF"/>
    <w:rsid w:val="00E30356"/>
    <w:rsid w:val="00E30FC2"/>
    <w:rsid w:val="00E31817"/>
    <w:rsid w:val="00E330E4"/>
    <w:rsid w:val="00E33219"/>
    <w:rsid w:val="00E3363F"/>
    <w:rsid w:val="00E344D9"/>
    <w:rsid w:val="00E3471E"/>
    <w:rsid w:val="00E3475A"/>
    <w:rsid w:val="00E3753D"/>
    <w:rsid w:val="00E40432"/>
    <w:rsid w:val="00E40A10"/>
    <w:rsid w:val="00E412CB"/>
    <w:rsid w:val="00E41639"/>
    <w:rsid w:val="00E42679"/>
    <w:rsid w:val="00E45C20"/>
    <w:rsid w:val="00E5027C"/>
    <w:rsid w:val="00E5156D"/>
    <w:rsid w:val="00E519B9"/>
    <w:rsid w:val="00E52291"/>
    <w:rsid w:val="00E52536"/>
    <w:rsid w:val="00E534C0"/>
    <w:rsid w:val="00E5373B"/>
    <w:rsid w:val="00E539C8"/>
    <w:rsid w:val="00E55DF8"/>
    <w:rsid w:val="00E56411"/>
    <w:rsid w:val="00E56E36"/>
    <w:rsid w:val="00E576B8"/>
    <w:rsid w:val="00E577B0"/>
    <w:rsid w:val="00E57EB2"/>
    <w:rsid w:val="00E60725"/>
    <w:rsid w:val="00E6136E"/>
    <w:rsid w:val="00E6161E"/>
    <w:rsid w:val="00E62022"/>
    <w:rsid w:val="00E63EB4"/>
    <w:rsid w:val="00E64984"/>
    <w:rsid w:val="00E666DB"/>
    <w:rsid w:val="00E679C1"/>
    <w:rsid w:val="00E67D7C"/>
    <w:rsid w:val="00E705A3"/>
    <w:rsid w:val="00E72817"/>
    <w:rsid w:val="00E73ABA"/>
    <w:rsid w:val="00E7633E"/>
    <w:rsid w:val="00E779DA"/>
    <w:rsid w:val="00E80D7F"/>
    <w:rsid w:val="00E810AD"/>
    <w:rsid w:val="00E833E2"/>
    <w:rsid w:val="00E8448F"/>
    <w:rsid w:val="00E86B5D"/>
    <w:rsid w:val="00E8709E"/>
    <w:rsid w:val="00E90793"/>
    <w:rsid w:val="00E90C81"/>
    <w:rsid w:val="00E933DC"/>
    <w:rsid w:val="00E94A8F"/>
    <w:rsid w:val="00E94EED"/>
    <w:rsid w:val="00E95071"/>
    <w:rsid w:val="00EA0CA7"/>
    <w:rsid w:val="00EA20C1"/>
    <w:rsid w:val="00EA2554"/>
    <w:rsid w:val="00EA351D"/>
    <w:rsid w:val="00EA4A9E"/>
    <w:rsid w:val="00EA4D7C"/>
    <w:rsid w:val="00EA7021"/>
    <w:rsid w:val="00EA7605"/>
    <w:rsid w:val="00EB07D5"/>
    <w:rsid w:val="00EB302A"/>
    <w:rsid w:val="00EB60B5"/>
    <w:rsid w:val="00EB77E7"/>
    <w:rsid w:val="00EB7A57"/>
    <w:rsid w:val="00EB7C0F"/>
    <w:rsid w:val="00EC0B85"/>
    <w:rsid w:val="00EC1391"/>
    <w:rsid w:val="00EC36F9"/>
    <w:rsid w:val="00EC569B"/>
    <w:rsid w:val="00EC5804"/>
    <w:rsid w:val="00ED14EB"/>
    <w:rsid w:val="00ED151C"/>
    <w:rsid w:val="00ED2E8C"/>
    <w:rsid w:val="00ED5074"/>
    <w:rsid w:val="00ED5543"/>
    <w:rsid w:val="00ED6395"/>
    <w:rsid w:val="00ED6848"/>
    <w:rsid w:val="00ED7AF7"/>
    <w:rsid w:val="00ED7B0C"/>
    <w:rsid w:val="00EE001E"/>
    <w:rsid w:val="00EE61A0"/>
    <w:rsid w:val="00EE7003"/>
    <w:rsid w:val="00EE71B1"/>
    <w:rsid w:val="00EE7453"/>
    <w:rsid w:val="00EF143B"/>
    <w:rsid w:val="00EF76FB"/>
    <w:rsid w:val="00F000F7"/>
    <w:rsid w:val="00F00D98"/>
    <w:rsid w:val="00F038C8"/>
    <w:rsid w:val="00F0411A"/>
    <w:rsid w:val="00F04BDB"/>
    <w:rsid w:val="00F06ADC"/>
    <w:rsid w:val="00F16989"/>
    <w:rsid w:val="00F20A41"/>
    <w:rsid w:val="00F20F27"/>
    <w:rsid w:val="00F22241"/>
    <w:rsid w:val="00F24E51"/>
    <w:rsid w:val="00F26693"/>
    <w:rsid w:val="00F30E66"/>
    <w:rsid w:val="00F338F6"/>
    <w:rsid w:val="00F40364"/>
    <w:rsid w:val="00F43BF1"/>
    <w:rsid w:val="00F443E4"/>
    <w:rsid w:val="00F448FB"/>
    <w:rsid w:val="00F46093"/>
    <w:rsid w:val="00F47FCC"/>
    <w:rsid w:val="00F50A03"/>
    <w:rsid w:val="00F52D20"/>
    <w:rsid w:val="00F5374E"/>
    <w:rsid w:val="00F53A69"/>
    <w:rsid w:val="00F53FDB"/>
    <w:rsid w:val="00F605D7"/>
    <w:rsid w:val="00F620DD"/>
    <w:rsid w:val="00F65189"/>
    <w:rsid w:val="00F664D4"/>
    <w:rsid w:val="00F67600"/>
    <w:rsid w:val="00F701DF"/>
    <w:rsid w:val="00F71882"/>
    <w:rsid w:val="00F76733"/>
    <w:rsid w:val="00F76BD0"/>
    <w:rsid w:val="00F76D24"/>
    <w:rsid w:val="00F7759C"/>
    <w:rsid w:val="00F811E7"/>
    <w:rsid w:val="00F8473D"/>
    <w:rsid w:val="00F85D04"/>
    <w:rsid w:val="00F873EB"/>
    <w:rsid w:val="00F910DC"/>
    <w:rsid w:val="00F91E40"/>
    <w:rsid w:val="00F92F49"/>
    <w:rsid w:val="00F93A0E"/>
    <w:rsid w:val="00F93BD4"/>
    <w:rsid w:val="00F97285"/>
    <w:rsid w:val="00F97D3C"/>
    <w:rsid w:val="00FA01E7"/>
    <w:rsid w:val="00FA136B"/>
    <w:rsid w:val="00FA1B6E"/>
    <w:rsid w:val="00FA1DAE"/>
    <w:rsid w:val="00FA2713"/>
    <w:rsid w:val="00FA7298"/>
    <w:rsid w:val="00FB06AF"/>
    <w:rsid w:val="00FB160E"/>
    <w:rsid w:val="00FB3939"/>
    <w:rsid w:val="00FB70A6"/>
    <w:rsid w:val="00FC0391"/>
    <w:rsid w:val="00FC255F"/>
    <w:rsid w:val="00FC3003"/>
    <w:rsid w:val="00FC3F17"/>
    <w:rsid w:val="00FC59D8"/>
    <w:rsid w:val="00FC5BC8"/>
    <w:rsid w:val="00FC6AEF"/>
    <w:rsid w:val="00FD0A80"/>
    <w:rsid w:val="00FD14AA"/>
    <w:rsid w:val="00FD3927"/>
    <w:rsid w:val="00FD78C9"/>
    <w:rsid w:val="00FD7BF4"/>
    <w:rsid w:val="00FE17F3"/>
    <w:rsid w:val="00FE29AE"/>
    <w:rsid w:val="00FE3E7A"/>
    <w:rsid w:val="00FE58BC"/>
    <w:rsid w:val="00FE671D"/>
    <w:rsid w:val="00FE67E3"/>
    <w:rsid w:val="00FE6922"/>
    <w:rsid w:val="00FE6DDD"/>
    <w:rsid w:val="00FE76B7"/>
    <w:rsid w:val="00FF2669"/>
    <w:rsid w:val="00FF4A74"/>
    <w:rsid w:val="00FF6177"/>
    <w:rsid w:val="00FF63EA"/>
    <w:rsid w:val="00FF69AC"/>
    <w:rsid w:val="00FF6BC1"/>
    <w:rsid w:val="00FF7F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4357F7"/>
  <w15:docId w15:val="{83462DF9-0E5F-40EB-A6FE-CE24DD22E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6BC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85AF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85AF6"/>
    <w:rPr>
      <w:rFonts w:ascii="Tahoma" w:hAnsi="Tahoma" w:cs="Tahoma"/>
      <w:sz w:val="16"/>
      <w:szCs w:val="16"/>
    </w:rPr>
  </w:style>
  <w:style w:type="table" w:styleId="a5">
    <w:name w:val="Table Grid"/>
    <w:basedOn w:val="a1"/>
    <w:uiPriority w:val="59"/>
    <w:rsid w:val="00B554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40705B"/>
    <w:pPr>
      <w:ind w:left="720"/>
      <w:contextualSpacing/>
    </w:pPr>
  </w:style>
  <w:style w:type="character" w:styleId="a7">
    <w:name w:val="Hyperlink"/>
    <w:basedOn w:val="a0"/>
    <w:uiPriority w:val="99"/>
    <w:unhideWhenUsed/>
    <w:rsid w:val="00130600"/>
    <w:rPr>
      <w:color w:val="0000FF" w:themeColor="hyperlink"/>
      <w:u w:val="single"/>
    </w:rPr>
  </w:style>
  <w:style w:type="paragraph" w:styleId="a8">
    <w:name w:val="Body Text"/>
    <w:aliases w:val="body text,Основной текст Знак2,Основной текст Знак1 Знак,body text Знак Знак1,body text Знак1,Основной текст Знак2 Знак,Основной текст Знак1 Знак Знак,body text Знак Знак1 Знак,body text Знак1 Знак,Основной текст Знак1 Знак1"/>
    <w:basedOn w:val="a"/>
    <w:link w:val="a9"/>
    <w:rsid w:val="006D093C"/>
    <w:pPr>
      <w:spacing w:after="120" w:line="240" w:lineRule="auto"/>
      <w:jc w:val="both"/>
    </w:pPr>
    <w:rPr>
      <w:rFonts w:ascii="Times New Roman" w:eastAsia="Times New Roman" w:hAnsi="Times New Roman" w:cs="Times New Roman"/>
      <w:sz w:val="24"/>
      <w:szCs w:val="24"/>
    </w:rPr>
  </w:style>
  <w:style w:type="character" w:customStyle="1" w:styleId="a9">
    <w:name w:val="Основной текст Знак"/>
    <w:aliases w:val="body text Знак,Основной текст Знак2 Знак1,Основной текст Знак1 Знак Знак1,body text Знак Знак1 Знак1,body text Знак1 Знак1,Основной текст Знак2 Знак Знак,Основной текст Знак1 Знак Знак Знак,body text Знак Знак1 Знак Знак"/>
    <w:basedOn w:val="a0"/>
    <w:link w:val="a8"/>
    <w:rsid w:val="006D093C"/>
    <w:rPr>
      <w:rFonts w:ascii="Times New Roman" w:eastAsia="Times New Roman" w:hAnsi="Times New Roman" w:cs="Times New Roman"/>
      <w:sz w:val="24"/>
      <w:szCs w:val="24"/>
      <w:lang w:eastAsia="ru-RU"/>
    </w:rPr>
  </w:style>
  <w:style w:type="paragraph" w:customStyle="1" w:styleId="aa">
    <w:name w:val="Неотступник"/>
    <w:basedOn w:val="a"/>
    <w:rsid w:val="006D093C"/>
    <w:pPr>
      <w:tabs>
        <w:tab w:val="right" w:pos="9639"/>
      </w:tabs>
      <w:spacing w:after="0" w:line="360" w:lineRule="auto"/>
      <w:jc w:val="both"/>
    </w:pPr>
    <w:rPr>
      <w:rFonts w:ascii="Times New Roman" w:eastAsia="Times New Roman" w:hAnsi="Times New Roman" w:cs="Times New Roman"/>
      <w:sz w:val="24"/>
      <w:szCs w:val="20"/>
    </w:rPr>
  </w:style>
  <w:style w:type="paragraph" w:styleId="ab">
    <w:name w:val="No Spacing"/>
    <w:uiPriority w:val="1"/>
    <w:qFormat/>
    <w:rsid w:val="00F448FB"/>
    <w:pPr>
      <w:spacing w:after="0" w:line="240" w:lineRule="auto"/>
    </w:pPr>
  </w:style>
  <w:style w:type="paragraph" w:customStyle="1" w:styleId="ConsPlusNormal">
    <w:name w:val="ConsPlusNormal"/>
    <w:link w:val="ConsPlusNormal0"/>
    <w:qFormat/>
    <w:rsid w:val="001B7F38"/>
    <w:pPr>
      <w:autoSpaceDE w:val="0"/>
      <w:autoSpaceDN w:val="0"/>
      <w:adjustRightInd w:val="0"/>
      <w:spacing w:after="0" w:line="240" w:lineRule="auto"/>
      <w:ind w:firstLine="720"/>
    </w:pPr>
    <w:rPr>
      <w:rFonts w:ascii="Arial" w:eastAsia="Times New Roman" w:hAnsi="Arial" w:cs="Arial"/>
      <w:sz w:val="20"/>
      <w:szCs w:val="20"/>
    </w:rPr>
  </w:style>
  <w:style w:type="character" w:customStyle="1" w:styleId="ConsPlusNormal0">
    <w:name w:val="ConsPlusNormal Знак"/>
    <w:link w:val="ConsPlusNormal"/>
    <w:locked/>
    <w:rsid w:val="001B7F38"/>
    <w:rPr>
      <w:rFonts w:ascii="Arial" w:eastAsia="Times New Roman" w:hAnsi="Arial" w:cs="Arial"/>
      <w:sz w:val="20"/>
      <w:szCs w:val="20"/>
    </w:rPr>
  </w:style>
  <w:style w:type="paragraph" w:styleId="3">
    <w:name w:val="Body Text Indent 3"/>
    <w:basedOn w:val="a"/>
    <w:link w:val="30"/>
    <w:uiPriority w:val="99"/>
    <w:semiHidden/>
    <w:unhideWhenUsed/>
    <w:rsid w:val="001B7F38"/>
    <w:pPr>
      <w:spacing w:after="120"/>
      <w:ind w:left="283"/>
    </w:pPr>
    <w:rPr>
      <w:sz w:val="16"/>
      <w:szCs w:val="16"/>
    </w:rPr>
  </w:style>
  <w:style w:type="character" w:customStyle="1" w:styleId="30">
    <w:name w:val="Основной текст с отступом 3 Знак"/>
    <w:basedOn w:val="a0"/>
    <w:link w:val="3"/>
    <w:uiPriority w:val="99"/>
    <w:semiHidden/>
    <w:rsid w:val="001B7F38"/>
    <w:rPr>
      <w:sz w:val="16"/>
      <w:szCs w:val="16"/>
    </w:rPr>
  </w:style>
  <w:style w:type="paragraph" w:styleId="2">
    <w:name w:val="Body Text 2"/>
    <w:basedOn w:val="a"/>
    <w:link w:val="20"/>
    <w:uiPriority w:val="99"/>
    <w:semiHidden/>
    <w:unhideWhenUsed/>
    <w:rsid w:val="001B7F38"/>
    <w:pPr>
      <w:spacing w:after="120" w:line="480" w:lineRule="auto"/>
    </w:pPr>
  </w:style>
  <w:style w:type="character" w:customStyle="1" w:styleId="20">
    <w:name w:val="Основной текст 2 Знак"/>
    <w:basedOn w:val="a0"/>
    <w:link w:val="2"/>
    <w:uiPriority w:val="99"/>
    <w:semiHidden/>
    <w:rsid w:val="001B7F38"/>
  </w:style>
  <w:style w:type="paragraph" w:styleId="21">
    <w:name w:val="Body Text Indent 2"/>
    <w:basedOn w:val="a"/>
    <w:link w:val="22"/>
    <w:uiPriority w:val="99"/>
    <w:semiHidden/>
    <w:unhideWhenUsed/>
    <w:rsid w:val="001B7F38"/>
    <w:pPr>
      <w:spacing w:after="120" w:line="480" w:lineRule="auto"/>
      <w:ind w:left="283"/>
    </w:pPr>
  </w:style>
  <w:style w:type="character" w:customStyle="1" w:styleId="22">
    <w:name w:val="Основной текст с отступом 2 Знак"/>
    <w:basedOn w:val="a0"/>
    <w:link w:val="21"/>
    <w:uiPriority w:val="99"/>
    <w:semiHidden/>
    <w:rsid w:val="001B7F38"/>
  </w:style>
  <w:style w:type="paragraph" w:styleId="ac">
    <w:name w:val="Title"/>
    <w:basedOn w:val="a"/>
    <w:next w:val="a"/>
    <w:link w:val="ad"/>
    <w:uiPriority w:val="10"/>
    <w:qFormat/>
    <w:rsid w:val="006228B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d">
    <w:name w:val="Заголовок Знак"/>
    <w:basedOn w:val="a0"/>
    <w:link w:val="ac"/>
    <w:uiPriority w:val="10"/>
    <w:rsid w:val="006228B8"/>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6900422">
      <w:bodyDiv w:val="1"/>
      <w:marLeft w:val="0"/>
      <w:marRight w:val="0"/>
      <w:marTop w:val="0"/>
      <w:marBottom w:val="0"/>
      <w:divBdr>
        <w:top w:val="none" w:sz="0" w:space="0" w:color="auto"/>
        <w:left w:val="none" w:sz="0" w:space="0" w:color="auto"/>
        <w:bottom w:val="none" w:sz="0" w:space="0" w:color="auto"/>
        <w:right w:val="none" w:sz="0" w:space="0" w:color="auto"/>
      </w:divBdr>
      <w:divsChild>
        <w:div w:id="928737421">
          <w:marLeft w:val="0"/>
          <w:marRight w:val="0"/>
          <w:marTop w:val="0"/>
          <w:marBottom w:val="0"/>
          <w:divBdr>
            <w:top w:val="none" w:sz="0" w:space="0" w:color="auto"/>
            <w:left w:val="none" w:sz="0" w:space="0" w:color="auto"/>
            <w:bottom w:val="none" w:sz="0" w:space="0" w:color="auto"/>
            <w:right w:val="none" w:sz="0" w:space="0" w:color="auto"/>
          </w:divBdr>
          <w:divsChild>
            <w:div w:id="1051803771">
              <w:marLeft w:val="0"/>
              <w:marRight w:val="0"/>
              <w:marTop w:val="0"/>
              <w:marBottom w:val="0"/>
              <w:divBdr>
                <w:top w:val="none" w:sz="0" w:space="0" w:color="auto"/>
                <w:left w:val="none" w:sz="0" w:space="0" w:color="auto"/>
                <w:bottom w:val="none" w:sz="0" w:space="0" w:color="auto"/>
                <w:right w:val="none" w:sz="0" w:space="0" w:color="auto"/>
              </w:divBdr>
              <w:divsChild>
                <w:div w:id="1268074099">
                  <w:marLeft w:val="0"/>
                  <w:marRight w:val="0"/>
                  <w:marTop w:val="0"/>
                  <w:marBottom w:val="0"/>
                  <w:divBdr>
                    <w:top w:val="none" w:sz="0" w:space="0" w:color="auto"/>
                    <w:left w:val="none" w:sz="0" w:space="0" w:color="auto"/>
                    <w:bottom w:val="none" w:sz="0" w:space="0" w:color="auto"/>
                    <w:right w:val="none" w:sz="0" w:space="0" w:color="auto"/>
                  </w:divBdr>
                  <w:divsChild>
                    <w:div w:id="1054159904">
                      <w:marLeft w:val="0"/>
                      <w:marRight w:val="0"/>
                      <w:marTop w:val="0"/>
                      <w:marBottom w:val="0"/>
                      <w:divBdr>
                        <w:top w:val="none" w:sz="0" w:space="0" w:color="auto"/>
                        <w:left w:val="none" w:sz="0" w:space="0" w:color="auto"/>
                        <w:bottom w:val="none" w:sz="0" w:space="0" w:color="auto"/>
                        <w:right w:val="none" w:sz="0" w:space="0" w:color="auto"/>
                      </w:divBdr>
                      <w:divsChild>
                        <w:div w:id="2117404667">
                          <w:marLeft w:val="0"/>
                          <w:marRight w:val="0"/>
                          <w:marTop w:val="0"/>
                          <w:marBottom w:val="0"/>
                          <w:divBdr>
                            <w:top w:val="none" w:sz="0" w:space="0" w:color="auto"/>
                            <w:left w:val="none" w:sz="0" w:space="0" w:color="auto"/>
                            <w:bottom w:val="none" w:sz="0" w:space="0" w:color="auto"/>
                            <w:right w:val="none" w:sz="0" w:space="0" w:color="auto"/>
                          </w:divBdr>
                          <w:divsChild>
                            <w:div w:id="1568493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88473091">
      <w:bodyDiv w:val="1"/>
      <w:marLeft w:val="0"/>
      <w:marRight w:val="0"/>
      <w:marTop w:val="0"/>
      <w:marBottom w:val="0"/>
      <w:divBdr>
        <w:top w:val="none" w:sz="0" w:space="0" w:color="auto"/>
        <w:left w:val="none" w:sz="0" w:space="0" w:color="auto"/>
        <w:bottom w:val="none" w:sz="0" w:space="0" w:color="auto"/>
        <w:right w:val="none" w:sz="0" w:space="0" w:color="auto"/>
      </w:divBdr>
    </w:div>
    <w:div w:id="1339309850">
      <w:bodyDiv w:val="1"/>
      <w:marLeft w:val="0"/>
      <w:marRight w:val="0"/>
      <w:marTop w:val="0"/>
      <w:marBottom w:val="0"/>
      <w:divBdr>
        <w:top w:val="none" w:sz="0" w:space="0" w:color="auto"/>
        <w:left w:val="none" w:sz="0" w:space="0" w:color="auto"/>
        <w:bottom w:val="none" w:sz="0" w:space="0" w:color="auto"/>
        <w:right w:val="none" w:sz="0" w:space="0" w:color="auto"/>
      </w:divBdr>
      <w:divsChild>
        <w:div w:id="2027630978">
          <w:marLeft w:val="0"/>
          <w:marRight w:val="0"/>
          <w:marTop w:val="0"/>
          <w:marBottom w:val="0"/>
          <w:divBdr>
            <w:top w:val="none" w:sz="0" w:space="0" w:color="auto"/>
            <w:left w:val="none" w:sz="0" w:space="0" w:color="auto"/>
            <w:bottom w:val="none" w:sz="0" w:space="0" w:color="auto"/>
            <w:right w:val="none" w:sz="0" w:space="0" w:color="auto"/>
          </w:divBdr>
          <w:divsChild>
            <w:div w:id="312879477">
              <w:marLeft w:val="0"/>
              <w:marRight w:val="0"/>
              <w:marTop w:val="0"/>
              <w:marBottom w:val="0"/>
              <w:divBdr>
                <w:top w:val="none" w:sz="0" w:space="0" w:color="auto"/>
                <w:left w:val="none" w:sz="0" w:space="0" w:color="auto"/>
                <w:bottom w:val="none" w:sz="0" w:space="0" w:color="auto"/>
                <w:right w:val="none" w:sz="0" w:space="0" w:color="auto"/>
              </w:divBdr>
              <w:divsChild>
                <w:div w:id="471216706">
                  <w:marLeft w:val="0"/>
                  <w:marRight w:val="0"/>
                  <w:marTop w:val="0"/>
                  <w:marBottom w:val="0"/>
                  <w:divBdr>
                    <w:top w:val="none" w:sz="0" w:space="0" w:color="auto"/>
                    <w:left w:val="none" w:sz="0" w:space="0" w:color="auto"/>
                    <w:bottom w:val="none" w:sz="0" w:space="0" w:color="auto"/>
                    <w:right w:val="none" w:sz="0" w:space="0" w:color="auto"/>
                  </w:divBdr>
                  <w:divsChild>
                    <w:div w:id="868839396">
                      <w:marLeft w:val="0"/>
                      <w:marRight w:val="0"/>
                      <w:marTop w:val="0"/>
                      <w:marBottom w:val="0"/>
                      <w:divBdr>
                        <w:top w:val="none" w:sz="0" w:space="0" w:color="auto"/>
                        <w:left w:val="none" w:sz="0" w:space="0" w:color="auto"/>
                        <w:bottom w:val="none" w:sz="0" w:space="0" w:color="auto"/>
                        <w:right w:val="none" w:sz="0" w:space="0" w:color="auto"/>
                      </w:divBdr>
                      <w:divsChild>
                        <w:div w:id="935866379">
                          <w:marLeft w:val="0"/>
                          <w:marRight w:val="0"/>
                          <w:marTop w:val="0"/>
                          <w:marBottom w:val="0"/>
                          <w:divBdr>
                            <w:top w:val="none" w:sz="0" w:space="0" w:color="auto"/>
                            <w:left w:val="none" w:sz="0" w:space="0" w:color="auto"/>
                            <w:bottom w:val="none" w:sz="0" w:space="0" w:color="auto"/>
                            <w:right w:val="none" w:sz="0" w:space="0" w:color="auto"/>
                          </w:divBdr>
                          <w:divsChild>
                            <w:div w:id="332420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9500523">
      <w:bodyDiv w:val="1"/>
      <w:marLeft w:val="0"/>
      <w:marRight w:val="0"/>
      <w:marTop w:val="0"/>
      <w:marBottom w:val="0"/>
      <w:divBdr>
        <w:top w:val="none" w:sz="0" w:space="0" w:color="auto"/>
        <w:left w:val="none" w:sz="0" w:space="0" w:color="auto"/>
        <w:bottom w:val="none" w:sz="0" w:space="0" w:color="auto"/>
        <w:right w:val="none" w:sz="0" w:space="0" w:color="auto"/>
      </w:divBdr>
    </w:div>
    <w:div w:id="2057924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D735DF92249256AE3004E551CB27F3DF12E30482E0472F77A2DE507B652ECF0E4C28F9FB7815E798F2C318C774AhAH"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consultantplus://offline/ref=BE74A64420D4465FF83084EC506C637D3AE9BA55FF39305906DB9D564EB34A459CB5C2825FEDCEBF6ABD36AB1E438C4B2D18E3A5B6D05841Y0G"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A8B6550AF0A19152DC546EC78898F19B3BD85571F67962B382FB195A76301E68037CBFF1786EBE54C646715C0FB3EE87C502F7268205B0tEW5G" TargetMode="External"/><Relationship Id="rId11" Type="http://schemas.openxmlformats.org/officeDocument/2006/relationships/hyperlink" Target="http://docs.cntd.ru/document/901919946%237D20K3" TargetMode="External"/><Relationship Id="rId5" Type="http://schemas.openxmlformats.org/officeDocument/2006/relationships/webSettings" Target="webSettings.xml"/><Relationship Id="rId10" Type="http://schemas.openxmlformats.org/officeDocument/2006/relationships/hyperlink" Target="http://docs.cntd.ru/document/901919946%237D20K3" TargetMode="External"/><Relationship Id="rId4" Type="http://schemas.openxmlformats.org/officeDocument/2006/relationships/settings" Target="settings.xml"/><Relationship Id="rId9" Type="http://schemas.openxmlformats.org/officeDocument/2006/relationships/hyperlink" Target="http://www.miyakirb.ru/administration/hea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C5FB21-6EFD-4B13-85CE-5E2203987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288</TotalTime>
  <Pages>1</Pages>
  <Words>6785</Words>
  <Characters>38678</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Гульфия</dc:creator>
  <cp:lastModifiedBy>Д Миф</cp:lastModifiedBy>
  <cp:revision>69</cp:revision>
  <cp:lastPrinted>2023-03-03T10:22:00Z</cp:lastPrinted>
  <dcterms:created xsi:type="dcterms:W3CDTF">2023-04-02T11:46:00Z</dcterms:created>
  <dcterms:modified xsi:type="dcterms:W3CDTF">2025-04-01T07:42:00Z</dcterms:modified>
</cp:coreProperties>
</file>